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412" w:rsidRDefault="009D4412" w:rsidP="00761C65"/>
    <w:p w:rsidR="009D4412" w:rsidRDefault="005A1AD0">
      <w:pPr>
        <w:spacing w:line="3328" w:lineRule="exact"/>
        <w:ind w:left="16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6"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896995" cy="2113915"/>
                <wp:effectExtent l="0" t="0" r="0" b="635"/>
                <wp:docPr id="656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6995" cy="2113915"/>
                          <a:chOff x="0" y="0"/>
                          <a:chExt cx="6137" cy="3329"/>
                        </a:xfrm>
                      </wpg:grpSpPr>
                      <pic:pic xmlns:pic="http://schemas.openxmlformats.org/drawingml/2006/picture">
                        <pic:nvPicPr>
                          <pic:cNvPr id="657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" cy="3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" y="270"/>
                            <a:ext cx="5210" cy="2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32" o:spid="_x0000_s1026" style="width:306.85pt;height:166.45pt;mso-position-horizontal-relative:char;mso-position-vertical-relative:line" coordsize="6137,3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4" o:spid="_x0000_s1027" type="#_x0000_t75" style="position:absolute;width:6137;height:3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mYPXDAAAA3AAAAA8AAABkcnMvZG93bnJldi54bWxEj0+LwjAUxO/CfofwFrxpuoK6VKMsi4In&#10;xT+s10fzbOo2L6WJtv32RhA8DjPzG2a+bG0p7lT7wrGCr2ECgjhzuuBcwem4HnyD8AFZY+mYFHTk&#10;Ybn46M0x1a7hPd0PIRcRwj5FBSaEKpXSZ4Ys+qGriKN3cbXFEGWdS11jE+G2lKMkmUiLBccFgxX9&#10;Gsr+DzerQP+tTuttfu2qLpw7SzuzaZq9Uv3P9mcGIlAb3uFXe6MVTMZT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Zg9cMAAADcAAAADwAAAAAAAAAAAAAAAACf&#10;AgAAZHJzL2Rvd25yZXYueG1sUEsFBgAAAAAEAAQA9wAAAI8DAAAAAA==&#10;">
                  <v:imagedata r:id="rId10" o:title=""/>
                </v:shape>
                <v:shape id="Picture 633" o:spid="_x0000_s1028" type="#_x0000_t75" style="position:absolute;left:308;top:270;width:5210;height:2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jv9bCAAAA3AAAAA8AAABkcnMvZG93bnJldi54bWxET02LwjAQvQv7H8IIe9PUorJUo7iCsAoL&#10;2hXxODRjW2wmtYm1/vvNQfD4eN/zZWcq0VLjSssKRsMIBHFmdcm5guPfZvAFwnlkjZVlUvAkB8vF&#10;R2+OibYPPlCb+lyEEHYJKii8rxMpXVaQQTe0NXHgLrYx6ANscqkbfIRwU8k4iqbSYMmhocCa1gVl&#10;1/RuFETj8+hw//5d33gc7y+7bdyd25NSn/1uNQPhqfNv8cv9oxVMJ2FtOBOO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o7/WwgAAANw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D4412" w:rsidRDefault="00761C65">
      <w:pPr>
        <w:spacing w:before="3"/>
        <w:ind w:left="484" w:right="122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b/>
          <w:sz w:val="48"/>
        </w:rPr>
        <w:t>Cartographie des opportunités pour</w:t>
      </w:r>
      <w:r>
        <w:rPr>
          <w:rFonts w:ascii="Calibri" w:hAnsi="Calibri"/>
          <w:b/>
          <w:spacing w:val="-18"/>
          <w:sz w:val="48"/>
        </w:rPr>
        <w:t xml:space="preserve"> </w:t>
      </w:r>
      <w:r>
        <w:rPr>
          <w:rFonts w:ascii="Calibri" w:hAnsi="Calibri"/>
          <w:b/>
          <w:sz w:val="48"/>
        </w:rPr>
        <w:t>les sourdaveugles en</w:t>
      </w:r>
      <w:r>
        <w:rPr>
          <w:rFonts w:ascii="Calibri" w:hAnsi="Calibri"/>
          <w:b/>
          <w:spacing w:val="-5"/>
          <w:sz w:val="48"/>
        </w:rPr>
        <w:t xml:space="preserve"> </w:t>
      </w:r>
      <w:r>
        <w:rPr>
          <w:rFonts w:ascii="Calibri" w:hAnsi="Calibri"/>
          <w:b/>
          <w:sz w:val="48"/>
        </w:rPr>
        <w:t>Europe</w:t>
      </w:r>
    </w:p>
    <w:p w:rsidR="009D4412" w:rsidRDefault="009D4412">
      <w:pPr>
        <w:spacing w:before="11"/>
        <w:rPr>
          <w:rFonts w:ascii="Calibri" w:eastAsia="Calibri" w:hAnsi="Calibri" w:cs="Calibri"/>
          <w:b/>
          <w:bCs/>
          <w:sz w:val="55"/>
          <w:szCs w:val="55"/>
        </w:rPr>
      </w:pPr>
    </w:p>
    <w:p w:rsidR="009D4412" w:rsidRDefault="00761C65">
      <w:pPr>
        <w:ind w:left="484" w:right="12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i/>
          <w:sz w:val="32"/>
        </w:rPr>
        <w:t xml:space="preserve">Réponses du gouvernement </w:t>
      </w:r>
      <w:proofErr w:type="gramStart"/>
      <w:r>
        <w:rPr>
          <w:rFonts w:ascii="Calibri" w:hAnsi="Calibri"/>
          <w:b/>
          <w:i/>
          <w:sz w:val="32"/>
        </w:rPr>
        <w:t>et</w:t>
      </w:r>
      <w:proofErr w:type="gramEnd"/>
      <w:r>
        <w:rPr>
          <w:rFonts w:ascii="Calibri" w:hAnsi="Calibri"/>
          <w:b/>
          <w:i/>
          <w:sz w:val="32"/>
        </w:rPr>
        <w:t xml:space="preserve"> du secteur bénévole au</w:t>
      </w:r>
      <w:r>
        <w:rPr>
          <w:rFonts w:ascii="Calibri" w:hAnsi="Calibri"/>
          <w:b/>
          <w:i/>
          <w:spacing w:val="-27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problème</w:t>
      </w:r>
      <w:r>
        <w:rPr>
          <w:rFonts w:ascii="Calibri" w:hAnsi="Calibri"/>
          <w:b/>
          <w:i/>
          <w:w w:val="99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croissant de la Surdicécité en</w:t>
      </w:r>
      <w:r>
        <w:rPr>
          <w:rFonts w:ascii="Calibri" w:hAnsi="Calibri"/>
          <w:b/>
          <w:i/>
          <w:spacing w:val="-14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Europe</w:t>
      </w:r>
    </w:p>
    <w:p w:rsidR="009D4412" w:rsidRDefault="009D4412">
      <w:pPr>
        <w:rPr>
          <w:rFonts w:ascii="Calibri" w:eastAsia="Calibri" w:hAnsi="Calibri" w:cs="Calibri"/>
          <w:b/>
          <w:bCs/>
          <w:i/>
          <w:sz w:val="32"/>
          <w:szCs w:val="32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32"/>
          <w:szCs w:val="32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32"/>
          <w:szCs w:val="32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32"/>
          <w:szCs w:val="32"/>
        </w:rPr>
      </w:pPr>
    </w:p>
    <w:p w:rsidR="009D4412" w:rsidRDefault="005A1AD0">
      <w:pPr>
        <w:pStyle w:val="Titre1"/>
        <w:spacing w:before="221"/>
        <w:ind w:left="484" w:right="123"/>
        <w:jc w:val="center"/>
        <w:rPr>
          <w:b w:val="0"/>
          <w:bCs w:val="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2080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1002030</wp:posOffset>
                </wp:positionV>
                <wp:extent cx="2786380" cy="1597660"/>
                <wp:effectExtent l="0" t="1905" r="0" b="635"/>
                <wp:wrapNone/>
                <wp:docPr id="653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6380" cy="1597660"/>
                          <a:chOff x="1327" y="1578"/>
                          <a:chExt cx="4388" cy="2516"/>
                        </a:xfrm>
                      </wpg:grpSpPr>
                      <pic:pic xmlns:pic="http://schemas.openxmlformats.org/drawingml/2006/picture">
                        <pic:nvPicPr>
                          <pic:cNvPr id="654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578"/>
                            <a:ext cx="4387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1886"/>
                            <a:ext cx="3459" cy="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66.35pt;margin-top:78.9pt;width:219.4pt;height:125.8pt;z-index:-174400;mso-position-horizontal-relative:page" coordorigin="1327,1578" coordsize="4388,2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">
                <v:shape id="Picture 631" o:spid="_x0000_s1027" type="#_x0000_t75" style="position:absolute;left:1327;top:1578;width:4387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01vDAAAA3AAAAA8AAABkcnMvZG93bnJldi54bWxEj0GLwjAUhO+C/yE8wYtoqqwi1SgirLjg&#10;ZVXw+kieTbF5KU3W1n+/WRD2OMzMN8x627lKPKkJpWcF00kGglh7U3Kh4Hr5HC9BhIhssPJMCl4U&#10;YLvp99aYG9/yNz3PsRAJwiFHBTbGOpcyaEsOw8TXxMm7+8ZhTLIppGmwTXBXyVmWLaTDktOCxZr2&#10;lvTj/OMUnMrD/qhfo1ub6fkt2K+Aj9lSqeGg261AROrif/jdPhoFi/kH/J1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LTW8MAAADcAAAADwAAAAAAAAAAAAAAAACf&#10;AgAAZHJzL2Rvd25yZXYueG1sUEsFBgAAAAAEAAQA9wAAAI8DAAAAAA==&#10;">
                  <v:imagedata r:id="rId14" o:title=""/>
                </v:shape>
                <v:shape id="Picture 630" o:spid="_x0000_s1028" type="#_x0000_t75" style="position:absolute;left:1636;top:1886;width:3459;height: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6ZXHFAAAA3AAAAA8AAABkcnMvZG93bnJldi54bWxEj0FrwkAUhO+F/oflFbzpRsEoMau0pULF&#10;Q9EoXp/Z1yQ0+zbsbjX+e7cg9DjMzDdMvupNKy7kfGNZwXiUgCAurW64UnAo1sM5CB+QNbaWScGN&#10;PKyWz085ZtpeeUeXfahEhLDPUEEdQpdJ6cuaDPqR7Yij922dwRClq6R2eI1w08pJkqTSYMNxocaO&#10;3msqf/a/RsFxG85f401xLE4fM968TdysuzmlBi/96wJEoD78hx/tT60gnU7h70w8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+mVxxQAAANwAAAAPAAAAAAAAAAAAAAAA&#10;AJ8CAABkcnMvZG93bnJldi54bWxQSwUGAAAAAAQABAD3AAAAkQMAAAAA&#10;">
                  <v:imagedata r:id="rId15" o:title=""/>
                </v:shape>
                <w10:wrap anchorx="page"/>
              </v:group>
            </w:pict>
          </mc:Fallback>
        </mc:AlternateContent>
      </w:r>
      <w:r w:rsidR="00761C65">
        <w:t>Mai</w:t>
      </w:r>
      <w:r w:rsidR="00761C65">
        <w:rPr>
          <w:spacing w:val="-3"/>
        </w:rPr>
        <w:t xml:space="preserve"> </w:t>
      </w:r>
      <w:r w:rsidR="00761C65">
        <w:t>2014</w:t>
      </w: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p w:rsidR="009D4412" w:rsidRDefault="005A1AD0">
      <w:pPr>
        <w:spacing w:line="1399" w:lineRule="exact"/>
        <w:ind w:left="63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7"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1655445" cy="889000"/>
                <wp:effectExtent l="0" t="0" r="1905" b="0"/>
                <wp:docPr id="650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889000"/>
                          <a:chOff x="0" y="0"/>
                          <a:chExt cx="2607" cy="1400"/>
                        </a:xfrm>
                      </wpg:grpSpPr>
                      <pic:pic xmlns:pic="http://schemas.openxmlformats.org/drawingml/2006/picture">
                        <pic:nvPicPr>
                          <pic:cNvPr id="651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" cy="1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24"/>
                            <a:ext cx="2437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26" o:spid="_x0000_s1026" style="width:130.35pt;height:70pt;mso-position-horizontal-relative:char;mso-position-vertical-relative:line" coordsize="2607,1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">
                <v:shape id="Picture 628" o:spid="_x0000_s1027" type="#_x0000_t75" style="position:absolute;width:2606;height:1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fVLFAAAA3AAAAA8AAABkcnMvZG93bnJldi54bWxEj1FrAjEQhN8L/oewQt9qzoLSnkYpSqFY&#10;ENTS5/WyXq5eNtdkq9d/3xQKfRxm5htmvux9qy4UUxPYwHhUgCKugm24NvB2eL57AJUE2WIbmAx8&#10;U4LlYnAzx9KGK+/ospdaZQinEg04ka7UOlWOPKZR6IizdwrRo2QZa20jXjPct/q+KKbaY8N5wWFH&#10;K0fVef/lDRydrDe702eUyePm/bx9/di29cGY22H/NAMl1Mt/+K/9Yg1MJ2P4PZOPgF7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7n1SxQAAANwAAAAPAAAAAAAAAAAAAAAA&#10;AJ8CAABkcnMvZG93bnJldi54bWxQSwUGAAAAAAQABAD3AAAAkQMAAAAA&#10;">
                  <v:imagedata r:id="rId18" o:title=""/>
                </v:shape>
                <v:shape id="Picture 627" o:spid="_x0000_s1028" type="#_x0000_t75" style="position:absolute;left:84;top:24;width:2437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YQTPDAAAA3AAAAA8AAABkcnMvZG93bnJldi54bWxEj92KwjAUhO+FfYdwFrzTdIuKVKPsCi57&#10;oYLVBzg0x7bYnJQm/dm3N4Lg5TAz3zDr7WAq0VHjSssKvqYRCOLM6pJzBdfLfrIE4TyyxsoyKfgn&#10;B9vNx2iNibY9n6lLfS4ChF2CCgrv60RKlxVk0E1tTRy8m20M+iCbXOoG+wA3lYyjaCENlhwWCqxp&#10;V1B2T1ujQLf7+NR2P9HssjvUwzmNe3P8VWr8OXyvQHga/Dv8av9pBYt5DM8z4Qj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hBM8MAAADcAAAADwAAAAAAAAAAAAAAAACf&#10;AgAAZHJzL2Rvd25yZXYueG1sUEsFBgAAAAAEAAQA9wAAAI8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9D4412" w:rsidRDefault="00761C65">
      <w:pPr>
        <w:pStyle w:val="Titre3"/>
        <w:spacing w:before="251"/>
        <w:ind w:left="484" w:right="126"/>
        <w:jc w:val="center"/>
        <w:rPr>
          <w:b w:val="0"/>
          <w:bCs w:val="0"/>
        </w:rPr>
      </w:pPr>
      <w:r>
        <w:t>Financé par le Projet de la Commission européenne, développé par les membres</w:t>
      </w:r>
      <w:r>
        <w:rPr>
          <w:spacing w:val="-29"/>
        </w:rPr>
        <w:t xml:space="preserve"> </w:t>
      </w:r>
      <w:r>
        <w:t>du</w:t>
      </w:r>
      <w:r>
        <w:rPr>
          <w:w w:val="99"/>
        </w:rPr>
        <w:t xml:space="preserve"> </w:t>
      </w:r>
      <w:r>
        <w:t>Réseau Européen de Surdicécité</w:t>
      </w:r>
      <w:r>
        <w:rPr>
          <w:spacing w:val="-9"/>
        </w:rPr>
        <w:t xml:space="preserve"> </w:t>
      </w:r>
      <w:r>
        <w:t>(EDbN)</w:t>
      </w:r>
    </w:p>
    <w:p w:rsidR="009D4412" w:rsidRDefault="009D4412">
      <w:pPr>
        <w:jc w:val="center"/>
        <w:sectPr w:rsidR="009D4412">
          <w:footerReference w:type="default" r:id="rId20"/>
          <w:type w:val="continuous"/>
          <w:pgSz w:w="11910" w:h="16840"/>
          <w:pgMar w:top="1580" w:right="1580" w:bottom="920" w:left="1220" w:header="72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Titre1"/>
        <w:tabs>
          <w:tab w:val="left" w:pos="8675"/>
        </w:tabs>
        <w:spacing w:before="17"/>
        <w:ind w:left="142"/>
        <w:rPr>
          <w:b w:val="0"/>
          <w:bCs w:val="0"/>
        </w:rPr>
      </w:pPr>
      <w:r>
        <w:rPr>
          <w:shd w:val="clear" w:color="auto" w:fill="D9D9D9"/>
        </w:rPr>
        <w:lastRenderedPageBreak/>
        <w:t>Table des</w:t>
      </w:r>
      <w:r>
        <w:rPr>
          <w:spacing w:val="-8"/>
          <w:shd w:val="clear" w:color="auto" w:fill="D9D9D9"/>
        </w:rPr>
        <w:t xml:space="preserve"> </w:t>
      </w:r>
      <w:r>
        <w:rPr>
          <w:shd w:val="clear" w:color="auto" w:fill="D9D9D9"/>
        </w:rPr>
        <w:t>matières</w:t>
      </w:r>
      <w:r>
        <w:rPr>
          <w:shd w:val="clear" w:color="auto" w:fill="D9D9D9"/>
        </w:rPr>
        <w:tab/>
      </w:r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510"/>
        <w:ind w:hanging="439"/>
        <w:rPr>
          <w:rFonts w:ascii="Calibri" w:eastAsia="Calibri" w:hAnsi="Calibri" w:cs="Calibri"/>
          <w:sz w:val="20"/>
          <w:szCs w:val="20"/>
        </w:rPr>
      </w:pPr>
      <w:hyperlink w:anchor="_bookmark0" w:history="1">
        <w:r w:rsidR="00761C65">
          <w:rPr>
            <w:rFonts w:ascii="Calibri"/>
            <w:b/>
            <w:sz w:val="20"/>
          </w:rPr>
          <w:t>INTRODUCTION</w:t>
        </w:r>
        <w:r w:rsidR="00761C65">
          <w:rPr>
            <w:rFonts w:ascii="Calibri"/>
            <w:b/>
            <w:sz w:val="20"/>
          </w:rPr>
          <w:tab/>
          <w:t>10</w:t>
        </w:r>
      </w:hyperlink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118"/>
        <w:ind w:hanging="439"/>
        <w:rPr>
          <w:rFonts w:ascii="Calibri" w:eastAsia="Calibri" w:hAnsi="Calibri" w:cs="Calibri"/>
          <w:sz w:val="20"/>
          <w:szCs w:val="20"/>
        </w:rPr>
      </w:pPr>
      <w:hyperlink w:anchor="_bookmark1" w:history="1">
        <w:r w:rsidR="00761C65">
          <w:rPr>
            <w:rFonts w:ascii="Calibri"/>
            <w:b/>
            <w:sz w:val="20"/>
          </w:rPr>
          <w:t>LE</w:t>
        </w:r>
        <w:r w:rsidR="00761C65">
          <w:rPr>
            <w:rFonts w:ascii="Calibri"/>
            <w:b/>
            <w:spacing w:val="-3"/>
            <w:sz w:val="20"/>
          </w:rPr>
          <w:t xml:space="preserve"> </w:t>
        </w:r>
        <w:r w:rsidR="00761C65">
          <w:rPr>
            <w:rFonts w:ascii="Calibri"/>
            <w:b/>
            <w:sz w:val="20"/>
          </w:rPr>
          <w:t>PROJET</w:t>
        </w:r>
        <w:r w:rsidR="00761C65">
          <w:rPr>
            <w:rFonts w:ascii="Calibri"/>
            <w:b/>
            <w:sz w:val="20"/>
          </w:rPr>
          <w:tab/>
          <w:t>13</w:t>
        </w:r>
      </w:hyperlink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120"/>
        <w:ind w:hanging="439"/>
        <w:rPr>
          <w:rFonts w:ascii="Calibri" w:eastAsia="Calibri" w:hAnsi="Calibri" w:cs="Calibri"/>
          <w:sz w:val="20"/>
          <w:szCs w:val="20"/>
        </w:rPr>
      </w:pPr>
      <w:hyperlink w:anchor="_bookmark2" w:history="1">
        <w:r w:rsidR="00761C65">
          <w:rPr>
            <w:rFonts w:ascii="Calibri" w:hAnsi="Calibri"/>
            <w:b/>
            <w:sz w:val="20"/>
          </w:rPr>
          <w:t>DOMAINE UN : DÉMOGRAPHIE / TAUX DE</w:t>
        </w:r>
        <w:r w:rsidR="00761C65">
          <w:rPr>
            <w:rFonts w:ascii="Calibri" w:hAnsi="Calibri"/>
            <w:b/>
            <w:spacing w:val="-1"/>
            <w:sz w:val="20"/>
          </w:rPr>
          <w:t xml:space="preserve"> </w:t>
        </w:r>
        <w:r w:rsidR="00761C65">
          <w:rPr>
            <w:rFonts w:ascii="Calibri" w:hAnsi="Calibri"/>
            <w:b/>
            <w:sz w:val="20"/>
          </w:rPr>
          <w:t>SURDICÉCITÉ</w:t>
        </w:r>
        <w:r w:rsidR="00761C65">
          <w:rPr>
            <w:rFonts w:ascii="Calibri" w:hAnsi="Calibri"/>
            <w:b/>
            <w:sz w:val="20"/>
          </w:rPr>
          <w:tab/>
          <w:t>19</w:t>
        </w:r>
      </w:hyperlink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120"/>
        <w:ind w:hanging="439"/>
        <w:rPr>
          <w:rFonts w:ascii="Calibri" w:eastAsia="Calibri" w:hAnsi="Calibri" w:cs="Calibri"/>
          <w:sz w:val="20"/>
          <w:szCs w:val="20"/>
        </w:rPr>
      </w:pPr>
      <w:hyperlink w:anchor="_bookmark5" w:history="1">
        <w:r w:rsidR="00761C65">
          <w:rPr>
            <w:rFonts w:ascii="Calibri"/>
            <w:b/>
            <w:sz w:val="20"/>
          </w:rPr>
          <w:t>DOMAINE DEUX : VIE PERSONNELLE ET VIE DE</w:t>
        </w:r>
        <w:r w:rsidR="00761C65">
          <w:rPr>
            <w:rFonts w:ascii="Calibri"/>
            <w:b/>
            <w:spacing w:val="-6"/>
            <w:sz w:val="20"/>
          </w:rPr>
          <w:t xml:space="preserve"> </w:t>
        </w:r>
        <w:r w:rsidR="00761C65">
          <w:rPr>
            <w:rFonts w:ascii="Calibri"/>
            <w:b/>
            <w:sz w:val="20"/>
          </w:rPr>
          <w:t>FAMILLE</w:t>
        </w:r>
        <w:r w:rsidR="00761C65">
          <w:rPr>
            <w:rFonts w:ascii="Calibri"/>
            <w:b/>
            <w:sz w:val="20"/>
          </w:rPr>
          <w:tab/>
          <w:t>26</w:t>
        </w:r>
      </w:hyperlink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118"/>
        <w:ind w:hanging="439"/>
        <w:rPr>
          <w:rFonts w:ascii="Calibri" w:eastAsia="Calibri" w:hAnsi="Calibri" w:cs="Calibri"/>
          <w:sz w:val="20"/>
          <w:szCs w:val="20"/>
        </w:rPr>
      </w:pPr>
      <w:hyperlink w:anchor="_bookmark9" w:history="1">
        <w:r w:rsidR="00761C65">
          <w:rPr>
            <w:rFonts w:ascii="Calibri" w:hAnsi="Calibri"/>
            <w:b/>
            <w:sz w:val="20"/>
          </w:rPr>
          <w:t>DOMAINE TROIS : CHOIX ET</w:t>
        </w:r>
        <w:r w:rsidR="00761C65">
          <w:rPr>
            <w:rFonts w:ascii="Calibri" w:hAnsi="Calibri"/>
            <w:b/>
            <w:spacing w:val="-4"/>
            <w:sz w:val="20"/>
          </w:rPr>
          <w:t xml:space="preserve"> </w:t>
        </w:r>
        <w:r w:rsidR="00761C65">
          <w:rPr>
            <w:rFonts w:ascii="Calibri" w:hAnsi="Calibri"/>
            <w:b/>
            <w:sz w:val="20"/>
          </w:rPr>
          <w:t>CONTRÔLE</w:t>
        </w:r>
        <w:r w:rsidR="00761C65">
          <w:rPr>
            <w:rFonts w:ascii="Calibri" w:hAnsi="Calibri"/>
            <w:b/>
            <w:sz w:val="20"/>
          </w:rPr>
          <w:tab/>
          <w:t>33</w:t>
        </w:r>
      </w:hyperlink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120"/>
        <w:ind w:hanging="439"/>
        <w:rPr>
          <w:rFonts w:ascii="Calibri" w:eastAsia="Calibri" w:hAnsi="Calibri" w:cs="Calibri"/>
          <w:sz w:val="20"/>
          <w:szCs w:val="20"/>
        </w:rPr>
      </w:pPr>
      <w:hyperlink w:anchor="_bookmark10" w:history="1">
        <w:r w:rsidR="00761C65">
          <w:rPr>
            <w:rFonts w:ascii="Calibri" w:hAnsi="Calibri"/>
            <w:b/>
            <w:sz w:val="20"/>
          </w:rPr>
          <w:t>DOMAINE QUATRE : ACCÈS AUX BIENS ET</w:t>
        </w:r>
        <w:r w:rsidR="00761C65">
          <w:rPr>
            <w:rFonts w:ascii="Calibri" w:hAnsi="Calibri"/>
            <w:b/>
            <w:spacing w:val="1"/>
            <w:sz w:val="20"/>
          </w:rPr>
          <w:t xml:space="preserve"> </w:t>
        </w:r>
        <w:r w:rsidR="00761C65">
          <w:rPr>
            <w:rFonts w:ascii="Calibri" w:hAnsi="Calibri"/>
            <w:b/>
            <w:sz w:val="20"/>
          </w:rPr>
          <w:t>SERVICES</w:t>
        </w:r>
        <w:r w:rsidR="00761C65">
          <w:rPr>
            <w:rFonts w:ascii="Calibri" w:hAnsi="Calibri"/>
            <w:b/>
            <w:sz w:val="20"/>
          </w:rPr>
          <w:tab/>
          <w:t>39</w:t>
        </w:r>
      </w:hyperlink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120"/>
        <w:ind w:hanging="439"/>
        <w:rPr>
          <w:rFonts w:ascii="Calibri" w:eastAsia="Calibri" w:hAnsi="Calibri" w:cs="Calibri"/>
          <w:sz w:val="20"/>
          <w:szCs w:val="20"/>
        </w:rPr>
      </w:pPr>
      <w:hyperlink w:anchor="_bookmark12" w:history="1">
        <w:r w:rsidR="00761C65">
          <w:rPr>
            <w:rFonts w:ascii="Calibri" w:hAnsi="Calibri"/>
            <w:b/>
            <w:sz w:val="20"/>
          </w:rPr>
          <w:t>DOMAINE CINQ : ÉDUCATION ET APPRENTISSAGE TOUT AU LONG DE LA</w:t>
        </w:r>
        <w:r w:rsidR="00761C65">
          <w:rPr>
            <w:rFonts w:ascii="Calibri" w:hAnsi="Calibri"/>
            <w:b/>
            <w:spacing w:val="-8"/>
            <w:sz w:val="20"/>
          </w:rPr>
          <w:t xml:space="preserve"> </w:t>
        </w:r>
        <w:r w:rsidR="00761C65">
          <w:rPr>
            <w:rFonts w:ascii="Calibri" w:hAnsi="Calibri"/>
            <w:b/>
            <w:sz w:val="20"/>
          </w:rPr>
          <w:t>VIE</w:t>
        </w:r>
        <w:r w:rsidR="00761C65">
          <w:rPr>
            <w:rFonts w:ascii="Calibri" w:hAnsi="Calibri"/>
            <w:b/>
            <w:sz w:val="20"/>
          </w:rPr>
          <w:tab/>
          <w:t>48</w:t>
        </w:r>
      </w:hyperlink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120"/>
        <w:ind w:hanging="439"/>
        <w:rPr>
          <w:rFonts w:ascii="Calibri" w:eastAsia="Calibri" w:hAnsi="Calibri" w:cs="Calibri"/>
          <w:sz w:val="20"/>
          <w:szCs w:val="20"/>
        </w:rPr>
      </w:pPr>
      <w:hyperlink w:anchor="_bookmark13" w:history="1">
        <w:r w:rsidR="00761C65">
          <w:rPr>
            <w:rFonts w:ascii="Calibri"/>
            <w:b/>
            <w:sz w:val="20"/>
          </w:rPr>
          <w:t>DOMAINE SIX : TRAVAIL ET</w:t>
        </w:r>
        <w:r w:rsidR="00761C65">
          <w:rPr>
            <w:rFonts w:ascii="Calibri"/>
            <w:b/>
            <w:spacing w:val="-4"/>
            <w:sz w:val="20"/>
          </w:rPr>
          <w:t xml:space="preserve"> </w:t>
        </w:r>
        <w:r w:rsidR="00761C65">
          <w:rPr>
            <w:rFonts w:ascii="Calibri"/>
            <w:b/>
            <w:sz w:val="20"/>
          </w:rPr>
          <w:t>EMPLOI</w:t>
        </w:r>
        <w:r w:rsidR="00761C65">
          <w:rPr>
            <w:rFonts w:ascii="Calibri"/>
            <w:b/>
            <w:sz w:val="20"/>
          </w:rPr>
          <w:tab/>
          <w:t>54</w:t>
        </w:r>
      </w:hyperlink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118"/>
        <w:ind w:hanging="439"/>
        <w:rPr>
          <w:rFonts w:ascii="Calibri" w:eastAsia="Calibri" w:hAnsi="Calibri" w:cs="Calibri"/>
          <w:sz w:val="20"/>
          <w:szCs w:val="20"/>
        </w:rPr>
      </w:pPr>
      <w:hyperlink w:anchor="_bookmark14" w:history="1">
        <w:r w:rsidR="00761C65">
          <w:rPr>
            <w:rFonts w:ascii="Calibri" w:hAnsi="Calibri"/>
            <w:b/>
            <w:sz w:val="20"/>
          </w:rPr>
          <w:t>DOMAINE SEPT : REVENU ET</w:t>
        </w:r>
        <w:r w:rsidR="00761C65">
          <w:rPr>
            <w:rFonts w:ascii="Calibri" w:hAnsi="Calibri"/>
            <w:b/>
            <w:spacing w:val="-2"/>
            <w:sz w:val="20"/>
          </w:rPr>
          <w:t xml:space="preserve"> </w:t>
        </w:r>
        <w:r w:rsidR="00761C65">
          <w:rPr>
            <w:rFonts w:ascii="Calibri" w:hAnsi="Calibri"/>
            <w:b/>
            <w:sz w:val="20"/>
          </w:rPr>
          <w:t>PAUVRETÉ</w:t>
        </w:r>
        <w:r w:rsidR="00761C65">
          <w:rPr>
            <w:rFonts w:ascii="Calibri" w:hAnsi="Calibri"/>
            <w:b/>
            <w:sz w:val="20"/>
          </w:rPr>
          <w:tab/>
          <w:t>57</w:t>
        </w:r>
      </w:hyperlink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121"/>
        <w:ind w:hanging="439"/>
        <w:rPr>
          <w:rFonts w:ascii="Calibri" w:eastAsia="Calibri" w:hAnsi="Calibri" w:cs="Calibri"/>
          <w:sz w:val="20"/>
          <w:szCs w:val="20"/>
        </w:rPr>
      </w:pPr>
      <w:hyperlink w:anchor="_bookmark15" w:history="1">
        <w:r w:rsidR="00761C65">
          <w:rPr>
            <w:rFonts w:ascii="Calibri"/>
            <w:b/>
            <w:sz w:val="20"/>
          </w:rPr>
          <w:t>CONCLUSIONS</w:t>
        </w:r>
        <w:r w:rsidR="00761C65">
          <w:rPr>
            <w:rFonts w:ascii="Calibri"/>
            <w:b/>
            <w:sz w:val="20"/>
          </w:rPr>
          <w:tab/>
          <w:t>62</w:t>
        </w:r>
      </w:hyperlink>
    </w:p>
    <w:p w:rsidR="009D4412" w:rsidRDefault="00E37497">
      <w:pPr>
        <w:pStyle w:val="Paragraphedeliste"/>
        <w:numPr>
          <w:ilvl w:val="0"/>
          <w:numId w:val="12"/>
        </w:numPr>
        <w:tabs>
          <w:tab w:val="left" w:pos="582"/>
          <w:tab w:val="right" w:leader="dot" w:pos="8637"/>
        </w:tabs>
        <w:spacing w:before="120"/>
        <w:ind w:hanging="439"/>
        <w:rPr>
          <w:rFonts w:ascii="Calibri" w:eastAsia="Calibri" w:hAnsi="Calibri" w:cs="Calibri"/>
          <w:sz w:val="20"/>
          <w:szCs w:val="20"/>
        </w:rPr>
      </w:pPr>
      <w:hyperlink w:anchor="_bookmark16" w:history="1">
        <w:r w:rsidR="00761C65">
          <w:rPr>
            <w:rFonts w:ascii="Calibri"/>
            <w:b/>
            <w:sz w:val="20"/>
          </w:rPr>
          <w:t>RECOMMANDATIONS</w:t>
        </w:r>
        <w:r w:rsidR="00761C65">
          <w:rPr>
            <w:rFonts w:ascii="Calibri"/>
            <w:b/>
            <w:sz w:val="20"/>
          </w:rPr>
          <w:tab/>
          <w:t>65</w:t>
        </w:r>
      </w:hyperlink>
    </w:p>
    <w:p w:rsidR="009D4412" w:rsidRDefault="009D4412">
      <w:pPr>
        <w:rPr>
          <w:rFonts w:ascii="Calibri" w:eastAsia="Calibri" w:hAnsi="Calibri" w:cs="Calibri"/>
          <w:b/>
          <w:bCs/>
        </w:rPr>
      </w:pPr>
    </w:p>
    <w:p w:rsidR="009D4412" w:rsidRDefault="009D4412">
      <w:pPr>
        <w:rPr>
          <w:rFonts w:ascii="Calibri" w:eastAsia="Calibri" w:hAnsi="Calibri" w:cs="Calibri"/>
          <w:b/>
          <w:bCs/>
        </w:rPr>
      </w:pPr>
    </w:p>
    <w:p w:rsidR="009D4412" w:rsidRDefault="009D4412">
      <w:pPr>
        <w:rPr>
          <w:rFonts w:ascii="Calibri" w:eastAsia="Calibri" w:hAnsi="Calibri" w:cs="Calibri"/>
          <w:b/>
          <w:bCs/>
        </w:rPr>
      </w:pPr>
    </w:p>
    <w:p w:rsidR="009D4412" w:rsidRDefault="009D4412">
      <w:pPr>
        <w:rPr>
          <w:rFonts w:ascii="Calibri" w:eastAsia="Calibri" w:hAnsi="Calibri" w:cs="Calibri"/>
          <w:b/>
          <w:bCs/>
        </w:rPr>
      </w:pPr>
    </w:p>
    <w:p w:rsidR="009D4412" w:rsidRDefault="009D4412">
      <w:pPr>
        <w:rPr>
          <w:rFonts w:ascii="Calibri" w:eastAsia="Calibri" w:hAnsi="Calibri" w:cs="Calibri"/>
          <w:b/>
          <w:bCs/>
        </w:rPr>
      </w:pPr>
    </w:p>
    <w:p w:rsidR="009D4412" w:rsidRDefault="009D4412">
      <w:pPr>
        <w:spacing w:before="11"/>
        <w:rPr>
          <w:rFonts w:ascii="Calibri" w:eastAsia="Calibri" w:hAnsi="Calibri" w:cs="Calibri"/>
          <w:b/>
          <w:bCs/>
          <w:sz w:val="26"/>
          <w:szCs w:val="26"/>
        </w:rPr>
      </w:pPr>
    </w:p>
    <w:p w:rsidR="009D4412" w:rsidRDefault="00761C65">
      <w:pPr>
        <w:tabs>
          <w:tab w:val="left" w:pos="8562"/>
        </w:tabs>
        <w:ind w:right="108"/>
        <w:jc w:val="right"/>
        <w:rPr>
          <w:rFonts w:ascii="Calibri" w:eastAsia="Calibri" w:hAnsi="Calibri" w:cs="Calibri"/>
        </w:rPr>
      </w:pPr>
      <w:r>
        <w:rPr>
          <w:rFonts w:ascii="Calibri"/>
          <w:b/>
          <w:spacing w:val="-22"/>
          <w:shd w:val="clear" w:color="auto" w:fill="D9D9D9"/>
        </w:rPr>
        <w:t xml:space="preserve"> </w:t>
      </w:r>
      <w:r>
        <w:rPr>
          <w:rFonts w:ascii="Calibri"/>
          <w:b/>
          <w:spacing w:val="-1"/>
          <w:shd w:val="clear" w:color="auto" w:fill="D9D9D9"/>
        </w:rPr>
        <w:t>Remerciements</w:t>
      </w:r>
      <w:r>
        <w:rPr>
          <w:rFonts w:ascii="Calibri"/>
          <w:b/>
          <w:spacing w:val="-1"/>
          <w:shd w:val="clear" w:color="auto" w:fill="D9D9D9"/>
        </w:rPr>
        <w:tab/>
      </w:r>
    </w:p>
    <w:p w:rsidR="009D4412" w:rsidRDefault="009D4412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p w:rsidR="009D4412" w:rsidRDefault="00761C65">
      <w:pPr>
        <w:tabs>
          <w:tab w:val="left" w:pos="2301"/>
        </w:tabs>
        <w:ind w:left="2302" w:right="135" w:hanging="2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Merci au/à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i/>
        </w:rPr>
        <w:t xml:space="preserve">Réseau  d’études  européen  d’experts  dans  le  domaine  du  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</w:rPr>
        <w:t>handicap (ANED) et plus particulièrement à Stefanos Grammenos et</w:t>
      </w:r>
      <w:r>
        <w:rPr>
          <w:rFonts w:ascii="Calibri" w:eastAsia="Calibri" w:hAnsi="Calibri" w:cs="Calibri"/>
          <w:i/>
          <w:spacing w:val="32"/>
        </w:rPr>
        <w:t xml:space="preserve"> </w:t>
      </w:r>
      <w:r>
        <w:rPr>
          <w:rFonts w:ascii="Calibri" w:eastAsia="Calibri" w:hAnsi="Calibri" w:cs="Calibri"/>
          <w:i/>
        </w:rPr>
        <w:t>Mark Priestley</w:t>
      </w:r>
    </w:p>
    <w:p w:rsidR="009D4412" w:rsidRDefault="00761C65">
      <w:pPr>
        <w:ind w:left="2302"/>
        <w:rPr>
          <w:rFonts w:ascii="Calibri" w:eastAsia="Calibri" w:hAnsi="Calibri" w:cs="Calibri"/>
        </w:rPr>
      </w:pPr>
      <w:r>
        <w:rPr>
          <w:rFonts w:ascii="Calibri"/>
          <w:i/>
        </w:rPr>
        <w:t>Adam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Kosa</w:t>
      </w:r>
    </w:p>
    <w:p w:rsidR="009D4412" w:rsidRDefault="00761C65">
      <w:pPr>
        <w:ind w:left="2302" w:right="3791"/>
        <w:rPr>
          <w:rFonts w:ascii="Calibri" w:eastAsia="Calibri" w:hAnsi="Calibri" w:cs="Calibri"/>
        </w:rPr>
      </w:pPr>
      <w:r>
        <w:rPr>
          <w:rFonts w:ascii="Calibri" w:hAnsi="Calibri"/>
          <w:i/>
        </w:rPr>
        <w:t>La Commission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européenne Inmaculada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>Placencia-Porrero</w:t>
      </w:r>
    </w:p>
    <w:p w:rsidR="009D4412" w:rsidRDefault="009D4412">
      <w:pPr>
        <w:spacing w:before="10"/>
        <w:rPr>
          <w:rFonts w:ascii="Calibri" w:eastAsia="Calibri" w:hAnsi="Calibri" w:cs="Calibri"/>
          <w:i/>
          <w:sz w:val="21"/>
          <w:szCs w:val="21"/>
        </w:rPr>
      </w:pPr>
    </w:p>
    <w:p w:rsidR="009D4412" w:rsidRDefault="00761C65">
      <w:pPr>
        <w:ind w:left="233" w:right="231"/>
        <w:jc w:val="center"/>
        <w:rPr>
          <w:rFonts w:ascii="Calibri" w:eastAsia="Calibri" w:hAnsi="Calibri" w:cs="Calibri"/>
        </w:rPr>
      </w:pPr>
      <w:r>
        <w:rPr>
          <w:rFonts w:ascii="Calibri" w:hAnsi="Calibri"/>
          <w:i/>
        </w:rPr>
        <w:t>Un remerciement tout particulier à nos collègues européens qui ont participé à cette étude</w:t>
      </w:r>
      <w:r>
        <w:rPr>
          <w:rFonts w:ascii="Calibri" w:hAnsi="Calibri"/>
          <w:i/>
          <w:spacing w:val="-23"/>
        </w:rPr>
        <w:t xml:space="preserve"> </w:t>
      </w:r>
      <w:r>
        <w:rPr>
          <w:rFonts w:ascii="Calibri" w:hAnsi="Calibri"/>
          <w:i/>
        </w:rPr>
        <w:t xml:space="preserve">en nous renvoyant le </w:t>
      </w:r>
      <w:proofErr w:type="gramStart"/>
      <w:r>
        <w:rPr>
          <w:rFonts w:ascii="Calibri" w:hAnsi="Calibri"/>
          <w:i/>
        </w:rPr>
        <w:t>questionnaire :</w:t>
      </w:r>
      <w:proofErr w:type="gramEnd"/>
      <w:r>
        <w:rPr>
          <w:rFonts w:ascii="Calibri" w:hAnsi="Calibri"/>
          <w:i/>
        </w:rPr>
        <w:t xml:space="preserve"> le temps passé et les efforts fournis ont été</w:t>
      </w:r>
      <w:r>
        <w:rPr>
          <w:rFonts w:ascii="Calibri" w:hAnsi="Calibri"/>
          <w:i/>
          <w:spacing w:val="-22"/>
        </w:rPr>
        <w:t xml:space="preserve"> </w:t>
      </w:r>
      <w:r>
        <w:rPr>
          <w:rFonts w:ascii="Calibri" w:hAnsi="Calibri"/>
          <w:i/>
        </w:rPr>
        <w:t>sincèrement appréciés.</w:t>
      </w:r>
    </w:p>
    <w:p w:rsidR="009D4412" w:rsidRDefault="00761C65">
      <w:pPr>
        <w:tabs>
          <w:tab w:val="left" w:pos="8658"/>
        </w:tabs>
        <w:spacing w:line="259" w:lineRule="auto"/>
        <w:ind w:left="142" w:right="108" w:hanging="29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22"/>
          <w:shd w:val="clear" w:color="auto" w:fill="D9D9D9"/>
        </w:rPr>
        <w:t xml:space="preserve"> </w:t>
      </w:r>
      <w:r>
        <w:rPr>
          <w:rFonts w:ascii="Calibri" w:hAnsi="Calibri"/>
          <w:b/>
          <w:shd w:val="clear" w:color="auto" w:fill="D9D9D9"/>
        </w:rPr>
        <w:t>Auteurs</w:t>
      </w:r>
      <w:r>
        <w:rPr>
          <w:rFonts w:ascii="Calibri" w:hAnsi="Calibri"/>
          <w:b/>
          <w:shd w:val="clear" w:color="auto" w:fill="D9D9D9"/>
        </w:rPr>
        <w:tab/>
      </w:r>
      <w:r>
        <w:rPr>
          <w:rFonts w:ascii="Calibri" w:hAnsi="Calibri"/>
          <w:b/>
          <w:w w:val="34"/>
          <w:shd w:val="clear" w:color="auto" w:fill="D9D9D9"/>
        </w:rPr>
        <w:t xml:space="preserve"> 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Le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projet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été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développé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par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le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Réseau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européen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Surdicécité,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avec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nos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 xml:space="preserve">remerciements </w:t>
      </w:r>
      <w:proofErr w:type="gramStart"/>
      <w:r>
        <w:rPr>
          <w:rFonts w:ascii="Calibri" w:hAnsi="Calibri"/>
        </w:rPr>
        <w:t>à :</w:t>
      </w:r>
      <w:proofErr w:type="gramEnd"/>
    </w:p>
    <w:p w:rsidR="009D4412" w:rsidRDefault="00761C65">
      <w:pPr>
        <w:spacing w:line="246" w:lineRule="exact"/>
        <w:ind w:left="142"/>
        <w:jc w:val="both"/>
        <w:rPr>
          <w:rFonts w:ascii="Calibri" w:eastAsia="Calibri" w:hAnsi="Calibri" w:cs="Calibri"/>
        </w:rPr>
      </w:pPr>
      <w:r>
        <w:rPr>
          <w:rFonts w:ascii="Calibri"/>
        </w:rPr>
        <w:t xml:space="preserve">Auteur </w:t>
      </w:r>
      <w:proofErr w:type="gramStart"/>
      <w:r>
        <w:rPr>
          <w:rFonts w:ascii="Calibri"/>
        </w:rPr>
        <w:t>principal :</w:t>
      </w:r>
      <w:proofErr w:type="gramEnd"/>
      <w:r>
        <w:rPr>
          <w:rFonts w:ascii="Calibri"/>
        </w:rPr>
        <w:t xml:space="preserve"> </w:t>
      </w:r>
      <w:r>
        <w:rPr>
          <w:rFonts w:ascii="Calibri"/>
          <w:i/>
        </w:rPr>
        <w:t>Kara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</w:rPr>
        <w:t>Jarrold</w:t>
      </w:r>
    </w:p>
    <w:p w:rsidR="009D4412" w:rsidRDefault="00761C65">
      <w:pPr>
        <w:spacing w:line="267" w:lineRule="exact"/>
        <w:ind w:left="142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Et </w:t>
      </w:r>
      <w:r>
        <w:rPr>
          <w:rFonts w:ascii="Calibri" w:hAnsi="Calibri"/>
          <w:i/>
        </w:rPr>
        <w:t xml:space="preserve">Loïc le Minor </w:t>
      </w:r>
      <w:proofErr w:type="gramStart"/>
      <w:r>
        <w:rPr>
          <w:rFonts w:ascii="Calibri" w:hAnsi="Calibri"/>
        </w:rPr>
        <w:t>et</w:t>
      </w:r>
      <w:proofErr w:type="gramEnd"/>
      <w:r>
        <w:rPr>
          <w:rFonts w:ascii="Calibri" w:hAnsi="Calibri"/>
        </w:rPr>
        <w:t xml:space="preserve"> </w:t>
      </w:r>
      <w:r>
        <w:rPr>
          <w:rFonts w:ascii="Calibri" w:hAnsi="Calibri"/>
          <w:i/>
        </w:rPr>
        <w:t>Kerry</w:t>
      </w:r>
      <w:r>
        <w:rPr>
          <w:rFonts w:ascii="Calibri" w:hAnsi="Calibri"/>
          <w:i/>
          <w:spacing w:val="-9"/>
        </w:rPr>
        <w:t xml:space="preserve"> </w:t>
      </w:r>
      <w:r>
        <w:rPr>
          <w:rFonts w:ascii="Calibri" w:hAnsi="Calibri"/>
          <w:i/>
        </w:rPr>
        <w:t>Lee</w:t>
      </w:r>
    </w:p>
    <w:p w:rsidR="009D4412" w:rsidRDefault="009D4412">
      <w:pPr>
        <w:spacing w:before="7"/>
        <w:rPr>
          <w:rFonts w:ascii="Calibri" w:eastAsia="Calibri" w:hAnsi="Calibri" w:cs="Calibri"/>
          <w:i/>
          <w:sz w:val="19"/>
          <w:szCs w:val="19"/>
        </w:rPr>
      </w:pPr>
    </w:p>
    <w:p w:rsidR="009D4412" w:rsidRDefault="00761C65">
      <w:pPr>
        <w:tabs>
          <w:tab w:val="left" w:pos="8675"/>
        </w:tabs>
        <w:spacing w:before="59"/>
        <w:ind w:left="142" w:hanging="2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i/>
          <w:spacing w:val="-17"/>
          <w:w w:val="99"/>
          <w:sz w:val="20"/>
          <w:shd w:val="clear" w:color="auto" w:fill="D9D9D9"/>
        </w:rPr>
        <w:t xml:space="preserve"> </w:t>
      </w:r>
      <w:r>
        <w:rPr>
          <w:rFonts w:ascii="Calibri" w:hAnsi="Calibri"/>
          <w:b/>
          <w:i/>
          <w:sz w:val="20"/>
          <w:shd w:val="clear" w:color="auto" w:fill="D9D9D9"/>
        </w:rPr>
        <w:t>Clause de</w:t>
      </w:r>
      <w:r>
        <w:rPr>
          <w:rFonts w:ascii="Calibri" w:hAnsi="Calibri"/>
          <w:b/>
          <w:i/>
          <w:spacing w:val="-13"/>
          <w:sz w:val="20"/>
          <w:shd w:val="clear" w:color="auto" w:fill="D9D9D9"/>
        </w:rPr>
        <w:t xml:space="preserve"> </w:t>
      </w:r>
      <w:r>
        <w:rPr>
          <w:rFonts w:ascii="Calibri" w:hAnsi="Calibri"/>
          <w:b/>
          <w:i/>
          <w:sz w:val="20"/>
          <w:shd w:val="clear" w:color="auto" w:fill="D9D9D9"/>
        </w:rPr>
        <w:t>non-responsabilité</w:t>
      </w:r>
      <w:r>
        <w:rPr>
          <w:rFonts w:ascii="Calibri" w:hAnsi="Calibri"/>
          <w:b/>
          <w:i/>
          <w:sz w:val="20"/>
          <w:shd w:val="clear" w:color="auto" w:fill="D9D9D9"/>
        </w:rPr>
        <w:tab/>
      </w:r>
    </w:p>
    <w:p w:rsidR="009D4412" w:rsidRDefault="009D4412">
      <w:pPr>
        <w:spacing w:before="5"/>
        <w:rPr>
          <w:rFonts w:ascii="Calibri" w:eastAsia="Calibri" w:hAnsi="Calibri" w:cs="Calibri"/>
          <w:b/>
          <w:bCs/>
          <w:i/>
          <w:sz w:val="19"/>
          <w:szCs w:val="19"/>
        </w:rPr>
      </w:pPr>
    </w:p>
    <w:p w:rsidR="009D4412" w:rsidRDefault="00761C65">
      <w:pPr>
        <w:ind w:left="142" w:right="13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i/>
          <w:sz w:val="20"/>
        </w:rPr>
        <w:t>Bien</w:t>
      </w:r>
      <w:r>
        <w:rPr>
          <w:rFonts w:ascii="Calibri" w:hAnsi="Calibri"/>
          <w:i/>
          <w:spacing w:val="9"/>
          <w:sz w:val="20"/>
        </w:rPr>
        <w:t xml:space="preserve"> </w:t>
      </w:r>
      <w:r>
        <w:rPr>
          <w:rFonts w:ascii="Calibri" w:hAnsi="Calibri"/>
          <w:i/>
          <w:sz w:val="20"/>
        </w:rPr>
        <w:t>que</w:t>
      </w:r>
      <w:r>
        <w:rPr>
          <w:rFonts w:ascii="Calibri" w:hAnsi="Calibri"/>
          <w:i/>
          <w:spacing w:val="9"/>
          <w:sz w:val="20"/>
        </w:rPr>
        <w:t xml:space="preserve"> </w:t>
      </w:r>
      <w:r>
        <w:rPr>
          <w:rFonts w:ascii="Calibri" w:hAnsi="Calibri"/>
          <w:i/>
          <w:sz w:val="20"/>
        </w:rPr>
        <w:t>tous</w:t>
      </w:r>
      <w:r>
        <w:rPr>
          <w:rFonts w:ascii="Calibri" w:hAnsi="Calibri"/>
          <w:i/>
          <w:spacing w:val="8"/>
          <w:sz w:val="20"/>
        </w:rPr>
        <w:t xml:space="preserve"> </w:t>
      </w:r>
      <w:r>
        <w:rPr>
          <w:rFonts w:ascii="Calibri" w:hAnsi="Calibri"/>
          <w:i/>
          <w:sz w:val="20"/>
        </w:rPr>
        <w:t>les</w:t>
      </w:r>
      <w:r>
        <w:rPr>
          <w:rFonts w:ascii="Calibri" w:hAnsi="Calibri"/>
          <w:i/>
          <w:spacing w:val="8"/>
          <w:sz w:val="20"/>
        </w:rPr>
        <w:t xml:space="preserve"> </w:t>
      </w:r>
      <w:r>
        <w:rPr>
          <w:rFonts w:ascii="Calibri" w:hAnsi="Calibri"/>
          <w:i/>
          <w:sz w:val="20"/>
        </w:rPr>
        <w:t>efforts</w:t>
      </w:r>
      <w:r>
        <w:rPr>
          <w:rFonts w:ascii="Calibri" w:hAnsi="Calibri"/>
          <w:i/>
          <w:spacing w:val="8"/>
          <w:sz w:val="20"/>
        </w:rPr>
        <w:t xml:space="preserve"> </w:t>
      </w:r>
      <w:r>
        <w:rPr>
          <w:rFonts w:ascii="Calibri" w:hAnsi="Calibri"/>
          <w:i/>
          <w:sz w:val="20"/>
        </w:rPr>
        <w:t>aient</w:t>
      </w:r>
      <w:r>
        <w:rPr>
          <w:rFonts w:ascii="Calibri" w:hAnsi="Calibri"/>
          <w:i/>
          <w:spacing w:val="9"/>
          <w:sz w:val="20"/>
        </w:rPr>
        <w:t xml:space="preserve"> </w:t>
      </w:r>
      <w:r>
        <w:rPr>
          <w:rFonts w:ascii="Calibri" w:hAnsi="Calibri"/>
          <w:i/>
          <w:sz w:val="20"/>
        </w:rPr>
        <w:t>été</w:t>
      </w:r>
      <w:r>
        <w:rPr>
          <w:rFonts w:ascii="Calibri" w:hAnsi="Calibri"/>
          <w:i/>
          <w:spacing w:val="13"/>
          <w:sz w:val="20"/>
        </w:rPr>
        <w:t xml:space="preserve"> </w:t>
      </w:r>
      <w:r>
        <w:rPr>
          <w:rFonts w:ascii="Calibri" w:hAnsi="Calibri"/>
          <w:i/>
          <w:sz w:val="20"/>
        </w:rPr>
        <w:t>fournis</w:t>
      </w:r>
      <w:r>
        <w:rPr>
          <w:rFonts w:ascii="Calibri" w:hAnsi="Calibri"/>
          <w:i/>
          <w:spacing w:val="8"/>
          <w:sz w:val="20"/>
        </w:rPr>
        <w:t xml:space="preserve"> </w:t>
      </w:r>
      <w:r>
        <w:rPr>
          <w:rFonts w:ascii="Calibri" w:hAnsi="Calibri"/>
          <w:i/>
          <w:sz w:val="20"/>
        </w:rPr>
        <w:t>pour</w:t>
      </w:r>
      <w:r>
        <w:rPr>
          <w:rFonts w:ascii="Calibri" w:hAnsi="Calibri"/>
          <w:i/>
          <w:spacing w:val="8"/>
          <w:sz w:val="20"/>
        </w:rPr>
        <w:t xml:space="preserve"> </w:t>
      </w:r>
      <w:r>
        <w:rPr>
          <w:rFonts w:ascii="Calibri" w:hAnsi="Calibri"/>
          <w:i/>
          <w:sz w:val="20"/>
        </w:rPr>
        <w:t>vérifier</w:t>
      </w:r>
      <w:r>
        <w:rPr>
          <w:rFonts w:ascii="Calibri" w:hAnsi="Calibri"/>
          <w:i/>
          <w:spacing w:val="8"/>
          <w:sz w:val="20"/>
        </w:rPr>
        <w:t xml:space="preserve"> </w:t>
      </w:r>
      <w:r>
        <w:rPr>
          <w:rFonts w:ascii="Calibri" w:hAnsi="Calibri"/>
          <w:i/>
          <w:sz w:val="20"/>
        </w:rPr>
        <w:t>l'exactitude</w:t>
      </w:r>
      <w:r>
        <w:rPr>
          <w:rFonts w:ascii="Calibri" w:hAnsi="Calibri"/>
          <w:i/>
          <w:spacing w:val="9"/>
          <w:sz w:val="20"/>
        </w:rPr>
        <w:t xml:space="preserve"> </w:t>
      </w:r>
      <w:r>
        <w:rPr>
          <w:rFonts w:ascii="Calibri" w:hAnsi="Calibri"/>
          <w:i/>
          <w:sz w:val="20"/>
        </w:rPr>
        <w:t>du</w:t>
      </w:r>
      <w:r>
        <w:rPr>
          <w:rFonts w:ascii="Calibri" w:hAnsi="Calibri"/>
          <w:i/>
          <w:spacing w:val="9"/>
          <w:sz w:val="20"/>
        </w:rPr>
        <w:t xml:space="preserve"> </w:t>
      </w:r>
      <w:r>
        <w:rPr>
          <w:rFonts w:ascii="Calibri" w:hAnsi="Calibri"/>
          <w:i/>
          <w:sz w:val="20"/>
        </w:rPr>
        <w:t>rapport,</w:t>
      </w:r>
      <w:r>
        <w:rPr>
          <w:rFonts w:ascii="Calibri" w:hAnsi="Calibri"/>
          <w:i/>
          <w:spacing w:val="9"/>
          <w:sz w:val="20"/>
        </w:rPr>
        <w:t xml:space="preserve"> </w:t>
      </w:r>
      <w:r>
        <w:rPr>
          <w:rFonts w:ascii="Calibri" w:hAnsi="Calibri"/>
          <w:i/>
          <w:sz w:val="20"/>
        </w:rPr>
        <w:t>cela</w:t>
      </w:r>
      <w:r>
        <w:rPr>
          <w:rFonts w:ascii="Calibri" w:hAnsi="Calibri"/>
          <w:i/>
          <w:spacing w:val="9"/>
          <w:sz w:val="20"/>
        </w:rPr>
        <w:t xml:space="preserve"> </w:t>
      </w:r>
      <w:r>
        <w:rPr>
          <w:rFonts w:ascii="Calibri" w:hAnsi="Calibri"/>
          <w:i/>
          <w:sz w:val="20"/>
        </w:rPr>
        <w:t>n'a</w:t>
      </w:r>
      <w:r>
        <w:rPr>
          <w:rFonts w:ascii="Calibri" w:hAnsi="Calibri"/>
          <w:i/>
          <w:spacing w:val="9"/>
          <w:sz w:val="20"/>
        </w:rPr>
        <w:t xml:space="preserve"> </w:t>
      </w:r>
      <w:r>
        <w:rPr>
          <w:rFonts w:ascii="Calibri" w:hAnsi="Calibri"/>
          <w:i/>
          <w:sz w:val="20"/>
        </w:rPr>
        <w:t>pas</w:t>
      </w:r>
      <w:r>
        <w:rPr>
          <w:rFonts w:ascii="Calibri" w:hAnsi="Calibri"/>
          <w:i/>
          <w:spacing w:val="8"/>
          <w:sz w:val="20"/>
        </w:rPr>
        <w:t xml:space="preserve"> </w:t>
      </w:r>
      <w:r>
        <w:rPr>
          <w:rFonts w:ascii="Calibri" w:hAnsi="Calibri"/>
          <w:i/>
          <w:sz w:val="20"/>
        </w:rPr>
        <w:t>toujours</w:t>
      </w:r>
      <w:r>
        <w:rPr>
          <w:rFonts w:ascii="Calibri" w:hAnsi="Calibri"/>
          <w:i/>
          <w:spacing w:val="8"/>
          <w:sz w:val="20"/>
        </w:rPr>
        <w:t xml:space="preserve"> </w:t>
      </w:r>
      <w:r>
        <w:rPr>
          <w:rFonts w:ascii="Calibri" w:hAnsi="Calibri"/>
          <w:i/>
          <w:sz w:val="20"/>
        </w:rPr>
        <w:t>été</w:t>
      </w:r>
      <w:r>
        <w:rPr>
          <w:rFonts w:ascii="Calibri" w:hAnsi="Calibri"/>
          <w:i/>
          <w:w w:val="99"/>
          <w:sz w:val="20"/>
        </w:rPr>
        <w:t xml:space="preserve"> </w:t>
      </w:r>
      <w:r>
        <w:rPr>
          <w:rFonts w:ascii="Calibri" w:hAnsi="Calibri"/>
          <w:i/>
          <w:sz w:val="20"/>
        </w:rPr>
        <w:t>possible</w:t>
      </w:r>
      <w:r>
        <w:rPr>
          <w:rFonts w:ascii="Calibri" w:hAnsi="Calibri"/>
          <w:i/>
          <w:spacing w:val="16"/>
          <w:sz w:val="20"/>
        </w:rPr>
        <w:t xml:space="preserve"> </w:t>
      </w:r>
      <w:proofErr w:type="gramStart"/>
      <w:r>
        <w:rPr>
          <w:rFonts w:ascii="Calibri" w:hAnsi="Calibri"/>
          <w:i/>
          <w:sz w:val="20"/>
        </w:rPr>
        <w:t>et</w:t>
      </w:r>
      <w:proofErr w:type="gramEnd"/>
      <w:r>
        <w:rPr>
          <w:rFonts w:ascii="Calibri" w:hAnsi="Calibri"/>
          <w:i/>
          <w:sz w:val="20"/>
        </w:rPr>
        <w:t>,</w:t>
      </w:r>
      <w:r>
        <w:rPr>
          <w:rFonts w:ascii="Calibri" w:hAnsi="Calibri"/>
          <w:i/>
          <w:spacing w:val="16"/>
          <w:sz w:val="20"/>
        </w:rPr>
        <w:t xml:space="preserve"> </w:t>
      </w:r>
      <w:r>
        <w:rPr>
          <w:rFonts w:ascii="Calibri" w:hAnsi="Calibri"/>
          <w:i/>
          <w:sz w:val="20"/>
        </w:rPr>
        <w:t>inévitablement,</w:t>
      </w:r>
      <w:r>
        <w:rPr>
          <w:rFonts w:ascii="Calibri" w:hAnsi="Calibri"/>
          <w:i/>
          <w:spacing w:val="16"/>
          <w:sz w:val="20"/>
        </w:rPr>
        <w:t xml:space="preserve"> </w:t>
      </w:r>
      <w:r>
        <w:rPr>
          <w:rFonts w:ascii="Calibri" w:hAnsi="Calibri"/>
          <w:i/>
          <w:sz w:val="20"/>
        </w:rPr>
        <w:t>à</w:t>
      </w:r>
      <w:r>
        <w:rPr>
          <w:rFonts w:ascii="Calibri" w:hAnsi="Calibri"/>
          <w:i/>
          <w:spacing w:val="13"/>
          <w:sz w:val="20"/>
        </w:rPr>
        <w:t xml:space="preserve"> </w:t>
      </w:r>
      <w:r>
        <w:rPr>
          <w:rFonts w:ascii="Calibri" w:hAnsi="Calibri"/>
          <w:i/>
          <w:sz w:val="20"/>
        </w:rPr>
        <w:t>certains</w:t>
      </w:r>
      <w:r>
        <w:rPr>
          <w:rFonts w:ascii="Calibri" w:hAnsi="Calibri"/>
          <w:i/>
          <w:spacing w:val="14"/>
          <w:sz w:val="20"/>
        </w:rPr>
        <w:t xml:space="preserve"> </w:t>
      </w:r>
      <w:r>
        <w:rPr>
          <w:rFonts w:ascii="Calibri" w:hAnsi="Calibri"/>
          <w:i/>
          <w:sz w:val="20"/>
        </w:rPr>
        <w:t>endroits,</w:t>
      </w:r>
      <w:r>
        <w:rPr>
          <w:rFonts w:ascii="Calibri" w:hAnsi="Calibri"/>
          <w:i/>
          <w:spacing w:val="15"/>
          <w:sz w:val="20"/>
        </w:rPr>
        <w:t xml:space="preserve"> </w:t>
      </w:r>
      <w:r>
        <w:rPr>
          <w:rFonts w:ascii="Calibri" w:hAnsi="Calibri"/>
          <w:i/>
          <w:sz w:val="20"/>
        </w:rPr>
        <w:t>certaines</w:t>
      </w:r>
      <w:r>
        <w:rPr>
          <w:rFonts w:ascii="Calibri" w:hAnsi="Calibri"/>
          <w:i/>
          <w:spacing w:val="14"/>
          <w:sz w:val="20"/>
        </w:rPr>
        <w:t xml:space="preserve"> </w:t>
      </w:r>
      <w:r>
        <w:rPr>
          <w:rFonts w:ascii="Calibri" w:hAnsi="Calibri"/>
          <w:i/>
          <w:sz w:val="20"/>
        </w:rPr>
        <w:t>données</w:t>
      </w:r>
      <w:r>
        <w:rPr>
          <w:rFonts w:ascii="Calibri" w:hAnsi="Calibri"/>
          <w:i/>
          <w:spacing w:val="14"/>
          <w:sz w:val="20"/>
        </w:rPr>
        <w:t xml:space="preserve"> </w:t>
      </w:r>
      <w:r>
        <w:rPr>
          <w:rFonts w:ascii="Calibri" w:hAnsi="Calibri"/>
          <w:i/>
          <w:sz w:val="20"/>
        </w:rPr>
        <w:t>peuvent</w:t>
      </w:r>
      <w:r>
        <w:rPr>
          <w:rFonts w:ascii="Calibri" w:hAnsi="Calibri"/>
          <w:i/>
          <w:spacing w:val="15"/>
          <w:sz w:val="20"/>
        </w:rPr>
        <w:t xml:space="preserve"> </w:t>
      </w:r>
      <w:r>
        <w:rPr>
          <w:rFonts w:ascii="Calibri" w:hAnsi="Calibri"/>
          <w:i/>
          <w:sz w:val="20"/>
        </w:rPr>
        <w:t>être</w:t>
      </w:r>
      <w:r>
        <w:rPr>
          <w:rFonts w:ascii="Calibri" w:hAnsi="Calibri"/>
          <w:i/>
          <w:spacing w:val="16"/>
          <w:sz w:val="20"/>
        </w:rPr>
        <w:t xml:space="preserve"> </w:t>
      </w:r>
      <w:r>
        <w:rPr>
          <w:rFonts w:ascii="Calibri" w:hAnsi="Calibri"/>
          <w:i/>
          <w:sz w:val="20"/>
        </w:rPr>
        <w:t>inexactes.</w:t>
      </w:r>
      <w:r>
        <w:rPr>
          <w:rFonts w:ascii="Calibri" w:hAnsi="Calibri"/>
          <w:i/>
          <w:spacing w:val="15"/>
          <w:sz w:val="20"/>
        </w:rPr>
        <w:t xml:space="preserve"> </w:t>
      </w:r>
      <w:r>
        <w:rPr>
          <w:rFonts w:ascii="Calibri" w:hAnsi="Calibri"/>
          <w:i/>
          <w:sz w:val="20"/>
        </w:rPr>
        <w:t>Les</w:t>
      </w:r>
      <w:r>
        <w:rPr>
          <w:rFonts w:ascii="Calibri" w:hAnsi="Calibri"/>
          <w:i/>
          <w:spacing w:val="14"/>
          <w:sz w:val="20"/>
        </w:rPr>
        <w:t xml:space="preserve"> </w:t>
      </w:r>
      <w:r>
        <w:rPr>
          <w:rFonts w:ascii="Calibri" w:hAnsi="Calibri"/>
          <w:i/>
          <w:sz w:val="20"/>
        </w:rPr>
        <w:t>données</w:t>
      </w:r>
      <w:r>
        <w:rPr>
          <w:rFonts w:ascii="Calibri" w:hAnsi="Calibri"/>
          <w:i/>
          <w:w w:val="99"/>
          <w:sz w:val="20"/>
        </w:rPr>
        <w:t xml:space="preserve"> </w:t>
      </w:r>
      <w:r>
        <w:rPr>
          <w:rFonts w:ascii="Calibri" w:hAnsi="Calibri"/>
          <w:i/>
          <w:sz w:val="20"/>
        </w:rPr>
        <w:t>présentées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dans</w:t>
      </w:r>
      <w:r>
        <w:rPr>
          <w:rFonts w:ascii="Calibri" w:hAnsi="Calibri"/>
          <w:i/>
          <w:spacing w:val="-4"/>
          <w:sz w:val="20"/>
        </w:rPr>
        <w:t xml:space="preserve"> </w:t>
      </w:r>
      <w:proofErr w:type="gramStart"/>
      <w:r>
        <w:rPr>
          <w:rFonts w:ascii="Calibri" w:hAnsi="Calibri"/>
          <w:i/>
          <w:sz w:val="20"/>
        </w:rPr>
        <w:t>ce</w:t>
      </w:r>
      <w:proofErr w:type="gramEnd"/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rapport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ont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été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fournies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par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les</w:t>
      </w:r>
      <w:r>
        <w:rPr>
          <w:rFonts w:ascii="Calibri" w:hAnsi="Calibri"/>
          <w:i/>
          <w:spacing w:val="-2"/>
          <w:sz w:val="20"/>
        </w:rPr>
        <w:t xml:space="preserve"> </w:t>
      </w:r>
      <w:r>
        <w:rPr>
          <w:rFonts w:ascii="Calibri" w:hAnsi="Calibri"/>
          <w:i/>
          <w:sz w:val="20"/>
        </w:rPr>
        <w:t>représentants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individuels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pacing w:val="3"/>
          <w:sz w:val="20"/>
        </w:rPr>
        <w:t>des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organisations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bénévoles</w:t>
      </w:r>
      <w:r>
        <w:rPr>
          <w:rFonts w:ascii="Calibri" w:hAnsi="Calibri"/>
          <w:i/>
          <w:w w:val="99"/>
          <w:sz w:val="20"/>
        </w:rPr>
        <w:t xml:space="preserve"> </w:t>
      </w:r>
      <w:r>
        <w:rPr>
          <w:rFonts w:ascii="Calibri" w:hAnsi="Calibri"/>
          <w:i/>
          <w:sz w:val="20"/>
        </w:rPr>
        <w:t xml:space="preserve">de chaque pays ou région, au nom de leur pays ou de </w:t>
      </w:r>
      <w:r>
        <w:rPr>
          <w:rFonts w:ascii="Calibri" w:hAnsi="Calibri"/>
          <w:i/>
          <w:spacing w:val="2"/>
          <w:sz w:val="20"/>
        </w:rPr>
        <w:t xml:space="preserve">leur </w:t>
      </w:r>
      <w:r>
        <w:rPr>
          <w:rFonts w:ascii="Calibri" w:hAnsi="Calibri"/>
          <w:i/>
          <w:sz w:val="20"/>
        </w:rPr>
        <w:t>région, et ne sont pas des réponses</w:t>
      </w:r>
      <w:r>
        <w:rPr>
          <w:rFonts w:ascii="Calibri" w:hAnsi="Calibri"/>
          <w:i/>
          <w:spacing w:val="23"/>
          <w:sz w:val="20"/>
        </w:rPr>
        <w:t xml:space="preserve"> </w:t>
      </w:r>
      <w:r>
        <w:rPr>
          <w:rFonts w:ascii="Calibri" w:hAnsi="Calibri"/>
          <w:i/>
          <w:sz w:val="20"/>
        </w:rPr>
        <w:t>officielles</w:t>
      </w:r>
      <w:r>
        <w:rPr>
          <w:rFonts w:ascii="Calibri" w:hAnsi="Calibri"/>
          <w:i/>
          <w:w w:val="99"/>
          <w:sz w:val="20"/>
        </w:rPr>
        <w:t xml:space="preserve"> </w:t>
      </w:r>
      <w:r>
        <w:rPr>
          <w:rFonts w:ascii="Calibri" w:hAnsi="Calibri"/>
          <w:i/>
          <w:sz w:val="20"/>
        </w:rPr>
        <w:t>ou gouvernementales. European Deafblind Indicators (Indicateurs européens sur la Surdicécité) ne</w:t>
      </w:r>
      <w:r>
        <w:rPr>
          <w:rFonts w:ascii="Calibri" w:hAnsi="Calibri"/>
          <w:i/>
          <w:spacing w:val="29"/>
          <w:sz w:val="20"/>
        </w:rPr>
        <w:t xml:space="preserve"> </w:t>
      </w:r>
      <w:r>
        <w:rPr>
          <w:rFonts w:ascii="Calibri" w:hAnsi="Calibri"/>
          <w:i/>
          <w:sz w:val="20"/>
        </w:rPr>
        <w:t>peut</w:t>
      </w:r>
      <w:r>
        <w:rPr>
          <w:rFonts w:ascii="Calibri" w:hAnsi="Calibri"/>
          <w:i/>
          <w:w w:val="99"/>
          <w:sz w:val="20"/>
        </w:rPr>
        <w:t xml:space="preserve"> </w:t>
      </w:r>
      <w:r>
        <w:rPr>
          <w:rFonts w:ascii="Calibri" w:hAnsi="Calibri"/>
          <w:i/>
          <w:sz w:val="20"/>
        </w:rPr>
        <w:t>être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tenu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pour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responsable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de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l'utilisation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future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des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informations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contenues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dans</w:t>
      </w:r>
      <w:r>
        <w:rPr>
          <w:rFonts w:ascii="Calibri" w:hAnsi="Calibri"/>
          <w:i/>
          <w:spacing w:val="-4"/>
          <w:sz w:val="20"/>
        </w:rPr>
        <w:t xml:space="preserve"> </w:t>
      </w:r>
      <w:proofErr w:type="gramStart"/>
      <w:r>
        <w:rPr>
          <w:rFonts w:ascii="Calibri" w:hAnsi="Calibri"/>
          <w:i/>
          <w:sz w:val="20"/>
        </w:rPr>
        <w:t>ce</w:t>
      </w:r>
      <w:proofErr w:type="gramEnd"/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rapport.</w:t>
      </w:r>
    </w:p>
    <w:p w:rsidR="009D4412" w:rsidRDefault="009D4412">
      <w:pPr>
        <w:jc w:val="both"/>
        <w:rPr>
          <w:rFonts w:ascii="Calibri" w:eastAsia="Calibri" w:hAnsi="Calibri" w:cs="Calibri"/>
          <w:sz w:val="20"/>
          <w:szCs w:val="20"/>
        </w:rPr>
        <w:sectPr w:rsidR="009D4412">
          <w:footerReference w:type="default" r:id="rId21"/>
          <w:pgSz w:w="11910" w:h="16840"/>
          <w:pgMar w:top="1380" w:right="1560" w:bottom="900" w:left="1560" w:header="0" w:footer="71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2"/>
          <w:cols w:space="720"/>
        </w:sectPr>
      </w:pPr>
    </w:p>
    <w:p w:rsidR="009D4412" w:rsidRDefault="005A1AD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503142128" behindDoc="1" locked="0" layoutInCell="1" allowOverlap="1">
            <wp:simplePos x="0" y="0"/>
            <wp:positionH relativeFrom="page">
              <wp:posOffset>878205</wp:posOffset>
            </wp:positionH>
            <wp:positionV relativeFrom="page">
              <wp:posOffset>1558290</wp:posOffset>
            </wp:positionV>
            <wp:extent cx="902335" cy="461645"/>
            <wp:effectExtent l="0" t="0" r="0" b="0"/>
            <wp:wrapNone/>
            <wp:docPr id="649" name="Imag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152" behindDoc="1" locked="0" layoutInCell="1" allowOverlap="1">
            <wp:simplePos x="0" y="0"/>
            <wp:positionH relativeFrom="page">
              <wp:posOffset>1057275</wp:posOffset>
            </wp:positionH>
            <wp:positionV relativeFrom="page">
              <wp:posOffset>6653530</wp:posOffset>
            </wp:positionV>
            <wp:extent cx="483235" cy="466090"/>
            <wp:effectExtent l="0" t="0" r="0" b="0"/>
            <wp:wrapNone/>
            <wp:docPr id="648" name="Imag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176" behindDoc="1" locked="0" layoutInCell="1" allowOverlap="1">
            <wp:simplePos x="0" y="0"/>
            <wp:positionH relativeFrom="page">
              <wp:posOffset>1043940</wp:posOffset>
            </wp:positionH>
            <wp:positionV relativeFrom="page">
              <wp:posOffset>9369425</wp:posOffset>
            </wp:positionV>
            <wp:extent cx="515620" cy="480060"/>
            <wp:effectExtent l="0" t="0" r="0" b="0"/>
            <wp:wrapNone/>
            <wp:docPr id="647" name="Imag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200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8484870</wp:posOffset>
            </wp:positionV>
            <wp:extent cx="493395" cy="512445"/>
            <wp:effectExtent l="0" t="0" r="1905" b="1905"/>
            <wp:wrapNone/>
            <wp:docPr id="646" name="Imag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412" w:rsidRDefault="005A1AD0">
      <w:pPr>
        <w:spacing w:line="343" w:lineRule="exact"/>
        <w:ind w:left="3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544185" cy="218440"/>
                <wp:effectExtent l="9525" t="9525" r="8890" b="10160"/>
                <wp:docPr id="64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218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1"/>
                              <w:ind w:left="10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Rapporteurs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5" o:spid="_x0000_s1026" type="#_x0000_t202" style="width:436.5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" filled="f" strokeweight=".48pt">
                <v:textbox inset="0,0,0,0">
                  <w:txbxContent>
                    <w:p w:rsidR="00E37497" w:rsidRDefault="00E37497">
                      <w:pPr>
                        <w:spacing w:before="21"/>
                        <w:ind w:left="10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Rapporteurs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419"/>
        <w:gridCol w:w="4186"/>
        <w:gridCol w:w="3490"/>
      </w:tblGrid>
      <w:tr w:rsidR="009D4412">
        <w:trPr>
          <w:trHeight w:hRule="exact" w:val="1933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52" w:lineRule="exact"/>
              <w:ind w:right="27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Autriche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52" w:lineRule="exact"/>
              <w:ind w:left="1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ÖHTB</w:t>
            </w:r>
          </w:p>
          <w:p w:rsidR="009D4412" w:rsidRDefault="00761C65">
            <w:pPr>
              <w:pStyle w:val="TableParagraph"/>
              <w:ind w:left="187" w:righ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Organisation autrichienne d’aide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aux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personnes sourdaveugles et aux</w:t>
            </w:r>
            <w:r>
              <w:rPr>
                <w:rFonts w:ascii="Calibri" w:eastAsia="Calibri" w:hAnsi="Calibri"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personnes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avec une déficience visuelle et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auditive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Österreichisches Hilfswerk für Taubblinde</w:t>
            </w:r>
            <w:r>
              <w:rPr>
                <w:rFonts w:ascii="Calibri" w:eastAsia="Calibri" w:hAnsi="Calibri" w:cs="Calibri"/>
                <w:i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und</w:t>
            </w:r>
            <w:r>
              <w:rPr>
                <w:rFonts w:ascii="Calibri" w:eastAsia="Calibri" w:hAnsi="Calibri" w:cs="Calibri"/>
                <w:i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hochgradig Hör- und</w:t>
            </w:r>
            <w:r>
              <w:rPr>
                <w:rFonts w:ascii="Calibri" w:eastAsia="Calibri" w:hAnsi="Calibri" w:cs="Calibri"/>
                <w:i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Sehbehinderte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03" w:lineRule="exact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Ursula Heinemann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Conseil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Clientèle/</w:t>
            </w:r>
          </w:p>
          <w:p w:rsidR="009D4412" w:rsidRDefault="00761C65">
            <w:pPr>
              <w:pStyle w:val="TableParagraph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Psychologue</w:t>
            </w:r>
          </w:p>
          <w:p w:rsidR="009D4412" w:rsidRDefault="00761C65">
            <w:pPr>
              <w:pStyle w:val="TableParagraph"/>
              <w:ind w:left="113" w:right="4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Barbara Latzelsberger –</w:t>
            </w:r>
            <w:r>
              <w:rPr>
                <w:rFonts w:ascii="Calibri" w:eastAsia="Calibri" w:hAnsi="Calibri"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Pédagogue,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Directrice du Centre de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Ressources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pour Personnes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Sourdaveugles</w:t>
            </w:r>
          </w:p>
        </w:tc>
      </w:tr>
      <w:tr w:rsidR="009D4412">
        <w:trPr>
          <w:trHeight w:hRule="exact" w:val="1976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spacing w:before="147"/>
              <w:ind w:left="231" w:right="198" w:hanging="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Catalogne (Espagne)</w:t>
            </w:r>
          </w:p>
          <w:p w:rsidR="009D4412" w:rsidRDefault="00761C65">
            <w:pPr>
              <w:pStyle w:val="TableParagraph"/>
              <w:spacing w:line="756" w:lineRule="exact"/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79824" cy="480059"/>
                  <wp:effectExtent l="0" t="0" r="0" b="0"/>
                  <wp:docPr id="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24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spacing w:before="147" w:line="293" w:lineRule="exact"/>
              <w:ind w:left="1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APSOCECAT</w:t>
            </w:r>
          </w:p>
          <w:p w:rsidR="009D4412" w:rsidRDefault="00761C65">
            <w:pPr>
              <w:pStyle w:val="TableParagraph"/>
              <w:ind w:left="187" w:right="6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Association catalane pour les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personnes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sourdaveugles</w:t>
            </w:r>
          </w:p>
          <w:p w:rsidR="009D4412" w:rsidRDefault="00761C65">
            <w:pPr>
              <w:pStyle w:val="TableParagraph"/>
              <w:ind w:left="187" w:right="8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Associació Catalana Pro Persones</w:t>
            </w:r>
            <w:r>
              <w:rPr>
                <w:rFonts w:ascii="Calibri" w:hAnsi="Calibri"/>
                <w:i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amb</w:t>
            </w:r>
            <w:r>
              <w:rPr>
                <w:rFonts w:ascii="Calibri" w:hAnsi="Calibri"/>
                <w:i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Sordceguesa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D4412" w:rsidRDefault="00761C65">
            <w:pPr>
              <w:pStyle w:val="TableParagraph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Núria Bustamante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Travailleur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social</w:t>
            </w:r>
          </w:p>
        </w:tc>
      </w:tr>
      <w:tr w:rsidR="009D4412">
        <w:trPr>
          <w:trHeight w:hRule="exact" w:val="2364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4412" w:rsidRDefault="00761C65">
            <w:pPr>
              <w:pStyle w:val="TableParagraph"/>
              <w:ind w:right="18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Danemark</w:t>
            </w:r>
          </w:p>
          <w:p w:rsidR="009D4412" w:rsidRDefault="009D44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spacing w:line="389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7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781722" cy="247364"/>
                  <wp:effectExtent l="0" t="0" r="0" b="0"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22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4412" w:rsidRDefault="00761C65">
            <w:pPr>
              <w:pStyle w:val="TableParagraph"/>
              <w:spacing w:line="293" w:lineRule="exact"/>
              <w:ind w:left="1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CDH</w:t>
            </w:r>
          </w:p>
          <w:p w:rsidR="009D4412" w:rsidRDefault="00761C65">
            <w:pPr>
              <w:pStyle w:val="TableParagraph"/>
              <w:ind w:left="187" w:right="9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Centre pour la surdicécité et la</w:t>
            </w:r>
            <w:r>
              <w:rPr>
                <w:rFonts w:ascii="Calibri" w:eastAsia="Calibri" w:hAnsi="Calibri" w:cs="Calibri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perte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d’audition</w:t>
            </w:r>
          </w:p>
          <w:p w:rsidR="009D4412" w:rsidRDefault="00E37497">
            <w:pPr>
              <w:pStyle w:val="TableParagraph"/>
              <w:spacing w:line="242" w:lineRule="exact"/>
              <w:ind w:left="187"/>
              <w:rPr>
                <w:rFonts w:ascii="Calibri" w:eastAsia="Calibri" w:hAnsi="Calibri" w:cs="Calibri"/>
                <w:sz w:val="20"/>
                <w:szCs w:val="20"/>
              </w:rPr>
            </w:pPr>
            <w:hyperlink r:id="rId28">
              <w:r w:rsidR="00761C65">
                <w:rPr>
                  <w:rFonts w:ascii="Calibri" w:hAnsi="Calibri"/>
                  <w:i/>
                  <w:sz w:val="20"/>
                </w:rPr>
                <w:t>Center for Døvblindhed og</w:t>
              </w:r>
              <w:r w:rsidR="00761C65">
                <w:rPr>
                  <w:rFonts w:ascii="Calibri" w:hAnsi="Calibri"/>
                  <w:i/>
                  <w:spacing w:val="-15"/>
                  <w:sz w:val="20"/>
                </w:rPr>
                <w:t xml:space="preserve"> </w:t>
              </w:r>
              <w:r w:rsidR="00761C65">
                <w:rPr>
                  <w:rFonts w:ascii="Calibri" w:hAnsi="Calibri"/>
                  <w:i/>
                  <w:sz w:val="20"/>
                </w:rPr>
                <w:t>Høretab</w:t>
              </w:r>
            </w:hyperlink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4412" w:rsidRDefault="00761C65">
            <w:pPr>
              <w:pStyle w:val="TableParagraph"/>
              <w:ind w:left="113" w:right="1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Anette Rud Jørgensen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 Chef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consultations pour personnes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atteintes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 surdicécité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acquise</w:t>
            </w:r>
          </w:p>
          <w:p w:rsidR="009D4412" w:rsidRDefault="00761C65">
            <w:pPr>
              <w:pStyle w:val="TableParagraph"/>
              <w:ind w:left="113" w:right="4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Helle Buelund –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Consultant,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Développement du Personnel et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compétences</w:t>
            </w:r>
          </w:p>
          <w:p w:rsidR="009D4412" w:rsidRDefault="00761C65">
            <w:pPr>
              <w:pStyle w:val="TableParagraph"/>
              <w:ind w:left="113" w:right="2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Tommy Jæger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Chef de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Département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du Centre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d’Activités</w:t>
            </w:r>
          </w:p>
        </w:tc>
      </w:tr>
      <w:tr w:rsidR="009D4412">
        <w:trPr>
          <w:trHeight w:hRule="exact" w:val="1574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8"/>
              <w:ind w:left="38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France</w:t>
            </w:r>
          </w:p>
          <w:p w:rsidR="009D4412" w:rsidRDefault="009D441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D4412" w:rsidRDefault="00761C65">
            <w:pPr>
              <w:pStyle w:val="TableParagraph"/>
              <w:spacing w:line="849" w:lineRule="exact"/>
              <w:ind w:left="3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6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521702" cy="539496"/>
                  <wp:effectExtent l="0" t="0" r="0" b="0"/>
                  <wp:docPr id="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02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8" w:line="293" w:lineRule="exact"/>
              <w:ind w:left="1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CRESAM</w:t>
            </w:r>
          </w:p>
          <w:p w:rsidR="009D4412" w:rsidRDefault="00761C65">
            <w:pPr>
              <w:pStyle w:val="TableParagraph"/>
              <w:ind w:left="187"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Centre national de REssources pour Enfants</w:t>
            </w:r>
            <w:r>
              <w:rPr>
                <w:rFonts w:ascii="Calibri"/>
                <w:b/>
                <w:spacing w:val="-1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et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Adultes Sourdaveugles et Sourds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Malvoyants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Centre national de REssources pour Enfants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et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Adultes Sourdaveugles et Sourds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Malvoyants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8" w:line="243" w:lineRule="exact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Serge Bernard –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Directeur</w:t>
            </w:r>
          </w:p>
          <w:p w:rsidR="009D4412" w:rsidRDefault="00761C65">
            <w:pPr>
              <w:pStyle w:val="TableParagraph"/>
              <w:spacing w:line="243" w:lineRule="exact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Bob Aguirre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Professeur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Spécialisé</w:t>
            </w:r>
          </w:p>
          <w:p w:rsidR="009D4412" w:rsidRDefault="00761C65">
            <w:pPr>
              <w:pStyle w:val="TableParagraph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Loïc Le Minor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Chargé de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Mission</w:t>
            </w:r>
          </w:p>
        </w:tc>
      </w:tr>
      <w:tr w:rsidR="009D4412">
        <w:trPr>
          <w:trHeight w:hRule="exact" w:val="1524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39"/>
              <w:ind w:left="3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Hongrie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39" w:line="293" w:lineRule="exact"/>
              <w:ind w:left="1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SVOE</w:t>
            </w:r>
          </w:p>
          <w:p w:rsidR="009D4412" w:rsidRDefault="00761C65">
            <w:pPr>
              <w:pStyle w:val="TableParagraph"/>
              <w:spacing w:line="244" w:lineRule="exact"/>
              <w:ind w:left="1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Association hongroise pour les</w:t>
            </w:r>
            <w:r>
              <w:rPr>
                <w:rFonts w:ascii="Calibri"/>
                <w:b/>
                <w:spacing w:val="-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sourdaveugles</w:t>
            </w:r>
          </w:p>
          <w:p w:rsidR="009D4412" w:rsidRDefault="00761C65">
            <w:pPr>
              <w:pStyle w:val="TableParagraph"/>
              <w:ind w:left="1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Siketvakok Országos</w:t>
            </w:r>
            <w:r>
              <w:rPr>
                <w:rFonts w:ascii="Calibri" w:hAnsi="Calibri"/>
                <w:i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Egyesülete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39"/>
              <w:ind w:left="113" w:right="74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Eda Kedves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 Directeur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Exécutif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Dorottya Királyhidi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Éducatrice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spécialisée, secrétaire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principale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Zoltán Bodó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 Travailleur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social,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Conseiller pour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l’emploi</w:t>
            </w:r>
          </w:p>
        </w:tc>
      </w:tr>
      <w:tr w:rsidR="009D4412">
        <w:trPr>
          <w:trHeight w:hRule="exact" w:val="1319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7"/>
              <w:ind w:right="21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Slovaquie</w:t>
            </w:r>
          </w:p>
          <w:p w:rsidR="009D4412" w:rsidRDefault="00761C65">
            <w:pPr>
              <w:pStyle w:val="TableParagraph"/>
              <w:spacing w:line="554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819687" cy="352044"/>
                  <wp:effectExtent l="0" t="0" r="0" b="0"/>
                  <wp:docPr id="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87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7"/>
              <w:ind w:left="1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ZRaPHSD</w:t>
            </w:r>
          </w:p>
          <w:p w:rsidR="009D4412" w:rsidRDefault="00761C65">
            <w:pPr>
              <w:pStyle w:val="TableParagraph"/>
              <w:spacing w:before="2"/>
              <w:ind w:left="187" w:right="5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Association des parents et amis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d’enfants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sourdaveugles</w:t>
            </w:r>
          </w:p>
          <w:p w:rsidR="009D4412" w:rsidRDefault="00761C65">
            <w:pPr>
              <w:pStyle w:val="TableParagraph"/>
              <w:ind w:left="1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Združenie rodičov a priateľov hluchoslepých</w:t>
            </w:r>
            <w:r>
              <w:rPr>
                <w:rFonts w:ascii="Calibri" w:hAnsi="Calibri"/>
                <w:i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detí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7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Peter Fašung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Président</w:t>
            </w:r>
          </w:p>
          <w:p w:rsidR="009D4412" w:rsidRDefault="00761C65">
            <w:pPr>
              <w:pStyle w:val="TableParagraph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Michal Masaryk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Membre</w:t>
            </w:r>
          </w:p>
        </w:tc>
      </w:tr>
      <w:tr w:rsidR="009D4412">
        <w:trPr>
          <w:trHeight w:hRule="exact" w:val="1162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8"/>
              <w:ind w:left="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RU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8"/>
              <w:ind w:left="1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Sense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Scotland</w:t>
            </w:r>
          </w:p>
          <w:p w:rsidR="009D4412" w:rsidRDefault="00761C65">
            <w:pPr>
              <w:pStyle w:val="TableParagraph"/>
              <w:ind w:left="1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(Écosse)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8"/>
              <w:ind w:left="113" w:right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Paul Hart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 directeur des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Recherches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 de la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Pratique</w:t>
            </w:r>
          </w:p>
        </w:tc>
      </w:tr>
      <w:tr w:rsidR="009D4412">
        <w:trPr>
          <w:trHeight w:hRule="exact" w:val="1285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RU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spacing w:line="293" w:lineRule="exact"/>
              <w:ind w:left="1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i/>
                <w:sz w:val="24"/>
              </w:rPr>
              <w:t>Sense</w:t>
            </w:r>
          </w:p>
          <w:p w:rsidR="009D4412" w:rsidRDefault="00761C65">
            <w:pPr>
              <w:pStyle w:val="TableParagraph"/>
              <w:ind w:left="187" w:right="3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(Angleterre, Pays de Galles et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Irlande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Nord)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D4412" w:rsidRDefault="00761C65">
            <w:pPr>
              <w:pStyle w:val="TableParagraph"/>
              <w:ind w:left="113" w:right="8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Lucy Drescher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Directrice de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politique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internationale</w:t>
            </w:r>
          </w:p>
          <w:p w:rsidR="009D4412" w:rsidRDefault="00761C65">
            <w:pPr>
              <w:pStyle w:val="TableParagraph"/>
              <w:spacing w:line="242" w:lineRule="exact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Donovan Bell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Chef de la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Qualité</w:t>
            </w:r>
          </w:p>
        </w:tc>
      </w:tr>
    </w:tbl>
    <w:p w:rsidR="009D4412" w:rsidRDefault="009D4412">
      <w:pPr>
        <w:spacing w:line="242" w:lineRule="exact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20" w:right="1360" w:bottom="900" w:left="1220" w:header="0" w:footer="71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5A1AD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503142224" behindDoc="1" locked="0" layoutInCell="1" allowOverlap="1">
            <wp:simplePos x="0" y="0"/>
            <wp:positionH relativeFrom="page">
              <wp:posOffset>981075</wp:posOffset>
            </wp:positionH>
            <wp:positionV relativeFrom="page">
              <wp:posOffset>2729230</wp:posOffset>
            </wp:positionV>
            <wp:extent cx="649605" cy="502920"/>
            <wp:effectExtent l="0" t="0" r="0" b="0"/>
            <wp:wrapNone/>
            <wp:docPr id="644" name="Imag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248" behindDoc="1" locked="0" layoutInCell="1" allowOverlap="1">
            <wp:simplePos x="0" y="0"/>
            <wp:positionH relativeFrom="page">
              <wp:posOffset>980440</wp:posOffset>
            </wp:positionH>
            <wp:positionV relativeFrom="page">
              <wp:posOffset>4703445</wp:posOffset>
            </wp:positionV>
            <wp:extent cx="647700" cy="342900"/>
            <wp:effectExtent l="0" t="0" r="0" b="0"/>
            <wp:wrapNone/>
            <wp:docPr id="643" name="Imag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272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5419090</wp:posOffset>
            </wp:positionV>
            <wp:extent cx="716915" cy="384175"/>
            <wp:effectExtent l="0" t="0" r="6985" b="0"/>
            <wp:wrapNone/>
            <wp:docPr id="642" name="Imag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296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6235065</wp:posOffset>
            </wp:positionV>
            <wp:extent cx="415290" cy="457200"/>
            <wp:effectExtent l="0" t="0" r="3810" b="0"/>
            <wp:wrapNone/>
            <wp:docPr id="641" name="Imag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32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7078345</wp:posOffset>
            </wp:positionV>
            <wp:extent cx="645160" cy="384175"/>
            <wp:effectExtent l="0" t="0" r="2540" b="0"/>
            <wp:wrapNone/>
            <wp:docPr id="640" name="Imag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344" behindDoc="1" locked="0" layoutInCell="1" allowOverlap="1">
            <wp:simplePos x="0" y="0"/>
            <wp:positionH relativeFrom="page">
              <wp:posOffset>967740</wp:posOffset>
            </wp:positionH>
            <wp:positionV relativeFrom="page">
              <wp:posOffset>7835265</wp:posOffset>
            </wp:positionV>
            <wp:extent cx="692785" cy="379730"/>
            <wp:effectExtent l="0" t="0" r="0" b="1270"/>
            <wp:wrapNone/>
            <wp:docPr id="639" name="Imag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368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8649970</wp:posOffset>
            </wp:positionV>
            <wp:extent cx="622935" cy="324485"/>
            <wp:effectExtent l="0" t="0" r="5715" b="0"/>
            <wp:wrapNone/>
            <wp:docPr id="638" name="Imag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392" behindDoc="1" locked="0" layoutInCell="1" allowOverlap="1">
            <wp:simplePos x="0" y="0"/>
            <wp:positionH relativeFrom="page">
              <wp:posOffset>942975</wp:posOffset>
            </wp:positionH>
            <wp:positionV relativeFrom="page">
              <wp:posOffset>9349740</wp:posOffset>
            </wp:positionV>
            <wp:extent cx="715010" cy="451485"/>
            <wp:effectExtent l="0" t="0" r="8890" b="5715"/>
            <wp:wrapNone/>
            <wp:docPr id="637" name="Imag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412" w:rsidRDefault="009D4412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499"/>
        <w:gridCol w:w="4143"/>
        <w:gridCol w:w="3485"/>
      </w:tblGrid>
      <w:tr w:rsidR="009D4412">
        <w:trPr>
          <w:trHeight w:hRule="exact" w:val="1832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52" w:lineRule="exact"/>
              <w:ind w:left="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Bulgarie</w:t>
            </w:r>
          </w:p>
          <w:p w:rsidR="009D4412" w:rsidRDefault="009D441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D4412" w:rsidRDefault="00761C65">
            <w:pPr>
              <w:pStyle w:val="TableParagraph"/>
              <w:spacing w:line="820" w:lineRule="exact"/>
              <w:ind w:left="3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5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566984" cy="521207"/>
                  <wp:effectExtent l="0" t="0" r="0" b="0"/>
                  <wp:docPr id="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84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52" w:lineRule="exact"/>
              <w:ind w:left="1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NADbBg</w:t>
            </w:r>
          </w:p>
          <w:p w:rsidR="009D4412" w:rsidRDefault="00761C65">
            <w:pPr>
              <w:pStyle w:val="TableParagraph"/>
              <w:ind w:left="159" w:right="1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L’association nationale pour les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sourdaveugles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Bulgarie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02" w:lineRule="exact"/>
              <w:ind w:lef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Dimitar Parapanov –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Président</w:t>
            </w:r>
          </w:p>
          <w:p w:rsidR="009D4412" w:rsidRDefault="00761C65">
            <w:pPr>
              <w:pStyle w:val="TableParagraph"/>
              <w:ind w:left="128" w:right="3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Svetlozar Parapanov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Directeur du Centre National pour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Réhabilitation des Sourdaveugles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NCRDb « Helen Keller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»</w:t>
            </w:r>
          </w:p>
          <w:p w:rsidR="009D4412" w:rsidRDefault="00761C65">
            <w:pPr>
              <w:pStyle w:val="TableParagraph"/>
              <w:ind w:left="128" w:right="4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Anna Roydeva –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Enseignante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Spécialisée - NCRDb « Helen Keller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»</w:t>
            </w:r>
          </w:p>
        </w:tc>
      </w:tr>
      <w:tr w:rsidR="009D4412">
        <w:trPr>
          <w:trHeight w:hRule="exact" w:val="1277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8"/>
              <w:ind w:left="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Croatie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8" w:line="293" w:lineRule="exact"/>
              <w:ind w:left="1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DODIR</w:t>
            </w:r>
          </w:p>
          <w:p w:rsidR="009D4412" w:rsidRDefault="00761C65">
            <w:pPr>
              <w:pStyle w:val="TableParagraph"/>
              <w:spacing w:line="244" w:lineRule="exact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Association croate pour les</w:t>
            </w:r>
            <w:r>
              <w:rPr>
                <w:rFonts w:ascii="Calibri"/>
                <w:b/>
                <w:spacing w:val="-1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sourdaveugles</w:t>
            </w:r>
          </w:p>
          <w:p w:rsidR="009D4412" w:rsidRDefault="00761C65">
            <w:pPr>
              <w:pStyle w:val="TableParagraph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Hrvatski Savez Gluhoslijepih</w:t>
            </w:r>
            <w:r>
              <w:rPr>
                <w:rFonts w:ascii="Calibri"/>
                <w:i/>
                <w:spacing w:val="-1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Osoba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8"/>
              <w:ind w:lef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Sanja Tarczay –</w:t>
            </w:r>
            <w:r>
              <w:rPr>
                <w:rFonts w:ascii="Calibri" w:eastAsia="Calibri" w:hAnsi="Calibri"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Président</w:t>
            </w:r>
          </w:p>
        </w:tc>
      </w:tr>
      <w:tr w:rsidR="009D4412">
        <w:trPr>
          <w:trHeight w:hRule="exact" w:val="1677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left="346" w:right="157" w:hanging="1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République Tchèque</w:t>
            </w:r>
          </w:p>
          <w:p w:rsidR="009D4412" w:rsidRDefault="00761C65">
            <w:pPr>
              <w:pStyle w:val="TableParagraph"/>
              <w:spacing w:line="741" w:lineRule="exact"/>
              <w:ind w:left="4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451201" cy="470915"/>
                  <wp:effectExtent l="0" t="0" r="0" b="0"/>
                  <wp:docPr id="1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01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spacing w:line="293" w:lineRule="exact"/>
              <w:ind w:left="1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Záblesk</w:t>
            </w:r>
          </w:p>
          <w:p w:rsidR="009D4412" w:rsidRDefault="00761C65">
            <w:pPr>
              <w:pStyle w:val="TableParagraph"/>
              <w:ind w:left="159" w:right="5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Association des parents et amis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d’enfants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sourdaveugles</w:t>
            </w:r>
          </w:p>
          <w:p w:rsidR="009D4412" w:rsidRDefault="00761C65">
            <w:pPr>
              <w:pStyle w:val="TableParagraph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Sdužení rodičů a přátel hluchoslepých</w:t>
            </w:r>
            <w:r>
              <w:rPr>
                <w:rFonts w:ascii="Calibri" w:hAnsi="Calibri"/>
                <w:i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dětí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lef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Ivana Rečková –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Présidente</w:t>
            </w:r>
          </w:p>
          <w:p w:rsidR="009D4412" w:rsidRDefault="00761C65">
            <w:pPr>
              <w:pStyle w:val="TableParagraph"/>
              <w:ind w:left="128" w:right="2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Ota Pačesová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Secrétaire (Klub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přátel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červenobílé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hole)</w:t>
            </w:r>
          </w:p>
        </w:tc>
      </w:tr>
      <w:tr w:rsidR="009D4412">
        <w:trPr>
          <w:trHeight w:hRule="exact" w:val="1232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ind w:left="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Estonie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ind w:left="159" w:right="12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Union estonienne d’aide pour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les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sourdaveugles</w:t>
            </w:r>
          </w:p>
          <w:p w:rsidR="009D4412" w:rsidRDefault="00761C65">
            <w:pPr>
              <w:pStyle w:val="TableParagraph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Eesti Pimekurtide</w:t>
            </w:r>
            <w:r>
              <w:rPr>
                <w:rFonts w:ascii="Calibri"/>
                <w:i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Tugiliit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ind w:lef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Olga Ilgina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 Membre du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</w:p>
          <w:p w:rsidR="009D4412" w:rsidRDefault="00761C65">
            <w:pPr>
              <w:pStyle w:val="TableParagraph"/>
              <w:ind w:lef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Heidi Rannik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Directrice du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</w:p>
        </w:tc>
      </w:tr>
      <w:tr w:rsidR="009D4412">
        <w:trPr>
          <w:trHeight w:hRule="exact" w:val="1083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79"/>
              <w:ind w:left="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Finlande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78" w:line="243" w:lineRule="exact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Association finlandaise de</w:t>
            </w:r>
            <w:r>
              <w:rPr>
                <w:rFonts w:ascii="Calibri"/>
                <w:b/>
                <w:spacing w:val="-1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sourdaveugle</w:t>
            </w:r>
          </w:p>
          <w:p w:rsidR="009D4412" w:rsidRDefault="00761C65">
            <w:pPr>
              <w:pStyle w:val="TableParagraph"/>
              <w:spacing w:line="243" w:lineRule="exact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Suomen Kuurosokeat</w:t>
            </w:r>
            <w:r>
              <w:rPr>
                <w:rFonts w:ascii="Calibri"/>
                <w:i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ry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78"/>
              <w:ind w:left="128" w:right="6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Heikki Majava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Chef des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Affaires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Organisationnelles</w:t>
            </w:r>
          </w:p>
        </w:tc>
      </w:tr>
      <w:tr w:rsidR="009D4412">
        <w:trPr>
          <w:trHeight w:hRule="exact" w:val="1319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9D4412" w:rsidRDefault="00761C65">
            <w:pPr>
              <w:pStyle w:val="TableParagraph"/>
              <w:ind w:left="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Allemagne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D4412" w:rsidRDefault="00761C65">
            <w:pPr>
              <w:pStyle w:val="TableParagraph"/>
              <w:ind w:left="15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Fondation Saint Francis</w:t>
            </w:r>
            <w:r>
              <w:rPr>
                <w:rFonts w:ascii="Calibri" w:eastAsia="Calibri" w:hAnsi="Calibri" w:cs="Calibri"/>
                <w:b/>
                <w:bCs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d’Heiligenbronn</w:t>
            </w:r>
          </w:p>
          <w:p w:rsidR="009D4412" w:rsidRDefault="00761C65">
            <w:pPr>
              <w:pStyle w:val="TableParagraph"/>
              <w:spacing w:before="2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Stiftung St. Franziskus</w:t>
            </w:r>
            <w:r>
              <w:rPr>
                <w:rFonts w:ascii="Calibri"/>
                <w:i/>
                <w:spacing w:val="-1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Heiligenbronn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761C65">
            <w:pPr>
              <w:pStyle w:val="TableParagraph"/>
              <w:spacing w:before="150"/>
              <w:ind w:left="128" w:righ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Andrea Wanka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Représentante de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surdicécité</w:t>
            </w:r>
          </w:p>
        </w:tc>
      </w:tr>
      <w:tr w:rsidR="009D4412">
        <w:trPr>
          <w:trHeight w:hRule="exact" w:val="1370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9D4412" w:rsidRDefault="00761C65">
            <w:pPr>
              <w:pStyle w:val="TableParagraph"/>
              <w:ind w:left="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Grèce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4412" w:rsidRDefault="00761C65">
            <w:pPr>
              <w:pStyle w:val="TableParagraph"/>
              <w:spacing w:before="133"/>
              <w:ind w:left="159" w:right="4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Association grecque de sourdaveugle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i/>
              </w:rPr>
              <w:t>The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Heliotrope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”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761C65">
            <w:pPr>
              <w:pStyle w:val="TableParagraph"/>
              <w:spacing w:before="158"/>
              <w:ind w:lef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Froso Zafiri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Psychologue</w:t>
            </w:r>
          </w:p>
          <w:p w:rsidR="009D4412" w:rsidRDefault="00761C65">
            <w:pPr>
              <w:pStyle w:val="TableParagraph"/>
              <w:ind w:lef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Georgia Pappa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 Thérapeute du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travail</w:t>
            </w:r>
          </w:p>
          <w:p w:rsidR="009D4412" w:rsidRDefault="00761C65">
            <w:pPr>
              <w:pStyle w:val="TableParagraph"/>
              <w:ind w:lef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Diamanto Matsa –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Président</w:t>
            </w:r>
          </w:p>
        </w:tc>
      </w:tr>
      <w:tr w:rsidR="009D4412">
        <w:trPr>
          <w:trHeight w:hRule="exact" w:val="1067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11"/>
              <w:ind w:left="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Irlande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4412" w:rsidRDefault="00761C65">
            <w:pPr>
              <w:pStyle w:val="TableParagraph"/>
              <w:ind w:left="15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Centre Anne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Sullivan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4412" w:rsidRDefault="00761C65">
            <w:pPr>
              <w:pStyle w:val="TableParagraph"/>
              <w:ind w:left="128" w:right="6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Laura English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Coordinatrice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Recherches</w:t>
            </w:r>
          </w:p>
        </w:tc>
      </w:tr>
      <w:tr w:rsidR="009D4412">
        <w:trPr>
          <w:trHeight w:hRule="exact" w:val="1216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left="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Italie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left="15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Lega del Filo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d’Oro</w:t>
            </w:r>
          </w:p>
          <w:p w:rsidR="009D4412" w:rsidRDefault="00761C65">
            <w:pPr>
              <w:pStyle w:val="TableParagraph"/>
              <w:ind w:left="15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i/>
              </w:rPr>
              <w:t>Ligue du fil</w:t>
            </w:r>
            <w:r>
              <w:rPr>
                <w:rFonts w:ascii="Calibri" w:eastAsia="Calibri" w:hAnsi="Calibri" w:cs="Calibri"/>
                <w:b/>
                <w:bCs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</w:rPr>
              <w:t>d’or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lef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Rossano Bartoli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Secrétaire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Générale</w:t>
            </w:r>
          </w:p>
        </w:tc>
      </w:tr>
      <w:tr w:rsidR="009D4412">
        <w:trPr>
          <w:trHeight w:hRule="exact" w:val="1334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9D4412" w:rsidRDefault="00761C65">
            <w:pPr>
              <w:pStyle w:val="TableParagraph"/>
              <w:ind w:left="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Lituanie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9D4412" w:rsidRDefault="00761C65">
            <w:pPr>
              <w:pStyle w:val="TableParagraph"/>
              <w:spacing w:line="293" w:lineRule="exact"/>
              <w:ind w:left="1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LASUC</w:t>
            </w:r>
          </w:p>
          <w:p w:rsidR="009D4412" w:rsidRDefault="00761C65">
            <w:pPr>
              <w:pStyle w:val="TableParagraph"/>
              <w:ind w:left="159" w:righ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Centre lithuanien de formation des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déficients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visuels et des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aveugles</w:t>
            </w:r>
          </w:p>
          <w:p w:rsidR="009D4412" w:rsidRDefault="00761C65">
            <w:pPr>
              <w:pStyle w:val="TableParagraph"/>
              <w:spacing w:line="242" w:lineRule="exact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Lietuvos Aklųjų Ir Silpnaregių Ugdymo</w:t>
            </w:r>
            <w:r>
              <w:rPr>
                <w:rFonts w:ascii="Calibri" w:hAnsi="Calibri"/>
                <w:i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Centras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9D4412" w:rsidRDefault="00761C65">
            <w:pPr>
              <w:pStyle w:val="TableParagraph"/>
              <w:ind w:left="128" w:righ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Dalia Tauriene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 Chef du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Département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 l’Éducation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spécialisée</w:t>
            </w:r>
          </w:p>
        </w:tc>
      </w:tr>
    </w:tbl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580" w:right="1380" w:bottom="900" w:left="1180" w:header="0" w:footer="71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5A1AD0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50314244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1085850</wp:posOffset>
            </wp:positionV>
            <wp:extent cx="631825" cy="471170"/>
            <wp:effectExtent l="0" t="0" r="0" b="5080"/>
            <wp:wrapNone/>
            <wp:docPr id="636" name="Imag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4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748"/>
        <w:gridCol w:w="3971"/>
        <w:gridCol w:w="3426"/>
      </w:tblGrid>
      <w:tr w:rsidR="009D4412">
        <w:trPr>
          <w:trHeight w:hRule="exact" w:val="903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52" w:lineRule="exact"/>
              <w:ind w:left="5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Malte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25" w:lineRule="exact"/>
              <w:ind w:left="1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Association des personnes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</w:rPr>
              <w:t>sourdes</w:t>
            </w:r>
          </w:p>
          <w:p w:rsidR="009D4412" w:rsidRDefault="00761C65">
            <w:pPr>
              <w:pStyle w:val="TableParagraph"/>
              <w:spacing w:before="2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Għaqda Persuni Neqsin</w:t>
            </w:r>
            <w:r>
              <w:rPr>
                <w:rFonts w:ascii="Calibri" w:hAnsi="Calibri"/>
                <w:i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mis-Smigħ</w:t>
            </w:r>
          </w:p>
        </w:tc>
        <w:tc>
          <w:tcPr>
            <w:tcW w:w="342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03" w:lineRule="exact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Steven Mulvaney –</w:t>
            </w:r>
            <w:r>
              <w:rPr>
                <w:rFonts w:ascii="Calibri" w:eastAsia="Calibri" w:hAnsi="Calibri"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Président</w:t>
            </w:r>
          </w:p>
          <w:p w:rsidR="009D4412" w:rsidRDefault="00761C65">
            <w:pPr>
              <w:pStyle w:val="TableParagraph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Alison Vere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Membre du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Bureau</w:t>
            </w:r>
          </w:p>
        </w:tc>
      </w:tr>
      <w:tr w:rsidR="009D4412">
        <w:trPr>
          <w:trHeight w:hRule="exact" w:val="1779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9D4412" w:rsidRDefault="00761C65">
            <w:pPr>
              <w:pStyle w:val="TableParagraph"/>
              <w:ind w:left="4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Pays-Bas</w: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D4412" w:rsidRDefault="00761C65">
            <w:pPr>
              <w:pStyle w:val="TableParagraph"/>
              <w:spacing w:line="547" w:lineRule="exact"/>
              <w:ind w:left="3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679121" cy="347472"/>
                  <wp:effectExtent l="0" t="0" r="0" b="0"/>
                  <wp:docPr id="1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21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4412" w:rsidRDefault="00761C65">
            <w:pPr>
              <w:pStyle w:val="TableParagraph"/>
              <w:spacing w:before="138"/>
              <w:ind w:left="1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Royal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Kentalis</w:t>
            </w:r>
          </w:p>
          <w:p w:rsidR="009D4412" w:rsidRDefault="00761C65">
            <w:pPr>
              <w:pStyle w:val="TableParagraph"/>
              <w:spacing w:before="2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KENTALIS Koninklijke</w:t>
            </w:r>
            <w:r>
              <w:rPr>
                <w:rFonts w:ascii="Calibri"/>
                <w:i/>
                <w:spacing w:val="-10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Kentalis</w:t>
            </w:r>
          </w:p>
        </w:tc>
        <w:tc>
          <w:tcPr>
            <w:tcW w:w="342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761C65">
            <w:pPr>
              <w:pStyle w:val="TableParagraph"/>
              <w:spacing w:before="163"/>
              <w:ind w:left="153" w:right="5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Piet Wientjes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 Chef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d’équipe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Lotte van de Weem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Professeur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d’éducation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physique</w:t>
            </w:r>
          </w:p>
          <w:p w:rsidR="009D4412" w:rsidRDefault="00761C65">
            <w:pPr>
              <w:pStyle w:val="TableParagraph"/>
              <w:ind w:left="153" w:right="6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Sonja van de Molengraft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Chef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d’équipe</w:t>
            </w:r>
          </w:p>
        </w:tc>
      </w:tr>
      <w:tr w:rsidR="009D4412">
        <w:trPr>
          <w:trHeight w:hRule="exact" w:val="1372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7"/>
              <w:ind w:left="4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Pologne</w:t>
            </w:r>
          </w:p>
          <w:p w:rsidR="009D4412" w:rsidRDefault="00761C65">
            <w:pPr>
              <w:pStyle w:val="TableParagraph"/>
              <w:spacing w:line="530" w:lineRule="exact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845695" cy="336708"/>
                  <wp:effectExtent l="0" t="0" r="0" b="0"/>
                  <wp:docPr id="1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95" cy="33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7" w:line="293" w:lineRule="exact"/>
              <w:ind w:left="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TPG</w:t>
            </w:r>
          </w:p>
          <w:p w:rsidR="009D4412" w:rsidRDefault="00761C65">
            <w:pPr>
              <w:pStyle w:val="TableParagraph"/>
              <w:ind w:left="12" w:right="3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Association polonaise pour l’assistance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aux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personnes</w:t>
            </w:r>
            <w:r>
              <w:rPr>
                <w:rFonts w:ascii="Calibri" w:eastAsia="Calibri" w:hAnsi="Calibri"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sourdaveugles</w:t>
            </w:r>
          </w:p>
          <w:p w:rsidR="009D4412" w:rsidRDefault="00761C65">
            <w:pPr>
              <w:pStyle w:val="TableParagraph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Towarzystwo Pomo c y</w:t>
            </w:r>
            <w:r>
              <w:rPr>
                <w:rFonts w:ascii="Calibri" w:hAnsi="Calibri"/>
                <w:i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Głuchoniewidomym</w:t>
            </w:r>
          </w:p>
        </w:tc>
        <w:tc>
          <w:tcPr>
            <w:tcW w:w="342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7"/>
              <w:ind w:left="153" w:right="1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Małgorzata Książek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 Membre du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Spécialiste de la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Surdicécité</w:t>
            </w:r>
          </w:p>
          <w:p w:rsidR="009D4412" w:rsidRDefault="00761C65">
            <w:pPr>
              <w:pStyle w:val="TableParagraph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Grzegorz Kozłowski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Président</w:t>
            </w:r>
          </w:p>
        </w:tc>
      </w:tr>
      <w:tr w:rsidR="009D4412">
        <w:trPr>
          <w:trHeight w:hRule="exact" w:val="1324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82"/>
              <w:ind w:left="37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Portugal</w:t>
            </w:r>
          </w:p>
          <w:p w:rsidR="009D4412" w:rsidRDefault="00761C65">
            <w:pPr>
              <w:pStyle w:val="TableParagraph"/>
              <w:spacing w:line="597" w:lineRule="exact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1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774764" cy="379475"/>
                  <wp:effectExtent l="0" t="0" r="0" b="0"/>
                  <wp:docPr id="1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64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79"/>
              <w:ind w:left="1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Casa Pia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Lisboa</w:t>
            </w:r>
          </w:p>
        </w:tc>
        <w:tc>
          <w:tcPr>
            <w:tcW w:w="342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D4412" w:rsidRDefault="00761C65">
            <w:pPr>
              <w:pStyle w:val="TableParagraph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António Martins F. Rebelo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–</w:t>
            </w:r>
          </w:p>
          <w:p w:rsidR="009D4412" w:rsidRDefault="00761C65">
            <w:pPr>
              <w:pStyle w:val="TableParagraph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Enseignant</w:t>
            </w:r>
          </w:p>
          <w:p w:rsidR="009D4412" w:rsidRDefault="00761C65">
            <w:pPr>
              <w:pStyle w:val="TableParagraph"/>
              <w:ind w:left="153" w:right="7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Paula Cristina Liques da Silva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Directrice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Technique</w:t>
            </w:r>
          </w:p>
        </w:tc>
      </w:tr>
      <w:tr w:rsidR="009D4412">
        <w:trPr>
          <w:trHeight w:hRule="exact" w:val="1270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7"/>
              <w:ind w:left="37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</w:rPr>
              <w:t>Slovénie</w:t>
            </w:r>
          </w:p>
          <w:p w:rsidR="009D4412" w:rsidRDefault="00761C65">
            <w:pPr>
              <w:pStyle w:val="TableParagraph"/>
              <w:spacing w:line="780" w:lineRule="exact"/>
              <w:ind w:left="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5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495299" cy="495300"/>
                  <wp:effectExtent l="0" t="0" r="0" b="0"/>
                  <wp:docPr id="1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7"/>
              <w:ind w:left="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DLAN</w:t>
            </w:r>
          </w:p>
          <w:p w:rsidR="009D4412" w:rsidRDefault="00761C65">
            <w:pPr>
              <w:pStyle w:val="TableParagraph"/>
              <w:spacing w:before="2" w:line="243" w:lineRule="exact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Association slovène de</w:t>
            </w:r>
            <w:r>
              <w:rPr>
                <w:rFonts w:ascii="Calibri" w:hAnsi="Calibri"/>
                <w:b/>
                <w:spacing w:val="-1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sourdaveugles</w:t>
            </w:r>
          </w:p>
          <w:p w:rsidR="009D4412" w:rsidRDefault="00761C65">
            <w:pPr>
              <w:pStyle w:val="TableParagraph"/>
              <w:spacing w:line="243" w:lineRule="exact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Društvo gluhoslepih</w:t>
            </w:r>
            <w:r>
              <w:rPr>
                <w:rFonts w:ascii="Calibri" w:hAnsi="Calibri"/>
                <w:i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Slovenija</w:t>
            </w:r>
          </w:p>
        </w:tc>
        <w:tc>
          <w:tcPr>
            <w:tcW w:w="342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7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Simona Gerenčer Pegan –</w:t>
            </w:r>
            <w:r>
              <w:rPr>
                <w:rFonts w:ascii="Calibri" w:eastAsia="Calibri" w:hAnsi="Calibri"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Secrétaire</w:t>
            </w:r>
          </w:p>
        </w:tc>
      </w:tr>
      <w:tr w:rsidR="009D4412">
        <w:trPr>
          <w:trHeight w:hRule="exact" w:val="7278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left="39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Espagne</w:t>
            </w:r>
          </w:p>
          <w:p w:rsidR="009D4412" w:rsidRDefault="00761C65">
            <w:pPr>
              <w:pStyle w:val="TableParagraph"/>
              <w:spacing w:line="705" w:lineRule="exact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3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840215" cy="448055"/>
                  <wp:effectExtent l="0" t="0" r="0" b="0"/>
                  <wp:docPr id="2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15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D4412" w:rsidRDefault="00761C65">
            <w:pPr>
              <w:pStyle w:val="TableParagraph"/>
              <w:spacing w:line="669" w:lineRule="exact"/>
              <w:ind w:left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781107" cy="425196"/>
                  <wp:effectExtent l="0" t="0" r="0" b="0"/>
                  <wp:docPr id="2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07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D4412" w:rsidRDefault="005A1AD0">
            <w:pPr>
              <w:pStyle w:val="TableParagraph"/>
              <w:spacing w:line="2764" w:lineRule="exact"/>
              <w:ind w:left="200" w:right="-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4"/>
                <w:sz w:val="20"/>
                <w:szCs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975360" cy="1755775"/>
                      <wp:effectExtent l="0" t="0" r="0" b="0"/>
                      <wp:docPr id="633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5360" cy="1755775"/>
                                <a:chOff x="0" y="0"/>
                                <a:chExt cx="1536" cy="2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Picture 6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" cy="16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Picture 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" y="1689"/>
                                  <a:ext cx="1323" cy="10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9" o:spid="_x0000_s1026" style="width:76.8pt;height:138.25pt;mso-position-horizontal-relative:char;mso-position-vertical-relative:line" coordsize="1536,2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CgAAAAAAAAAhAE9HLRQGJgAABiYAABUAAABkcnMvbWVkaWEvaW1hZ2UyLmpwZWf/2P/g&#10;ABBKRklGAAEBAQBgAGAAAP/bAEMAAwICAwICAwMDAwQDAwQFCAUFBAQFCgcHBggMCgwMCwoLCw0O&#10;EhANDhEOCwsQFhARExQVFRUMDxcYFhQYEhQVFP/bAEMBAwQEBQQFCQUFCRQNCw0UFBQUFBQUFBQU&#10;FBQUFBQUFBQUFBQUFBQUFBQUFBQUFBQUFBQUFBQUFBQUFBQUFBQUFP/AABEIALUA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">
                      <v:shape id="Picture 611" o:spid="_x0000_s1027" type="#_x0000_t75" style="position:absolute;width:1536;height:1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MLL/EAAAA3AAAAA8AAABkcnMvZG93bnJldi54bWxEj0FrAjEUhO9C/0N4Qm+aXStWVqMU6UKP&#10;Vj3U2yN57q5uXsImXbf/3hQKPQ4z8w2z3g62FT11oXGsIJ9mIIi1Mw1XCk7HcrIEESKywdYxKfih&#10;ANvN02iNhXF3/qT+ECuRIBwKVFDH6Aspg67JYpg6T5y8i+ssxiS7SpoO7wluWznLsoW02HBaqNHT&#10;riZ9O3xbBeU53/vX067X5bvPL9f+a7bXTqnn8fC2AhFpiP/hv/aHUbB4mcPvmXQE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MLL/EAAAA3AAAAA8AAAAAAAAAAAAAAAAA&#10;nwIAAGRycy9kb3ducmV2LnhtbFBLBQYAAAAABAAEAPcAAACQAwAAAAA=&#10;">
                        <v:imagedata r:id="rId50" o:title=""/>
                      </v:shape>
                      <v:shape id="Picture 610" o:spid="_x0000_s1028" type="#_x0000_t75" style="position:absolute;left:31;top:1689;width:132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htTDAAAA3AAAAA8AAABkcnMvZG93bnJldi54bWxEj9FqAjEURN8L/kO4gi9Fs1UqshpFCrVK&#10;n2r9gMvmullMbrabuMa/b4RCH4eZOcOsNslZ0VMXGs8KXiYFCOLK64ZrBafv9/ECRIjIGq1nUnCn&#10;AJv14GmFpfY3/qL+GGuRIRxKVGBibEspQ2XIYZj4ljh7Z985jFl2tdQd3jLcWTktirl02HBeMNjS&#10;m6Hqcrw6BZ8/p2QPH43VaWfu9tyHhX2ulBoN03YJIlKK/+G/9l4rmM9e4XEmHw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OG1MMAAADcAAAADwAAAAAAAAAAAAAAAACf&#10;AgAAZHJzL2Rvd25yZXYueG1sUEsFBgAAAAAEAAQA9wAAAI8DAAAAAA=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D4412" w:rsidRDefault="00761C65">
            <w:pPr>
              <w:pStyle w:val="TableParagraph"/>
              <w:spacing w:line="865" w:lineRule="exact"/>
              <w:ind w:left="2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6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812412" cy="549782"/>
                  <wp:effectExtent l="0" t="0" r="0" b="0"/>
                  <wp:docPr id="2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12" cy="54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spacing w:line="293" w:lineRule="exact"/>
              <w:ind w:left="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FESOCE</w:t>
            </w:r>
          </w:p>
          <w:p w:rsidR="009D4412" w:rsidRDefault="00761C65">
            <w:pPr>
              <w:pStyle w:val="TableParagraph"/>
              <w:spacing w:line="244" w:lineRule="exact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Fédération espagnole pour le</w:t>
            </w:r>
            <w:r>
              <w:rPr>
                <w:rFonts w:ascii="Calibri" w:hAns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sourdaveugle</w:t>
            </w:r>
          </w:p>
          <w:p w:rsidR="009D4412" w:rsidRDefault="00761C65">
            <w:pPr>
              <w:pStyle w:val="TableParagraph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Federación Española de</w:t>
            </w:r>
            <w:r>
              <w:rPr>
                <w:rFonts w:ascii="Calibri" w:hAnsi="Calibri"/>
                <w:i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Sordoceguera</w: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761C65">
            <w:pPr>
              <w:pStyle w:val="TableParagraph"/>
              <w:spacing w:before="160" w:line="293" w:lineRule="exact"/>
              <w:ind w:left="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ASOCYL</w:t>
            </w:r>
          </w:p>
          <w:p w:rsidR="009D4412" w:rsidRDefault="00761C65">
            <w:pPr>
              <w:pStyle w:val="TableParagraph"/>
              <w:ind w:left="12" w:righ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Association pour les sourdaveugles de</w:t>
            </w:r>
            <w:r>
              <w:rPr>
                <w:rFonts w:ascii="Calibri" w:hAnsi="Calibri"/>
                <w:b/>
                <w:spacing w:val="-2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Castille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et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Léon</w:t>
            </w:r>
          </w:p>
          <w:p w:rsidR="009D4412" w:rsidRDefault="00761C65">
            <w:pPr>
              <w:pStyle w:val="TableParagraph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Asociación de Sordociegos de Castilla y</w:t>
            </w:r>
            <w:r>
              <w:rPr>
                <w:rFonts w:ascii="Calibri" w:hAnsi="Calibri"/>
                <w:i/>
                <w:spacing w:val="-1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León</w:t>
            </w:r>
          </w:p>
          <w:p w:rsidR="009D4412" w:rsidRDefault="009D441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D4412" w:rsidRDefault="00761C65">
            <w:pPr>
              <w:pStyle w:val="TableParagraph"/>
              <w:spacing w:line="293" w:lineRule="exact"/>
              <w:ind w:left="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APASCIDE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ARAGON</w:t>
            </w:r>
          </w:p>
          <w:p w:rsidR="009D4412" w:rsidRDefault="00761C65">
            <w:pPr>
              <w:pStyle w:val="TableParagraph"/>
              <w:ind w:left="12" w:right="1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Association des parents et amis de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personnes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sourdaveugles en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Aragon</w:t>
            </w:r>
          </w:p>
          <w:p w:rsidR="009D4412" w:rsidRDefault="00761C65">
            <w:pPr>
              <w:pStyle w:val="TableParagraph"/>
              <w:ind w:left="12" w:right="5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Aragón Asociación de Padres y Amigos</w:t>
            </w:r>
            <w:r>
              <w:rPr>
                <w:rFonts w:ascii="Calibri" w:hAnsi="Calibri"/>
                <w:i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</w:t>
            </w:r>
            <w:r>
              <w:rPr>
                <w:rFonts w:ascii="Calibri" w:hAnsi="Calibri"/>
                <w:i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Sordociegos de</w:t>
            </w:r>
            <w:r>
              <w:rPr>
                <w:rFonts w:ascii="Calibri" w:hAnsi="Calibri"/>
                <w:i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Aragón</w:t>
            </w:r>
          </w:p>
          <w:p w:rsidR="009D4412" w:rsidRDefault="009D441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D4412" w:rsidRDefault="00761C65">
            <w:pPr>
              <w:pStyle w:val="TableParagraph"/>
              <w:spacing w:line="293" w:lineRule="exact"/>
              <w:ind w:left="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EiE-APSE</w:t>
            </w:r>
          </w:p>
          <w:p w:rsidR="009D4412" w:rsidRDefault="00761C65">
            <w:pPr>
              <w:pStyle w:val="TableParagraph"/>
              <w:ind w:left="12" w:right="3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Association pour les sourdaveugles du</w:t>
            </w:r>
            <w:r>
              <w:rPr>
                <w:rFonts w:ascii="Calibri"/>
                <w:b/>
                <w:spacing w:val="-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Pays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Basque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espagnol</w:t>
            </w:r>
          </w:p>
          <w:p w:rsidR="009D4412" w:rsidRDefault="00761C65">
            <w:pPr>
              <w:pStyle w:val="TableParagraph"/>
              <w:spacing w:before="1"/>
              <w:ind w:left="12" w:righ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Euskadiko Itsugorren Elkartea- Asociación</w:t>
            </w:r>
            <w:r>
              <w:rPr>
                <w:rFonts w:ascii="Calibri" w:hAnsi="Calibri"/>
                <w:i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Pro</w:t>
            </w:r>
            <w:r>
              <w:rPr>
                <w:rFonts w:ascii="Calibri" w:hAnsi="Calibri"/>
                <w:i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Sordociegos de</w:t>
            </w:r>
            <w:r>
              <w:rPr>
                <w:rFonts w:ascii="Calibri" w:hAnsi="Calibri"/>
                <w:i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Euskadi</w: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761C65">
            <w:pPr>
              <w:pStyle w:val="TableParagraph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Association CHARGE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Espagne</w:t>
            </w:r>
          </w:p>
          <w:p w:rsidR="009D4412" w:rsidRDefault="00761C65">
            <w:pPr>
              <w:pStyle w:val="TableParagraph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CHARGE España</w:t>
            </w:r>
            <w:r>
              <w:rPr>
                <w:rFonts w:ascii="Calibri" w:hAns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Asociación</w: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:rsidR="009D4412" w:rsidRDefault="00761C65">
            <w:pPr>
              <w:pStyle w:val="TableParagraph"/>
              <w:ind w:left="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ABASOC</w:t>
            </w:r>
          </w:p>
        </w:tc>
        <w:tc>
          <w:tcPr>
            <w:tcW w:w="342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Xavier Capdevila –</w:t>
            </w:r>
            <w:r>
              <w:rPr>
                <w:rFonts w:ascii="Calibri" w:eastAsia="Calibri" w:hAnsi="Calibri"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Administrateur</w: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761C65">
            <w:pPr>
              <w:pStyle w:val="TableParagraph"/>
              <w:spacing w:before="168"/>
              <w:ind w:left="153" w:right="8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Juan Carlos Santiago –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Guide-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Interprète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Assistant</w: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:rsidR="009D4412" w:rsidRDefault="00761C65">
            <w:pPr>
              <w:pStyle w:val="TableParagraph"/>
              <w:ind w:left="153" w:right="4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Beatriz Ventura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Travailleur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social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Silvia Carmona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Coordinatrice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d’intervenants</w: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Txaro Maniega –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Vice-président</w: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Pilar Sierra –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Président</w:t>
            </w:r>
          </w:p>
        </w:tc>
      </w:tr>
    </w:tbl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460" w:bottom="900" w:left="1080" w:header="0" w:footer="71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5A1AD0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503142464" behindDoc="1" locked="0" layoutInCell="1" allowOverlap="1">
            <wp:simplePos x="0" y="0"/>
            <wp:positionH relativeFrom="page">
              <wp:posOffset>879475</wp:posOffset>
            </wp:positionH>
            <wp:positionV relativeFrom="page">
              <wp:posOffset>899795</wp:posOffset>
            </wp:positionV>
            <wp:extent cx="847725" cy="494030"/>
            <wp:effectExtent l="0" t="0" r="9525" b="1270"/>
            <wp:wrapNone/>
            <wp:docPr id="632" name="Imag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488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3007995</wp:posOffset>
            </wp:positionV>
            <wp:extent cx="848995" cy="340360"/>
            <wp:effectExtent l="0" t="0" r="8255" b="2540"/>
            <wp:wrapNone/>
            <wp:docPr id="631" name="Imag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512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3722370</wp:posOffset>
            </wp:positionV>
            <wp:extent cx="842010" cy="348615"/>
            <wp:effectExtent l="0" t="0" r="0" b="0"/>
            <wp:wrapNone/>
            <wp:docPr id="630" name="Imag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536" behindDoc="1" locked="0" layoutInCell="1" allowOverlap="1">
            <wp:simplePos x="0" y="0"/>
            <wp:positionH relativeFrom="page">
              <wp:posOffset>933450</wp:posOffset>
            </wp:positionH>
            <wp:positionV relativeFrom="page">
              <wp:posOffset>4798060</wp:posOffset>
            </wp:positionV>
            <wp:extent cx="739775" cy="536575"/>
            <wp:effectExtent l="0" t="0" r="3175" b="0"/>
            <wp:wrapNone/>
            <wp:docPr id="629" name="Imag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142560" behindDoc="1" locked="0" layoutInCell="1" allowOverlap="1">
            <wp:simplePos x="0" y="0"/>
            <wp:positionH relativeFrom="page">
              <wp:posOffset>942975</wp:posOffset>
            </wp:positionH>
            <wp:positionV relativeFrom="page">
              <wp:posOffset>6058535</wp:posOffset>
            </wp:positionV>
            <wp:extent cx="713105" cy="695325"/>
            <wp:effectExtent l="0" t="0" r="0" b="9525"/>
            <wp:wrapNone/>
            <wp:docPr id="628" name="Imag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06"/>
        <w:gridCol w:w="4154"/>
        <w:gridCol w:w="3115"/>
      </w:tblGrid>
      <w:tr w:rsidR="009D4412">
        <w:trPr>
          <w:trHeight w:hRule="exact" w:val="2738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D4412" w:rsidRDefault="00761C65">
            <w:pPr>
              <w:pStyle w:val="TableParagraph"/>
              <w:spacing w:line="689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3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801144" cy="437959"/>
                  <wp:effectExtent l="0" t="0" r="0" b="0"/>
                  <wp:docPr id="2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44" cy="43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03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Association pour les sourdaveugles</w:t>
            </w:r>
            <w:r>
              <w:rPr>
                <w:rFonts w:asci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des</w:t>
            </w:r>
          </w:p>
          <w:p w:rsidR="009D4412" w:rsidRDefault="00761C65">
            <w:pPr>
              <w:pStyle w:val="TableParagraph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Baléares</w:t>
            </w:r>
          </w:p>
          <w:p w:rsidR="009D4412" w:rsidRDefault="00761C65">
            <w:pPr>
              <w:pStyle w:val="TableParagraph"/>
              <w:spacing w:before="1"/>
              <w:ind w:left="190" w:right="10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Associació Balear pro Persones</w:t>
            </w:r>
            <w:r>
              <w:rPr>
                <w:rFonts w:ascii="Calibri" w:hAnsi="Calibri"/>
                <w:i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amb</w:t>
            </w:r>
            <w:r>
              <w:rPr>
                <w:rFonts w:ascii="Calibri" w:hAnsi="Calibri"/>
                <w:i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Sordceguesa</w:t>
            </w:r>
          </w:p>
          <w:p w:rsidR="009D4412" w:rsidRDefault="009D44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9D4412" w:rsidRDefault="00761C65">
            <w:pPr>
              <w:pStyle w:val="TableParagraph"/>
              <w:spacing w:line="293" w:lineRule="exact"/>
              <w:ind w:left="1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AICPV</w:t>
            </w:r>
          </w:p>
          <w:p w:rsidR="009D4412" w:rsidRDefault="00761C65">
            <w:pPr>
              <w:pStyle w:val="TableParagraph"/>
              <w:ind w:left="190" w:right="2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Association des personnes avec des</w:t>
            </w:r>
            <w:r>
              <w:rPr>
                <w:rFonts w:ascii="Calibri" w:hAns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implants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cochléaires et des deficiences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visuelles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Asociación de Implantados Cocleares</w:t>
            </w:r>
            <w:r>
              <w:rPr>
                <w:rFonts w:ascii="Calibri" w:hAnsi="Calibri"/>
                <w:i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con</w:t>
            </w:r>
            <w:r>
              <w:rPr>
                <w:rFonts w:ascii="Calibri" w:hAnsi="Calibri"/>
                <w:i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Problemas de</w:t>
            </w:r>
            <w:r>
              <w:rPr>
                <w:rFonts w:ascii="Calibri" w:hAnsi="Calibri"/>
                <w:i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Visión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03" w:lineRule="exact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Marisa Rodríguez –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Président</w: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761C65">
            <w:pPr>
              <w:pStyle w:val="TableParagraph"/>
              <w:spacing w:before="168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Teresa Amat –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Secrétaire</w:t>
            </w:r>
          </w:p>
        </w:tc>
      </w:tr>
      <w:tr w:rsidR="009D4412">
        <w:trPr>
          <w:trHeight w:hRule="exact" w:val="292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52"/>
              <w:ind w:left="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Suisse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52" w:line="293" w:lineRule="exact"/>
              <w:ind w:left="1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TANNE</w:t>
            </w:r>
          </w:p>
          <w:p w:rsidR="009D4412" w:rsidRDefault="00761C65">
            <w:pPr>
              <w:pStyle w:val="TableParagraph"/>
              <w:ind w:left="190" w:right="8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Centre Suisse de competence pour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les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sourdaveugles</w:t>
            </w:r>
          </w:p>
          <w:p w:rsidR="009D4412" w:rsidRDefault="00761C65">
            <w:pPr>
              <w:pStyle w:val="TableParagraph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Schweizerische Stiftung für</w:t>
            </w:r>
            <w:r>
              <w:rPr>
                <w:rFonts w:ascii="Calibri" w:hAnsi="Calibri"/>
                <w:i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Taubblinde</w:t>
            </w:r>
          </w:p>
          <w:p w:rsidR="009D4412" w:rsidRDefault="009D441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D4412" w:rsidRDefault="00761C65">
            <w:pPr>
              <w:pStyle w:val="TableParagraph"/>
              <w:ind w:left="1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SNAB</w:t>
            </w:r>
          </w:p>
          <w:p w:rsidR="009D4412" w:rsidRDefault="00761C65">
            <w:pPr>
              <w:pStyle w:val="TableParagraph"/>
              <w:spacing w:before="2"/>
              <w:ind w:left="190" w:right="5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Association National Suisse de et pour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les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aveugles</w:t>
            </w:r>
          </w:p>
          <w:p w:rsidR="009D4412" w:rsidRDefault="00761C65">
            <w:pPr>
              <w:pStyle w:val="TableParagraph"/>
              <w:ind w:left="190" w:right="9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Schweizerischer Zentralverein für</w:t>
            </w:r>
            <w:r>
              <w:rPr>
                <w:rFonts w:ascii="Calibri" w:hAnsi="Calibri"/>
                <w:i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das</w:t>
            </w:r>
            <w:r>
              <w:rPr>
                <w:rFonts w:ascii="Calibri" w:hAnsi="Calibri"/>
                <w:i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Blindenwesen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52"/>
              <w:ind w:left="148" w:right="8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Eva Keller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Transfert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Connaissances</w:t>
            </w: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4412" w:rsidRDefault="009D441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D4412" w:rsidRDefault="00761C65">
            <w:pPr>
              <w:pStyle w:val="TableParagraph"/>
              <w:ind w:left="148" w:right="6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Stefan Spring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Directeur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Recherches</w:t>
            </w:r>
          </w:p>
        </w:tc>
      </w:tr>
      <w:tr w:rsidR="009D4412">
        <w:trPr>
          <w:trHeight w:hRule="exact" w:val="1917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5"/>
              <w:ind w:left="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Turquie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5" w:line="293" w:lineRule="exact"/>
              <w:ind w:left="1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GÖYCEM</w:t>
            </w:r>
          </w:p>
          <w:p w:rsidR="009D4412" w:rsidRDefault="00761C65">
            <w:pPr>
              <w:pStyle w:val="TableParagraph"/>
              <w:ind w:left="190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Centre de recherche de l’Université de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Gazi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pour les enfants avec des déficiences</w:t>
            </w:r>
            <w:r>
              <w:rPr>
                <w:rFonts w:ascii="Calibri" w:eastAsia="Calibri" w:hAnsi="Calibri" w:cs="Calibri"/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visuelles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 / ou des difficultés</w:t>
            </w:r>
            <w:r>
              <w:rPr>
                <w:rFonts w:ascii="Calibri" w:eastAsia="Calibri" w:hAnsi="Calibri" w:cs="Calibri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d’apprentissage</w:t>
            </w:r>
          </w:p>
          <w:p w:rsidR="009D4412" w:rsidRDefault="00761C65">
            <w:pPr>
              <w:pStyle w:val="TableParagraph"/>
              <w:ind w:left="190" w:right="2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Görme ve Öğrenme Yetersizliği Olan</w:t>
            </w:r>
            <w:r>
              <w:rPr>
                <w:rFonts w:ascii="Calibri" w:hAnsi="Calibri"/>
                <w:i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Çocukları Araştırma ve Uygulama</w:t>
            </w:r>
            <w:r>
              <w:rPr>
                <w:rFonts w:ascii="Calibri" w:hAnsi="Calibri"/>
                <w:i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Merkezi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5"/>
              <w:ind w:left="148" w:right="2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Selda Özdemir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Directeur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du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Programme d’Enseignement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pour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Déficience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visuelle</w:t>
            </w:r>
          </w:p>
          <w:p w:rsidR="009D4412" w:rsidRDefault="00761C65">
            <w:pPr>
              <w:pStyle w:val="TableParagraph"/>
              <w:spacing w:line="242" w:lineRule="exact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Pınar Şafak –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Professeur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Assistant</w:t>
            </w:r>
          </w:p>
        </w:tc>
      </w:tr>
      <w:tr w:rsidR="009D4412">
        <w:trPr>
          <w:trHeight w:hRule="exact" w:val="479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13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Roumanie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13"/>
              <w:ind w:left="1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Sense International</w:t>
            </w:r>
            <w:r>
              <w:rPr>
                <w:rFonts w:asci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(Romanie)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/>
        </w:tc>
      </w:tr>
      <w:tr w:rsidR="009D4412">
        <w:trPr>
          <w:trHeight w:hRule="exact" w:val="419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179" w:lineRule="exact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Christiana Salomie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Directrice</w:t>
            </w:r>
          </w:p>
          <w:p w:rsidR="009D4412" w:rsidRDefault="00761C65">
            <w:pPr>
              <w:pStyle w:val="TableParagraph"/>
              <w:spacing w:line="243" w:lineRule="exact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Régionale</w:t>
            </w:r>
          </w:p>
        </w:tc>
      </w:tr>
    </w:tbl>
    <w:p w:rsidR="009D4412" w:rsidRDefault="009D4412">
      <w:pPr>
        <w:spacing w:line="243" w:lineRule="exact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20" w:right="1580" w:bottom="900" w:left="1240" w:header="0" w:footer="71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9D4412" w:rsidRDefault="005A1AD0">
      <w:pPr>
        <w:spacing w:line="343" w:lineRule="exact"/>
        <w:ind w:left="2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670550" cy="218440"/>
                <wp:effectExtent l="9525" t="9525" r="6350" b="10160"/>
                <wp:docPr id="627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0" cy="218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1"/>
                              <w:ind w:left="307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Abréviations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4" o:spid="_x0000_s1027" type="#_x0000_t202" style="width:446.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" filled="f" strokeweight=".48pt">
                <v:textbox inset="0,0,0,0">
                  <w:txbxContent>
                    <w:p w:rsidR="00E37497" w:rsidRDefault="00E37497">
                      <w:pPr>
                        <w:spacing w:before="21"/>
                        <w:ind w:left="3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Abréviations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256" w:type="dxa"/>
        <w:tblLayout w:type="fixed"/>
        <w:tblLook w:val="01E0" w:firstRow="1" w:lastRow="1" w:firstColumn="1" w:lastColumn="1" w:noHBand="0" w:noVBand="0"/>
      </w:tblPr>
      <w:tblGrid>
        <w:gridCol w:w="2104"/>
        <w:gridCol w:w="6795"/>
      </w:tblGrid>
      <w:tr w:rsidR="009D4412">
        <w:trPr>
          <w:trHeight w:hRule="exact" w:val="269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Support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Comms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43" w:lineRule="exact"/>
              <w:ind w:left="5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Support de communication pour personne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sourdaveugle</w:t>
            </w:r>
          </w:p>
        </w:tc>
      </w:tr>
      <w:tr w:rsidR="009D4412">
        <w:trPr>
          <w:trHeight w:hRule="exact" w:val="269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UE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5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Union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Européenne</w:t>
            </w:r>
          </w:p>
        </w:tc>
      </w:tr>
      <w:tr w:rsidR="009D4412">
        <w:trPr>
          <w:trHeight w:hRule="exact" w:val="269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 p/s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43" w:lineRule="exact"/>
              <w:ind w:left="5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Heure(s) par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semaine</w:t>
            </w:r>
          </w:p>
        </w:tc>
      </w:tr>
      <w:tr w:rsidR="009D4412">
        <w:trPr>
          <w:trHeight w:hRule="exact" w:val="269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IDbE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5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Indicateurs de Surdicécité 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Europe</w:t>
            </w:r>
          </w:p>
        </w:tc>
      </w:tr>
      <w:tr w:rsidR="009D4412">
        <w:trPr>
          <w:trHeight w:hRule="exact" w:val="487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IDEE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558" w:righ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Indicateurs relatifs à l’égalité pour les personnes handicapées en 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Europe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la base de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l’IDbE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9D4412">
        <w:trPr>
          <w:trHeight w:hRule="exact" w:val="269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SI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5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Services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d’Interprétariat</w:t>
            </w:r>
          </w:p>
        </w:tc>
      </w:tr>
      <w:tr w:rsidR="009D4412">
        <w:trPr>
          <w:trHeight w:hRule="exact" w:val="269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AP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43" w:lineRule="exact"/>
              <w:ind w:left="5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Assistance Personnelle/Assistant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Personnel</w:t>
            </w:r>
          </w:p>
        </w:tc>
      </w:tr>
      <w:tr w:rsidR="009D4412">
        <w:trPr>
          <w:trHeight w:hRule="exact" w:val="269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ILS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5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Interprète en Langue des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Signes</w:t>
            </w:r>
          </w:p>
        </w:tc>
      </w:tr>
      <w:tr w:rsidR="009D4412">
        <w:trPr>
          <w:trHeight w:hRule="exact" w:val="490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ONU-CDPH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558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Organisation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Nations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Unies-Convention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sur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Droits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Personnes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Handicapées</w:t>
            </w:r>
          </w:p>
        </w:tc>
      </w:tr>
    </w:tbl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9D4412" w:rsidRDefault="005A1AD0">
      <w:pPr>
        <w:spacing w:line="388" w:lineRule="exac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34685" cy="247015"/>
                <wp:effectExtent l="9525" t="9525" r="8890" b="10160"/>
                <wp:docPr id="626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2470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1"/>
                              <w:ind w:left="40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Glossaire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3" o:spid="_x0000_s1028" type="#_x0000_t202" style="width:451.55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spacing w:before="21"/>
                        <w:ind w:left="40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Glossaire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934"/>
        <w:gridCol w:w="6107"/>
      </w:tblGrid>
      <w:tr w:rsidR="009D4412">
        <w:trPr>
          <w:trHeight w:hRule="exact" w:val="1222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Accessibilité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3" w:right="1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Mesure dans laquelle les individus peuvent évoluer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dans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l’environnement physique, accéder aux transports, à l’information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aux technologies de communication, et autres équipements et</w:t>
            </w:r>
            <w:r>
              <w:rPr>
                <w:rFonts w:ascii="Calibri" w:eastAsia="Calibri" w:hAnsi="Calibri" w:cs="Calibri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services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ouverts ou fournis au public. L’accessibilité physique et sensorielle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importante pour les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sourdaveugles</w:t>
            </w:r>
          </w:p>
        </w:tc>
      </w:tr>
      <w:tr w:rsidR="009D4412">
        <w:trPr>
          <w:trHeight w:hRule="exact" w:val="487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Activités de la vie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courante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3" w:righ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Activités réalisées au quotidien telles que les soins personnels,</w:t>
            </w:r>
            <w:r>
              <w:rPr>
                <w:rFonts w:ascii="Calibri" w:eastAsia="Calibri" w:hAnsi="Calibri" w:cs="Calibri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manger,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faire des courses, cuisiner, s’habiller, se laver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etc.</w:t>
            </w:r>
          </w:p>
        </w:tc>
      </w:tr>
      <w:tr w:rsidR="009D4412">
        <w:trPr>
          <w:trHeight w:hRule="exact" w:val="487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Audio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description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3" w:right="1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Description visuelle commentée ou piste de narration d'un</w:t>
            </w:r>
            <w:r>
              <w:rPr>
                <w:rFonts w:ascii="Calibri" w:hAnsi="Calibri"/>
                <w:spacing w:val="-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programme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télévisé/film, destinée principalement aux aveugles et</w:t>
            </w:r>
            <w:r>
              <w:rPr>
                <w:rFonts w:ascii="Calibri" w:hAnsi="Calibri"/>
                <w:spacing w:val="-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malvoyants</w:t>
            </w:r>
          </w:p>
        </w:tc>
      </w:tr>
      <w:tr w:rsidR="009D4412">
        <w:trPr>
          <w:trHeight w:hRule="exact" w:val="977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Autonomie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3" w:right="3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Mesure dans laquelle une personne handicapée est capable de</w:t>
            </w:r>
            <w:r>
              <w:rPr>
                <w:rFonts w:ascii="Calibri" w:hAnsi="Calibri"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faire</w:t>
            </w:r>
            <w:r>
              <w:rPr>
                <w:rFonts w:ascii="Calibri" w:hAnsi="Calibri"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 choix dans sa vie de tous les jours. Être autonome, c'est avoir</w:t>
            </w:r>
            <w:r>
              <w:rPr>
                <w:rFonts w:ascii="Calibri" w:hAnsi="Calibri"/>
                <w:spacing w:val="-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voix, le choix et le contrôle sur n'importe quel aspect de la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vie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quotidienne</w:t>
            </w:r>
          </w:p>
        </w:tc>
      </w:tr>
      <w:tr w:rsidR="009D4412">
        <w:trPr>
          <w:trHeight w:hRule="exact" w:val="538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08" w:right="15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Aménagements de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logements collectifs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3" w:right="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Individus vivant dans des logements collectifs avec une certaine</w:t>
            </w:r>
            <w:r>
              <w:rPr>
                <w:rFonts w:ascii="Calibri" w:hAnsi="Calibri"/>
                <w:spacing w:val="-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forme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soutien, comme par exemple, des logements</w:t>
            </w:r>
            <w:r>
              <w:rPr>
                <w:rFonts w:ascii="Calibri" w:hAnsi="Calibri"/>
                <w:spacing w:val="-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résidentiels</w:t>
            </w:r>
          </w:p>
        </w:tc>
      </w:tr>
      <w:tr w:rsidR="009D4412">
        <w:trPr>
          <w:trHeight w:hRule="exact" w:val="490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Réhabilitation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précoce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3" w:righ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Programme conçu pour doter un individu de compétences pratiques</w:t>
            </w:r>
            <w:r>
              <w:rPr>
                <w:rFonts w:ascii="Calibri" w:hAnsi="Calibri"/>
                <w:spacing w:val="-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moyens de communications nécessaires à la vie de tous les</w:t>
            </w:r>
            <w:r>
              <w:rPr>
                <w:rFonts w:ascii="Calibri" w:hAnsi="Calibri"/>
                <w:spacing w:val="-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jours</w:t>
            </w:r>
          </w:p>
        </w:tc>
      </w:tr>
      <w:tr w:rsidR="009D4412">
        <w:trPr>
          <w:trHeight w:hRule="exact" w:val="732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37" w:lineRule="auto"/>
              <w:ind w:left="108" w:right="27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Méthode de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communication environnementale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3" w:right="2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Méthodes de communication environnementales spécialisées,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telles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 les adaptations tactiles à la langue des signes et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l’utilisation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d’indices environnementaux pour l’aide à la mobilité et à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l’orientation</w:t>
            </w:r>
          </w:p>
        </w:tc>
      </w:tr>
      <w:tr w:rsidR="009D4412">
        <w:trPr>
          <w:trHeight w:hRule="exact" w:val="732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3"/>
              <w:ind w:left="108" w:right="7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Aide financière pour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les moyens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techniques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3" w:right="3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Aide financière pour l’installation d’appareils essentiels tels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l’équipement basique adapté à la maison, rampes, aides à la</w:t>
            </w:r>
            <w:r>
              <w:rPr>
                <w:rFonts w:ascii="Calibri" w:eastAsia="Calibri" w:hAnsi="Calibri" w:cs="Calibri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mobilité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etc.</w:t>
            </w:r>
          </w:p>
        </w:tc>
      </w:tr>
      <w:tr w:rsidR="009D4412">
        <w:trPr>
          <w:trHeight w:hRule="exact" w:val="487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7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Aide financière pour la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vie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3" w:right="5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Aide financière dédiée aux handicapés à vie, particulièrement</w:t>
            </w:r>
            <w:r>
              <w:rPr>
                <w:rFonts w:ascii="Calibri" w:eastAsia="Calibri" w:hAnsi="Calibri" w:cs="Calibri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ceux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dont la condition physique a peu de chance de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s’améliorer</w:t>
            </w:r>
          </w:p>
        </w:tc>
      </w:tr>
      <w:tr w:rsidR="009D4412">
        <w:trPr>
          <w:trHeight w:hRule="exact" w:val="490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Revenu minimum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garanti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3" w:right="5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Système de prestations sociales garantissant à tous les citoyens</w:t>
            </w:r>
            <w:r>
              <w:rPr>
                <w:rFonts w:ascii="Calibri" w:hAnsi="Calibri"/>
                <w:spacing w:val="-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revenu suffisant pour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vivre</w:t>
            </w:r>
          </w:p>
        </w:tc>
      </w:tr>
      <w:tr w:rsidR="009D4412">
        <w:trPr>
          <w:trHeight w:hRule="exact" w:val="487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Vie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indépendante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3" w:right="4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Adultes ayant un handicap mais étant indépendants dans leur vie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tous les jours, ne requérant pas d’aide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officielle</w:t>
            </w:r>
          </w:p>
        </w:tc>
      </w:tr>
      <w:tr w:rsidR="009D4412">
        <w:trPr>
          <w:trHeight w:hRule="exact" w:val="1706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Intervenant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3" w:righ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Personne travaillant régulièrement en tête-à-tête avec une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personne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sourdaveugle. La perte combinée des deux sens compromet souvent</w:t>
            </w:r>
            <w:r>
              <w:rPr>
                <w:rFonts w:ascii="Calibri" w:hAnsi="Calibri"/>
                <w:spacing w:val="-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capacité à accéder à l'information dans son environnement ou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communiquer efficacement. Les intervenants, par leur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travail,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constituent un lien vital entre les personnes, choses et événements</w:t>
            </w:r>
            <w:r>
              <w:rPr>
                <w:rFonts w:ascii="Calibri" w:hAnsi="Calibri"/>
                <w:spacing w:val="-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qui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gravitent autour d'une personne sourdaveugle. Les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intervenants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proposent leurs services dans les milieux communautaires,</w:t>
            </w:r>
            <w:r>
              <w:rPr>
                <w:rFonts w:ascii="Calibri" w:hAnsi="Calibri"/>
                <w:spacing w:val="-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les</w:t>
            </w:r>
          </w:p>
        </w:tc>
      </w:tr>
    </w:tbl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20" w:right="1480" w:bottom="900" w:left="1160" w:header="0" w:footer="71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937"/>
        <w:gridCol w:w="6104"/>
      </w:tblGrid>
      <w:tr w:rsidR="009D4412">
        <w:trPr>
          <w:trHeight w:hRule="exact" w:val="467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03" w:lineRule="exact"/>
              <w:ind w:left="1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établissements d'enseignement pour étudiants, et lors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d’intervention</w:t>
            </w:r>
          </w:p>
          <w:p w:rsidR="009D4412" w:rsidRDefault="00761C65">
            <w:pPr>
              <w:pStyle w:val="TableParagraph"/>
              <w:ind w:left="1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précoce</w:t>
            </w:r>
          </w:p>
        </w:tc>
      </w:tr>
      <w:tr w:rsidR="009D4412">
        <w:trPr>
          <w:trHeight w:hRule="exact" w:val="268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tabs>
                <w:tab w:val="left" w:pos="3087"/>
              </w:tabs>
              <w:spacing w:line="248" w:lineRule="exact"/>
              <w:ind w:right="-15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hd w:val="clear" w:color="auto" w:fill="D9D9D9"/>
              </w:rPr>
              <w:t xml:space="preserve"> </w:t>
            </w:r>
            <w:r>
              <w:rPr>
                <w:rFonts w:ascii="Calibri" w:hAnsi="Calibri"/>
                <w:spacing w:val="8"/>
                <w:shd w:val="clear" w:color="auto" w:fill="D9D9D9"/>
              </w:rPr>
              <w:t xml:space="preserve"> </w:t>
            </w:r>
            <w:r>
              <w:rPr>
                <w:rFonts w:ascii="Calibri" w:hAnsi="Calibri"/>
                <w:shd w:val="clear" w:color="auto" w:fill="D9D9D9"/>
              </w:rPr>
              <w:t>Réhabilitation</w:t>
            </w:r>
            <w:r>
              <w:rPr>
                <w:rFonts w:ascii="Calibri" w:hAnsi="Calibri"/>
                <w:spacing w:val="-4"/>
                <w:shd w:val="clear" w:color="auto" w:fill="D9D9D9"/>
              </w:rPr>
              <w:t xml:space="preserve"> </w:t>
            </w:r>
            <w:r>
              <w:rPr>
                <w:rFonts w:ascii="Calibri" w:hAnsi="Calibri"/>
                <w:shd w:val="clear" w:color="auto" w:fill="D9D9D9"/>
              </w:rPr>
              <w:t>professionnelle</w:t>
            </w:r>
            <w:r>
              <w:rPr>
                <w:rFonts w:ascii="Calibri" w:hAnsi="Calibri"/>
                <w:shd w:val="clear" w:color="auto" w:fill="D9D9D9"/>
              </w:rPr>
              <w:tab/>
            </w: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tabs>
                <w:tab w:val="left" w:pos="6103"/>
              </w:tabs>
              <w:spacing w:line="226" w:lineRule="exact"/>
              <w:ind w:left="150" w:right="-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hd w:val="clear" w:color="auto" w:fill="D9D9D9"/>
              </w:rPr>
              <w:t>Programme conçu pour aider les individus à retourner au</w:t>
            </w:r>
            <w:r>
              <w:rPr>
                <w:rFonts w:ascii="Calibri" w:hAnsi="Calibri"/>
                <w:spacing w:val="-25"/>
                <w:sz w:val="20"/>
                <w:shd w:val="clear" w:color="auto" w:fill="D9D9D9"/>
              </w:rPr>
              <w:t xml:space="preserve"> </w:t>
            </w:r>
            <w:r>
              <w:rPr>
                <w:rFonts w:ascii="Calibri" w:hAnsi="Calibri"/>
                <w:sz w:val="20"/>
                <w:shd w:val="clear" w:color="auto" w:fill="D9D9D9"/>
              </w:rPr>
              <w:t>travail</w:t>
            </w:r>
            <w:r>
              <w:rPr>
                <w:rFonts w:ascii="Calibri" w:hAnsi="Calibri"/>
                <w:sz w:val="20"/>
                <w:shd w:val="clear" w:color="auto" w:fill="D9D9D9"/>
              </w:rPr>
              <w:tab/>
            </w:r>
          </w:p>
        </w:tc>
      </w:tr>
      <w:tr w:rsidR="009D4412">
        <w:trPr>
          <w:trHeight w:hRule="exact" w:val="252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9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Assistant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Personnel</w:t>
            </w: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27" w:lineRule="exact"/>
              <w:ind w:left="1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Aide les personnes handicapées dans leurs tâches</w:t>
            </w:r>
            <w:r>
              <w:rPr>
                <w:rFonts w:ascii="Calibri" w:hAnsi="Calibri"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quotidiennes</w:t>
            </w:r>
          </w:p>
        </w:tc>
      </w:tr>
      <w:tr w:rsidR="009D4412">
        <w:trPr>
          <w:trHeight w:hRule="exact" w:val="487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Maladie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rare</w:t>
            </w: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0" w:righ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Maladie qui touche moins de 5 personnes sur 10 000 dans</w:t>
            </w:r>
            <w:r>
              <w:rPr>
                <w:rFonts w:ascii="Calibri" w:eastAsia="Calibri" w:hAnsi="Calibri" w:cs="Calibri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l’ensemble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 la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population</w:t>
            </w:r>
          </w:p>
        </w:tc>
      </w:tr>
      <w:tr w:rsidR="009D4412">
        <w:trPr>
          <w:trHeight w:hRule="exact" w:val="977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08" w:right="58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Interprète en Langue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des Signes</w:t>
            </w: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0" w:right="3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Personne ayant été formée pour utiliser la langue des signes :</w:t>
            </w:r>
            <w:r>
              <w:rPr>
                <w:rFonts w:ascii="Calibri" w:hAnsi="Calibri"/>
                <w:spacing w:val="-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système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symboles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gestes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conventionnels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faits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avec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mains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le corps, et qui permet aux personnes sourdes, malentendantes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avec des troubles de la parole de</w:t>
            </w:r>
            <w:r>
              <w:rPr>
                <w:rFonts w:ascii="Calibri" w:hAnsi="Calibri"/>
                <w:spacing w:val="-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communiquer</w:t>
            </w:r>
          </w:p>
        </w:tc>
      </w:tr>
      <w:tr w:rsidR="009D4412">
        <w:trPr>
          <w:trHeight w:hRule="exact" w:val="806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08" w:right="838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Programme spécial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de réhabilitation pour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les personnes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âgées</w:t>
            </w: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0" w:right="7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Programme conçu pour maintenir les personnes âgées dans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autonomie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fonctionnelle</w:t>
            </w:r>
          </w:p>
        </w:tc>
      </w:tr>
      <w:tr w:rsidR="009D4412">
        <w:trPr>
          <w:trHeight w:hRule="exact" w:val="538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08" w:right="38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Assistance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professionnelle spécifique et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personnalisée</w:t>
            </w: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0" w:right="10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Assistance financière pour l’emploi d’un assistant/d’une</w:t>
            </w:r>
            <w:r>
              <w:rPr>
                <w:rFonts w:ascii="Calibri" w:eastAsia="Calibri" w:hAnsi="Calibri" w:cs="Calibri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aide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personnelle (voir AP, ci-dessus) pour les tâches</w:t>
            </w:r>
            <w:r>
              <w:rPr>
                <w:rFonts w:ascii="Calibri" w:eastAsia="Calibri" w:hAnsi="Calibri" w:cs="Calibri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quotidiennes</w:t>
            </w:r>
          </w:p>
        </w:tc>
      </w:tr>
      <w:tr w:rsidR="009D4412">
        <w:trPr>
          <w:trHeight w:hRule="exact" w:val="488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Sous-titrage pour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sourds</w:t>
            </w: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0" w:right="7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Légendes écrites qui traduisent ou transcrivent les dialogues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l’histoire d’un programme télévisé ou d’un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film</w:t>
            </w:r>
          </w:p>
        </w:tc>
      </w:tr>
      <w:tr w:rsidR="009D4412">
        <w:trPr>
          <w:trHeight w:hRule="exact" w:val="487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Educateur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spécialisé</w:t>
            </w: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0" w:right="2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Personne qui procure soins et aide à une personne sourdaveugle ;</w:t>
            </w:r>
            <w:r>
              <w:rPr>
                <w:rFonts w:ascii="Calibri" w:hAnsi="Calibri"/>
                <w:spacing w:val="-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cela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comprend une aide psychologique et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pratique</w:t>
            </w:r>
          </w:p>
        </w:tc>
      </w:tr>
      <w:tr w:rsidR="009D4412">
        <w:trPr>
          <w:trHeight w:hRule="exact" w:val="734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5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Logement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accompagné</w:t>
            </w: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0" w:right="3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Situation de vie dans laquelle les enfants ou adultes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handicapés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reçoivent une assistance occasionnelle de personnel de soutien</w:t>
            </w:r>
            <w:r>
              <w:rPr>
                <w:rFonts w:ascii="Calibri" w:hAnsi="Calibri"/>
                <w:spacing w:val="-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dans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leurs activités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quotidiennes</w:t>
            </w:r>
          </w:p>
        </w:tc>
      </w:tr>
      <w:tr w:rsidR="009D4412">
        <w:trPr>
          <w:trHeight w:hRule="exact" w:val="542"/>
        </w:trPr>
        <w:tc>
          <w:tcPr>
            <w:tcW w:w="29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37" w:lineRule="auto"/>
              <w:ind w:left="108" w:right="27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Méthode de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communication tactile</w:t>
            </w:r>
          </w:p>
        </w:tc>
        <w:tc>
          <w:tcPr>
            <w:tcW w:w="61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ind w:left="150" w:right="3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Forme non-verbale de communication ; communication tactile</w:t>
            </w:r>
            <w:r>
              <w:rPr>
                <w:rFonts w:ascii="Calibri"/>
                <w:spacing w:val="-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telles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 la communication haptique et  la langue des signes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tactile</w:t>
            </w:r>
          </w:p>
        </w:tc>
      </w:tr>
    </w:tbl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480" w:bottom="900" w:left="1160" w:header="0" w:footer="71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spacing w:before="34"/>
        <w:ind w:left="102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lastRenderedPageBreak/>
        <w:t>La clé du talent de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l'humanité</w:t>
      </w:r>
    </w:p>
    <w:p w:rsidR="009D4412" w:rsidRDefault="00761C65">
      <w:pPr>
        <w:spacing w:before="41" w:line="276" w:lineRule="auto"/>
        <w:ind w:left="102" w:right="118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>En tant que eurodéputé sourd, réélu avec l'aimable soutien des organisations nationales</w:t>
      </w:r>
      <w:r>
        <w:rPr>
          <w:rFonts w:ascii="Calibri" w:hAnsi="Calibri"/>
          <w:b/>
          <w:spacing w:val="22"/>
        </w:rPr>
        <w:t xml:space="preserve"> </w:t>
      </w:r>
      <w:r>
        <w:rPr>
          <w:rFonts w:ascii="Calibri" w:hAnsi="Calibri"/>
          <w:b/>
        </w:rPr>
        <w:t xml:space="preserve">de personnes handicapées ainsi que celui de la communauté </w:t>
      </w:r>
      <w:proofErr w:type="gramStart"/>
      <w:r>
        <w:rPr>
          <w:rFonts w:ascii="Calibri" w:hAnsi="Calibri"/>
          <w:b/>
        </w:rPr>
        <w:t>internationale</w:t>
      </w:r>
      <w:proofErr w:type="gramEnd"/>
      <w:r>
        <w:rPr>
          <w:rFonts w:ascii="Calibri" w:hAnsi="Calibri"/>
          <w:b/>
        </w:rPr>
        <w:t>, je</w:t>
      </w:r>
      <w:r>
        <w:rPr>
          <w:rFonts w:ascii="Calibri" w:hAnsi="Calibri"/>
          <w:b/>
          <w:spacing w:val="19"/>
        </w:rPr>
        <w:t xml:space="preserve"> </w:t>
      </w:r>
      <w:r>
        <w:rPr>
          <w:rFonts w:ascii="Calibri" w:hAnsi="Calibri"/>
          <w:b/>
        </w:rPr>
        <w:t>respecte sincèrement les personnes sourdaveugles et je les considère comme un groupe distinct</w:t>
      </w:r>
      <w:r>
        <w:rPr>
          <w:rFonts w:ascii="Calibri" w:hAnsi="Calibri"/>
          <w:b/>
          <w:spacing w:val="13"/>
        </w:rPr>
        <w:t xml:space="preserve"> </w:t>
      </w:r>
      <w:r>
        <w:rPr>
          <w:rFonts w:ascii="Calibri" w:hAnsi="Calibri"/>
          <w:b/>
        </w:rPr>
        <w:t>avec un handicap spécifique, unique et complexe qui touche en même temps la vue et</w:t>
      </w:r>
      <w:r>
        <w:rPr>
          <w:rFonts w:ascii="Calibri" w:hAnsi="Calibri"/>
          <w:b/>
          <w:spacing w:val="-29"/>
        </w:rPr>
        <w:t xml:space="preserve"> </w:t>
      </w:r>
      <w:r>
        <w:rPr>
          <w:rFonts w:ascii="Calibri" w:hAnsi="Calibri"/>
          <w:b/>
        </w:rPr>
        <w:t>l'ouïe.</w:t>
      </w:r>
    </w:p>
    <w:p w:rsidR="009D4412" w:rsidRDefault="00761C65">
      <w:pPr>
        <w:spacing w:line="276" w:lineRule="auto"/>
        <w:ind w:left="10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De</w:t>
      </w:r>
      <w:r>
        <w:rPr>
          <w:rFonts w:ascii="Calibri" w:eastAsia="Calibri" w:hAnsi="Calibri" w:cs="Calibri"/>
          <w:b/>
          <w:bCs/>
          <w:spacing w:val="17"/>
        </w:rPr>
        <w:t xml:space="preserve"> </w:t>
      </w:r>
      <w:r>
        <w:rPr>
          <w:rFonts w:ascii="Calibri" w:eastAsia="Calibri" w:hAnsi="Calibri" w:cs="Calibri"/>
          <w:b/>
          <w:bCs/>
        </w:rPr>
        <w:t>plus,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elles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représentent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la</w:t>
      </w:r>
      <w:r>
        <w:rPr>
          <w:rFonts w:ascii="Calibri" w:eastAsia="Calibri" w:hAnsi="Calibri" w:cs="Calibri"/>
          <w:b/>
          <w:bCs/>
          <w:spacing w:val="16"/>
        </w:rPr>
        <w:t xml:space="preserve"> </w:t>
      </w:r>
      <w:r>
        <w:rPr>
          <w:rFonts w:ascii="Calibri" w:eastAsia="Calibri" w:hAnsi="Calibri" w:cs="Calibri"/>
          <w:b/>
          <w:bCs/>
        </w:rPr>
        <w:t>plus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jeune</w:t>
      </w:r>
      <w:r>
        <w:rPr>
          <w:rFonts w:ascii="Calibri" w:eastAsia="Calibri" w:hAnsi="Calibri" w:cs="Calibri"/>
          <w:b/>
          <w:bCs/>
          <w:spacing w:val="16"/>
        </w:rPr>
        <w:t xml:space="preserve"> </w:t>
      </w:r>
      <w:r>
        <w:rPr>
          <w:rFonts w:ascii="Calibri" w:eastAsia="Calibri" w:hAnsi="Calibri" w:cs="Calibri"/>
          <w:b/>
          <w:bCs/>
        </w:rPr>
        <w:t>mais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pas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la</w:t>
      </w:r>
      <w:r>
        <w:rPr>
          <w:rFonts w:ascii="Calibri" w:eastAsia="Calibri" w:hAnsi="Calibri" w:cs="Calibri"/>
          <w:b/>
          <w:bCs/>
          <w:spacing w:val="16"/>
        </w:rPr>
        <w:t xml:space="preserve"> </w:t>
      </w:r>
      <w:r>
        <w:rPr>
          <w:rFonts w:ascii="Calibri" w:eastAsia="Calibri" w:hAnsi="Calibri" w:cs="Calibri"/>
          <w:b/>
          <w:bCs/>
        </w:rPr>
        <w:t>moins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importante</w:t>
      </w:r>
      <w:r>
        <w:rPr>
          <w:rFonts w:ascii="Calibri" w:eastAsia="Calibri" w:hAnsi="Calibri" w:cs="Calibri"/>
          <w:b/>
          <w:bCs/>
          <w:spacing w:val="17"/>
        </w:rPr>
        <w:t xml:space="preserve"> </w:t>
      </w:r>
      <w:r>
        <w:rPr>
          <w:rFonts w:ascii="Calibri" w:eastAsia="Calibri" w:hAnsi="Calibri" w:cs="Calibri"/>
          <w:b/>
          <w:bCs/>
        </w:rPr>
        <w:t>des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«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</w:rPr>
        <w:t>générations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» dans le mouvement international pour le handicap. En effet, ces personnes </w:t>
      </w:r>
      <w:r>
        <w:rPr>
          <w:rFonts w:ascii="Calibri" w:eastAsia="Calibri" w:hAnsi="Calibri" w:cs="Calibri"/>
          <w:b/>
          <w:bCs/>
          <w:spacing w:val="25"/>
        </w:rPr>
        <w:t xml:space="preserve"> </w:t>
      </w:r>
      <w:r>
        <w:rPr>
          <w:rFonts w:ascii="Calibri" w:eastAsia="Calibri" w:hAnsi="Calibri" w:cs="Calibri"/>
          <w:b/>
          <w:bCs/>
        </w:rPr>
        <w:t>peuvent encadrer le développement des droits des personnes handicapées au sein de</w:t>
      </w:r>
      <w:r>
        <w:rPr>
          <w:rFonts w:ascii="Calibri" w:eastAsia="Calibri" w:hAnsi="Calibri" w:cs="Calibri"/>
          <w:b/>
          <w:bCs/>
          <w:spacing w:val="32"/>
        </w:rPr>
        <w:t xml:space="preserve"> </w:t>
      </w:r>
      <w:r>
        <w:rPr>
          <w:rFonts w:ascii="Calibri" w:eastAsia="Calibri" w:hAnsi="Calibri" w:cs="Calibri"/>
          <w:b/>
          <w:bCs/>
        </w:rPr>
        <w:t>l'Organisation des Nations Unies, puisque le premier groupe d’handicapés à avoir été pris en</w:t>
      </w:r>
      <w:r>
        <w:rPr>
          <w:rFonts w:ascii="Calibri" w:eastAsia="Calibri" w:hAnsi="Calibri" w:cs="Calibri"/>
          <w:b/>
          <w:bCs/>
          <w:spacing w:val="12"/>
        </w:rPr>
        <w:t xml:space="preserve"> </w:t>
      </w:r>
      <w:r>
        <w:rPr>
          <w:rFonts w:ascii="Calibri" w:eastAsia="Calibri" w:hAnsi="Calibri" w:cs="Calibri"/>
          <w:b/>
          <w:bCs/>
        </w:rPr>
        <w:t>considération au</w:t>
      </w:r>
      <w:r>
        <w:rPr>
          <w:rFonts w:ascii="Calibri" w:eastAsia="Calibri" w:hAnsi="Calibri" w:cs="Calibri"/>
          <w:b/>
          <w:bCs/>
          <w:spacing w:val="35"/>
        </w:rPr>
        <w:t xml:space="preserve"> </w:t>
      </w:r>
      <w:r>
        <w:rPr>
          <w:rFonts w:ascii="Calibri" w:eastAsia="Calibri" w:hAnsi="Calibri" w:cs="Calibri"/>
          <w:b/>
          <w:bCs/>
        </w:rPr>
        <w:t>niveau</w:t>
      </w:r>
      <w:r>
        <w:rPr>
          <w:rFonts w:ascii="Calibri" w:eastAsia="Calibri" w:hAnsi="Calibri" w:cs="Calibri"/>
          <w:b/>
          <w:bCs/>
          <w:spacing w:val="35"/>
        </w:rPr>
        <w:t xml:space="preserve"> </w:t>
      </w:r>
      <w:r>
        <w:rPr>
          <w:rFonts w:ascii="Calibri" w:eastAsia="Calibri" w:hAnsi="Calibri" w:cs="Calibri"/>
          <w:b/>
          <w:bCs/>
        </w:rPr>
        <w:t>international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rPr>
          <w:rFonts w:ascii="Calibri" w:eastAsia="Calibri" w:hAnsi="Calibri" w:cs="Calibri"/>
          <w:b/>
          <w:bCs/>
        </w:rPr>
        <w:t>dans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rPr>
          <w:rFonts w:ascii="Calibri" w:eastAsia="Calibri" w:hAnsi="Calibri" w:cs="Calibri"/>
          <w:b/>
          <w:bCs/>
        </w:rPr>
        <w:t>les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rPr>
          <w:rFonts w:ascii="Calibri" w:eastAsia="Calibri" w:hAnsi="Calibri" w:cs="Calibri"/>
          <w:b/>
          <w:bCs/>
        </w:rPr>
        <w:t>années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rPr>
          <w:rFonts w:ascii="Calibri" w:eastAsia="Calibri" w:hAnsi="Calibri" w:cs="Calibri"/>
          <w:b/>
          <w:bCs/>
        </w:rPr>
        <w:t>1950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rPr>
          <w:rFonts w:ascii="Calibri" w:eastAsia="Calibri" w:hAnsi="Calibri" w:cs="Calibri"/>
          <w:b/>
          <w:bCs/>
        </w:rPr>
        <w:t>était</w:t>
      </w:r>
      <w:r>
        <w:rPr>
          <w:rFonts w:ascii="Calibri" w:eastAsia="Calibri" w:hAnsi="Calibri" w:cs="Calibri"/>
          <w:b/>
          <w:bCs/>
          <w:spacing w:val="33"/>
        </w:rPr>
        <w:t xml:space="preserve"> </w:t>
      </w:r>
      <w:r>
        <w:rPr>
          <w:rFonts w:ascii="Calibri" w:eastAsia="Calibri" w:hAnsi="Calibri" w:cs="Calibri"/>
          <w:b/>
          <w:bCs/>
        </w:rPr>
        <w:t>les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rPr>
          <w:rFonts w:ascii="Calibri" w:eastAsia="Calibri" w:hAnsi="Calibri" w:cs="Calibri"/>
          <w:b/>
          <w:bCs/>
        </w:rPr>
        <w:t>aveugles,</w:t>
      </w:r>
      <w:r>
        <w:rPr>
          <w:rFonts w:ascii="Calibri" w:eastAsia="Calibri" w:hAnsi="Calibri" w:cs="Calibri"/>
          <w:b/>
          <w:bCs/>
          <w:spacing w:val="37"/>
        </w:rPr>
        <w:t xml:space="preserve"> </w:t>
      </w:r>
      <w:r>
        <w:rPr>
          <w:rFonts w:ascii="Calibri" w:eastAsia="Calibri" w:hAnsi="Calibri" w:cs="Calibri"/>
          <w:b/>
          <w:bCs/>
        </w:rPr>
        <w:t>et,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rPr>
          <w:rFonts w:ascii="Calibri" w:eastAsia="Calibri" w:hAnsi="Calibri" w:cs="Calibri"/>
          <w:b/>
          <w:bCs/>
        </w:rPr>
        <w:t>dans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rPr>
          <w:rFonts w:ascii="Calibri" w:eastAsia="Calibri" w:hAnsi="Calibri" w:cs="Calibri"/>
          <w:b/>
          <w:bCs/>
        </w:rPr>
        <w:t>cette</w:t>
      </w:r>
      <w:r>
        <w:rPr>
          <w:rFonts w:ascii="Calibri" w:eastAsia="Calibri" w:hAnsi="Calibri" w:cs="Calibri"/>
          <w:b/>
          <w:bCs/>
          <w:spacing w:val="35"/>
        </w:rPr>
        <w:t xml:space="preserve"> </w:t>
      </w:r>
      <w:r>
        <w:rPr>
          <w:rFonts w:ascii="Calibri" w:eastAsia="Calibri" w:hAnsi="Calibri" w:cs="Calibri"/>
          <w:b/>
          <w:bCs/>
        </w:rPr>
        <w:t>lignée,</w:t>
      </w:r>
      <w:r>
        <w:rPr>
          <w:rFonts w:ascii="Calibri" w:eastAsia="Calibri" w:hAnsi="Calibri" w:cs="Calibri"/>
          <w:b/>
          <w:bCs/>
          <w:spacing w:val="34"/>
        </w:rPr>
        <w:t xml:space="preserve"> </w:t>
      </w:r>
      <w:r>
        <w:rPr>
          <w:rFonts w:ascii="Calibri" w:eastAsia="Calibri" w:hAnsi="Calibri" w:cs="Calibri"/>
          <w:b/>
          <w:bCs/>
        </w:rPr>
        <w:t>le dernier groupe pris en considération était les sourds, dans les années 80. La</w:t>
      </w:r>
      <w:r>
        <w:rPr>
          <w:rFonts w:ascii="Calibri" w:eastAsia="Calibri" w:hAnsi="Calibri" w:cs="Calibri"/>
          <w:b/>
          <w:bCs/>
          <w:spacing w:val="24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Surdicécité combine </w:t>
      </w:r>
      <w:proofErr w:type="gramStart"/>
      <w:r>
        <w:rPr>
          <w:rFonts w:ascii="Calibri" w:eastAsia="Calibri" w:hAnsi="Calibri" w:cs="Calibri"/>
          <w:b/>
          <w:bCs/>
        </w:rPr>
        <w:t>et</w:t>
      </w:r>
      <w:proofErr w:type="gramEnd"/>
      <w:r>
        <w:rPr>
          <w:rFonts w:ascii="Calibri" w:eastAsia="Calibri" w:hAnsi="Calibri" w:cs="Calibri"/>
          <w:b/>
          <w:bCs/>
        </w:rPr>
        <w:t xml:space="preserve"> entremêle ces groupes, ce qui oblige alors à une plus grande responsabilité et</w:t>
      </w:r>
      <w:r>
        <w:rPr>
          <w:rFonts w:ascii="Calibri" w:eastAsia="Calibri" w:hAnsi="Calibri" w:cs="Calibri"/>
          <w:b/>
          <w:bCs/>
          <w:spacing w:val="28"/>
        </w:rPr>
        <w:t xml:space="preserve"> </w:t>
      </w:r>
      <w:r>
        <w:rPr>
          <w:rFonts w:ascii="Calibri" w:eastAsia="Calibri" w:hAnsi="Calibri" w:cs="Calibri"/>
          <w:b/>
          <w:bCs/>
        </w:rPr>
        <w:t>un plus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grand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respect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pour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ces</w:t>
      </w:r>
      <w:r>
        <w:rPr>
          <w:rFonts w:ascii="Calibri" w:eastAsia="Calibri" w:hAnsi="Calibri" w:cs="Calibri"/>
          <w:b/>
          <w:bCs/>
          <w:spacing w:val="23"/>
        </w:rPr>
        <w:t xml:space="preserve"> </w:t>
      </w:r>
      <w:r>
        <w:rPr>
          <w:rFonts w:ascii="Calibri" w:eastAsia="Calibri" w:hAnsi="Calibri" w:cs="Calibri"/>
          <w:b/>
          <w:bCs/>
        </w:rPr>
        <w:t>personnes.</w:t>
      </w:r>
      <w:r>
        <w:rPr>
          <w:rFonts w:ascii="Calibri" w:eastAsia="Calibri" w:hAnsi="Calibri" w:cs="Calibri"/>
          <w:b/>
          <w:bCs/>
          <w:spacing w:val="21"/>
        </w:rPr>
        <w:t xml:space="preserve"> </w:t>
      </w:r>
      <w:r>
        <w:rPr>
          <w:rFonts w:ascii="Calibri" w:eastAsia="Calibri" w:hAnsi="Calibri" w:cs="Calibri"/>
          <w:b/>
          <w:bCs/>
        </w:rPr>
        <w:t>Tous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sont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mes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</w:rPr>
        <w:t>héros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:</w:t>
      </w:r>
      <w:proofErr w:type="gramEnd"/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je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ne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peux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que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difficilement imaginer un monde où je ne vois pas, je n’entends pas ; je sais qu'ils représentent la force</w:t>
      </w:r>
      <w:r>
        <w:rPr>
          <w:rFonts w:ascii="Calibri" w:eastAsia="Calibri" w:hAnsi="Calibri" w:cs="Calibri"/>
          <w:b/>
          <w:bCs/>
          <w:spacing w:val="23"/>
        </w:rPr>
        <w:t xml:space="preserve"> </w:t>
      </w:r>
      <w:r>
        <w:rPr>
          <w:rFonts w:ascii="Calibri" w:eastAsia="Calibri" w:hAnsi="Calibri" w:cs="Calibri"/>
          <w:b/>
          <w:bCs/>
        </w:rPr>
        <w:t>de volonté et le talent que possède l'humanité lorsqu’il s’agit de vivre et d’accepter</w:t>
      </w:r>
      <w:r>
        <w:rPr>
          <w:rFonts w:ascii="Calibri" w:eastAsia="Calibri" w:hAnsi="Calibri" w:cs="Calibri"/>
          <w:b/>
          <w:bCs/>
          <w:spacing w:val="22"/>
        </w:rPr>
        <w:t xml:space="preserve"> </w:t>
      </w:r>
      <w:r>
        <w:rPr>
          <w:rFonts w:ascii="Calibri" w:eastAsia="Calibri" w:hAnsi="Calibri" w:cs="Calibri"/>
          <w:b/>
          <w:bCs/>
        </w:rPr>
        <w:t>de nouveaux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défis.</w:t>
      </w:r>
    </w:p>
    <w:p w:rsidR="009D4412" w:rsidRDefault="00761C65">
      <w:pPr>
        <w:spacing w:line="276" w:lineRule="auto"/>
        <w:ind w:left="10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Nous avons maintenant une excellente base pour apprendre à connaître leur situation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l’améliorer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basé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sur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une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enquête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dans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27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pays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régions,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rapport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nous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fournit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pour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la première fois un aperçu de l'état actuel des services, du soutien et des droits légaux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dont bénéficient les personnes sourdaveugles en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Europe.</w:t>
      </w:r>
    </w:p>
    <w:p w:rsidR="009D4412" w:rsidRDefault="00761C65">
      <w:pPr>
        <w:spacing w:line="276" w:lineRule="auto"/>
        <w:ind w:left="10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Vos représentants hongrois ont déjà dû vous faire part de cette information,</w:t>
      </w:r>
      <w:r>
        <w:rPr>
          <w:rFonts w:ascii="Calibri" w:eastAsia="Calibri" w:hAnsi="Calibri" w:cs="Calibri"/>
          <w:b/>
          <w:bCs/>
          <w:spacing w:val="24"/>
        </w:rPr>
        <w:t xml:space="preserve"> </w:t>
      </w:r>
      <w:r>
        <w:rPr>
          <w:rFonts w:ascii="Calibri" w:eastAsia="Calibri" w:hAnsi="Calibri" w:cs="Calibri"/>
          <w:b/>
          <w:bCs/>
        </w:rPr>
        <w:t>mais permettez-moi</w:t>
      </w:r>
      <w:r>
        <w:rPr>
          <w:rFonts w:ascii="Calibri" w:eastAsia="Calibri" w:hAnsi="Calibri" w:cs="Calibri"/>
          <w:b/>
          <w:bCs/>
          <w:spacing w:val="13"/>
        </w:rPr>
        <w:t xml:space="preserve"> </w:t>
      </w:r>
      <w:r>
        <w:rPr>
          <w:rFonts w:ascii="Calibri" w:eastAsia="Calibri" w:hAnsi="Calibri" w:cs="Calibri"/>
          <w:b/>
          <w:bCs/>
        </w:rPr>
        <w:t>de</w:t>
      </w:r>
      <w:r>
        <w:rPr>
          <w:rFonts w:ascii="Calibri" w:eastAsia="Calibri" w:hAnsi="Calibri" w:cs="Calibri"/>
          <w:b/>
          <w:bCs/>
          <w:spacing w:val="12"/>
        </w:rPr>
        <w:t xml:space="preserve"> </w:t>
      </w:r>
      <w:r>
        <w:rPr>
          <w:rFonts w:ascii="Calibri" w:eastAsia="Calibri" w:hAnsi="Calibri" w:cs="Calibri"/>
          <w:b/>
          <w:bCs/>
        </w:rPr>
        <w:t>souligner</w:t>
      </w:r>
      <w:r>
        <w:rPr>
          <w:rFonts w:ascii="Calibri" w:eastAsia="Calibri" w:hAnsi="Calibri" w:cs="Calibri"/>
          <w:b/>
          <w:bCs/>
          <w:spacing w:val="15"/>
        </w:rPr>
        <w:t xml:space="preserve"> </w:t>
      </w:r>
      <w:r>
        <w:rPr>
          <w:rFonts w:ascii="Calibri" w:eastAsia="Calibri" w:hAnsi="Calibri" w:cs="Calibri"/>
          <w:b/>
          <w:bCs/>
        </w:rPr>
        <w:t>que</w:t>
      </w:r>
      <w:r>
        <w:rPr>
          <w:rFonts w:ascii="Calibri" w:eastAsia="Calibri" w:hAnsi="Calibri" w:cs="Calibri"/>
          <w:b/>
          <w:bCs/>
          <w:spacing w:val="12"/>
        </w:rPr>
        <w:t xml:space="preserve"> </w:t>
      </w:r>
      <w:r>
        <w:rPr>
          <w:rFonts w:ascii="Calibri" w:eastAsia="Calibri" w:hAnsi="Calibri" w:cs="Calibri"/>
          <w:b/>
          <w:bCs/>
        </w:rPr>
        <w:t>de</w:t>
      </w:r>
      <w:r>
        <w:rPr>
          <w:rFonts w:ascii="Calibri" w:eastAsia="Calibri" w:hAnsi="Calibri" w:cs="Calibri"/>
          <w:b/>
          <w:bCs/>
          <w:spacing w:val="12"/>
        </w:rPr>
        <w:t xml:space="preserve"> </w:t>
      </w:r>
      <w:r>
        <w:rPr>
          <w:rFonts w:ascii="Calibri" w:eastAsia="Calibri" w:hAnsi="Calibri" w:cs="Calibri"/>
          <w:b/>
          <w:bCs/>
        </w:rPr>
        <w:t>par</w:t>
      </w:r>
      <w:r>
        <w:rPr>
          <w:rFonts w:ascii="Calibri" w:eastAsia="Calibri" w:hAnsi="Calibri" w:cs="Calibri"/>
          <w:b/>
          <w:bCs/>
          <w:spacing w:val="14"/>
        </w:rPr>
        <w:t xml:space="preserve"> </w:t>
      </w:r>
      <w:r>
        <w:rPr>
          <w:rFonts w:ascii="Calibri" w:eastAsia="Calibri" w:hAnsi="Calibri" w:cs="Calibri"/>
          <w:b/>
          <w:bCs/>
        </w:rPr>
        <w:t>l’importance</w:t>
      </w:r>
      <w:r>
        <w:rPr>
          <w:rFonts w:ascii="Calibri" w:eastAsia="Calibri" w:hAnsi="Calibri" w:cs="Calibri"/>
          <w:b/>
          <w:bCs/>
          <w:spacing w:val="12"/>
        </w:rPr>
        <w:t xml:space="preserve"> </w:t>
      </w:r>
      <w:r>
        <w:rPr>
          <w:rFonts w:ascii="Calibri" w:eastAsia="Calibri" w:hAnsi="Calibri" w:cs="Calibri"/>
          <w:b/>
          <w:bCs/>
        </w:rPr>
        <w:t>de</w:t>
      </w:r>
      <w:r>
        <w:rPr>
          <w:rFonts w:ascii="Calibri" w:eastAsia="Calibri" w:hAnsi="Calibri" w:cs="Calibri"/>
          <w:b/>
          <w:bCs/>
          <w:spacing w:val="12"/>
        </w:rPr>
        <w:t xml:space="preserve"> </w:t>
      </w:r>
      <w:r>
        <w:rPr>
          <w:rFonts w:ascii="Calibri" w:eastAsia="Calibri" w:hAnsi="Calibri" w:cs="Calibri"/>
          <w:b/>
          <w:bCs/>
        </w:rPr>
        <w:t>ces</w:t>
      </w:r>
      <w:r>
        <w:rPr>
          <w:rFonts w:ascii="Calibri" w:eastAsia="Calibri" w:hAnsi="Calibri" w:cs="Calibri"/>
          <w:b/>
          <w:bCs/>
          <w:spacing w:val="13"/>
        </w:rPr>
        <w:t xml:space="preserve"> </w:t>
      </w:r>
      <w:r>
        <w:rPr>
          <w:rFonts w:ascii="Calibri" w:eastAsia="Calibri" w:hAnsi="Calibri" w:cs="Calibri"/>
          <w:b/>
          <w:bCs/>
        </w:rPr>
        <w:t>études</w:t>
      </w:r>
      <w:r>
        <w:rPr>
          <w:rFonts w:ascii="Calibri" w:eastAsia="Calibri" w:hAnsi="Calibri" w:cs="Calibri"/>
          <w:b/>
          <w:bCs/>
          <w:spacing w:val="13"/>
        </w:rPr>
        <w:t xml:space="preserve"> </w:t>
      </w:r>
      <w:r>
        <w:rPr>
          <w:rFonts w:ascii="Calibri" w:eastAsia="Calibri" w:hAnsi="Calibri" w:cs="Calibri"/>
          <w:b/>
          <w:bCs/>
        </w:rPr>
        <w:t>et</w:t>
      </w:r>
      <w:r>
        <w:rPr>
          <w:rFonts w:ascii="Calibri" w:eastAsia="Calibri" w:hAnsi="Calibri" w:cs="Calibri"/>
          <w:b/>
          <w:bCs/>
          <w:spacing w:val="16"/>
        </w:rPr>
        <w:t xml:space="preserve"> </w:t>
      </w:r>
      <w:r>
        <w:rPr>
          <w:rFonts w:ascii="Calibri" w:eastAsia="Calibri" w:hAnsi="Calibri" w:cs="Calibri"/>
          <w:b/>
          <w:bCs/>
        </w:rPr>
        <w:t>analyses,</w:t>
      </w:r>
      <w:r>
        <w:rPr>
          <w:rFonts w:ascii="Calibri" w:eastAsia="Calibri" w:hAnsi="Calibri" w:cs="Calibri"/>
          <w:b/>
          <w:bCs/>
          <w:spacing w:val="13"/>
        </w:rPr>
        <w:t xml:space="preserve"> </w:t>
      </w:r>
      <w:r>
        <w:rPr>
          <w:rFonts w:ascii="Calibri" w:eastAsia="Calibri" w:hAnsi="Calibri" w:cs="Calibri"/>
          <w:b/>
          <w:bCs/>
        </w:rPr>
        <w:t>j’ai,</w:t>
      </w:r>
      <w:r>
        <w:rPr>
          <w:rFonts w:ascii="Calibri" w:eastAsia="Calibri" w:hAnsi="Calibri" w:cs="Calibri"/>
          <w:b/>
          <w:bCs/>
          <w:spacing w:val="13"/>
        </w:rPr>
        <w:t xml:space="preserve"> </w:t>
      </w:r>
      <w:r>
        <w:rPr>
          <w:rFonts w:ascii="Calibri" w:eastAsia="Calibri" w:hAnsi="Calibri" w:cs="Calibri"/>
          <w:b/>
          <w:bCs/>
        </w:rPr>
        <w:t>l’année dernière,</w:t>
      </w:r>
      <w:r>
        <w:rPr>
          <w:rFonts w:ascii="Calibri" w:eastAsia="Calibri" w:hAnsi="Calibri" w:cs="Calibri"/>
          <w:b/>
          <w:bCs/>
          <w:spacing w:val="31"/>
        </w:rPr>
        <w:t xml:space="preserve"> </w:t>
      </w:r>
      <w:r>
        <w:rPr>
          <w:rFonts w:ascii="Calibri" w:eastAsia="Calibri" w:hAnsi="Calibri" w:cs="Calibri"/>
          <w:b/>
          <w:bCs/>
        </w:rPr>
        <w:t>personnellement</w:t>
      </w:r>
      <w:r>
        <w:rPr>
          <w:rFonts w:ascii="Calibri" w:eastAsia="Calibri" w:hAnsi="Calibri" w:cs="Calibri"/>
          <w:b/>
          <w:bCs/>
          <w:spacing w:val="33"/>
        </w:rPr>
        <w:t xml:space="preserve"> </w:t>
      </w:r>
      <w:r>
        <w:rPr>
          <w:rFonts w:ascii="Calibri" w:eastAsia="Calibri" w:hAnsi="Calibri" w:cs="Calibri"/>
          <w:b/>
          <w:bCs/>
        </w:rPr>
        <w:t>dirigé</w:t>
      </w:r>
      <w:r>
        <w:rPr>
          <w:rFonts w:ascii="Calibri" w:eastAsia="Calibri" w:hAnsi="Calibri" w:cs="Calibri"/>
          <w:b/>
          <w:bCs/>
          <w:spacing w:val="30"/>
        </w:rPr>
        <w:t xml:space="preserve"> </w:t>
      </w:r>
      <w:r>
        <w:rPr>
          <w:rFonts w:ascii="Calibri" w:eastAsia="Calibri" w:hAnsi="Calibri" w:cs="Calibri"/>
          <w:b/>
          <w:bCs/>
        </w:rPr>
        <w:t>et</w:t>
      </w:r>
      <w:r>
        <w:rPr>
          <w:rFonts w:ascii="Calibri" w:eastAsia="Calibri" w:hAnsi="Calibri" w:cs="Calibri"/>
          <w:b/>
          <w:bCs/>
          <w:spacing w:val="31"/>
        </w:rPr>
        <w:t xml:space="preserve"> </w:t>
      </w:r>
      <w:r>
        <w:rPr>
          <w:rFonts w:ascii="Calibri" w:eastAsia="Calibri" w:hAnsi="Calibri" w:cs="Calibri"/>
          <w:b/>
          <w:bCs/>
        </w:rPr>
        <w:t>commissionné</w:t>
      </w:r>
      <w:r>
        <w:rPr>
          <w:rFonts w:ascii="Calibri" w:eastAsia="Calibri" w:hAnsi="Calibri" w:cs="Calibri"/>
          <w:b/>
          <w:bCs/>
          <w:spacing w:val="32"/>
        </w:rPr>
        <w:t xml:space="preserve"> </w:t>
      </w:r>
      <w:r>
        <w:rPr>
          <w:rFonts w:ascii="Calibri" w:eastAsia="Calibri" w:hAnsi="Calibri" w:cs="Calibri"/>
          <w:b/>
          <w:bCs/>
        </w:rPr>
        <w:t>des</w:t>
      </w:r>
      <w:r>
        <w:rPr>
          <w:rFonts w:ascii="Calibri" w:eastAsia="Calibri" w:hAnsi="Calibri" w:cs="Calibri"/>
          <w:b/>
          <w:bCs/>
          <w:spacing w:val="33"/>
        </w:rPr>
        <w:t xml:space="preserve"> </w:t>
      </w:r>
      <w:r>
        <w:rPr>
          <w:rFonts w:ascii="Calibri" w:eastAsia="Calibri" w:hAnsi="Calibri" w:cs="Calibri"/>
          <w:b/>
          <w:bCs/>
        </w:rPr>
        <w:t>experts</w:t>
      </w:r>
      <w:r>
        <w:rPr>
          <w:rFonts w:ascii="Calibri" w:eastAsia="Calibri" w:hAnsi="Calibri" w:cs="Calibri"/>
          <w:b/>
          <w:bCs/>
          <w:spacing w:val="31"/>
        </w:rPr>
        <w:t xml:space="preserve"> </w:t>
      </w:r>
      <w:r>
        <w:rPr>
          <w:rFonts w:ascii="Calibri" w:eastAsia="Calibri" w:hAnsi="Calibri" w:cs="Calibri"/>
          <w:b/>
          <w:bCs/>
        </w:rPr>
        <w:t>handicapés,</w:t>
      </w:r>
      <w:r>
        <w:rPr>
          <w:rFonts w:ascii="Calibri" w:eastAsia="Calibri" w:hAnsi="Calibri" w:cs="Calibri"/>
          <w:b/>
          <w:bCs/>
          <w:spacing w:val="31"/>
        </w:rPr>
        <w:t xml:space="preserve"> 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32"/>
        </w:rPr>
        <w:t xml:space="preserve"> </w:t>
      </w:r>
      <w:r>
        <w:rPr>
          <w:rFonts w:ascii="Calibri" w:eastAsia="Calibri" w:hAnsi="Calibri" w:cs="Calibri"/>
          <w:b/>
          <w:bCs/>
        </w:rPr>
        <w:t>compris</w:t>
      </w:r>
      <w:r>
        <w:rPr>
          <w:rFonts w:ascii="Calibri" w:eastAsia="Calibri" w:hAnsi="Calibri" w:cs="Calibri"/>
          <w:b/>
          <w:bCs/>
          <w:spacing w:val="29"/>
        </w:rPr>
        <w:t xml:space="preserve"> </w:t>
      </w:r>
      <w:r>
        <w:rPr>
          <w:rFonts w:ascii="Calibri" w:eastAsia="Calibri" w:hAnsi="Calibri" w:cs="Calibri"/>
          <w:b/>
          <w:bCs/>
        </w:rPr>
        <w:t>vos experts hongrois en surdicécité, pour couvrir tous les handicaps, avec les participations</w:t>
      </w:r>
      <w:r>
        <w:rPr>
          <w:rFonts w:ascii="Calibri" w:eastAsia="Calibri" w:hAnsi="Calibri" w:cs="Calibri"/>
          <w:b/>
          <w:bCs/>
          <w:spacing w:val="25"/>
        </w:rPr>
        <w:t xml:space="preserve"> </w:t>
      </w:r>
      <w:r>
        <w:rPr>
          <w:rFonts w:ascii="Calibri" w:eastAsia="Calibri" w:hAnsi="Calibri" w:cs="Calibri"/>
          <w:b/>
          <w:bCs/>
        </w:rPr>
        <w:t>d'un membre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de</w:t>
      </w:r>
      <w:r>
        <w:rPr>
          <w:rFonts w:ascii="Calibri" w:eastAsia="Calibri" w:hAnsi="Calibri" w:cs="Calibri"/>
          <w:b/>
          <w:bCs/>
          <w:spacing w:val="16"/>
        </w:rPr>
        <w:t xml:space="preserve"> </w:t>
      </w:r>
      <w:r>
        <w:rPr>
          <w:rFonts w:ascii="Calibri" w:eastAsia="Calibri" w:hAnsi="Calibri" w:cs="Calibri"/>
          <w:b/>
          <w:bCs/>
        </w:rPr>
        <w:t>la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Convention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sur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les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Droits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des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Personnes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Handicapées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(CDPH)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et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d’un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expert issu</w:t>
      </w:r>
      <w:r>
        <w:rPr>
          <w:rFonts w:ascii="Calibri" w:eastAsia="Calibri" w:hAnsi="Calibri" w:cs="Calibri"/>
          <w:b/>
          <w:bCs/>
          <w:spacing w:val="16"/>
        </w:rPr>
        <w:t xml:space="preserve"> </w:t>
      </w:r>
      <w:r>
        <w:rPr>
          <w:rFonts w:ascii="Calibri" w:eastAsia="Calibri" w:hAnsi="Calibri" w:cs="Calibri"/>
          <w:b/>
          <w:bCs/>
        </w:rPr>
        <w:t>du</w:t>
      </w:r>
      <w:r>
        <w:rPr>
          <w:rFonts w:ascii="Calibri" w:eastAsia="Calibri" w:hAnsi="Calibri" w:cs="Calibri"/>
          <w:b/>
          <w:bCs/>
          <w:spacing w:val="15"/>
        </w:rPr>
        <w:t xml:space="preserve"> </w:t>
      </w:r>
      <w:r>
        <w:rPr>
          <w:rFonts w:ascii="Calibri" w:eastAsia="Calibri" w:hAnsi="Calibri" w:cs="Calibri"/>
          <w:b/>
          <w:bCs/>
        </w:rPr>
        <w:t>milieu</w:t>
      </w:r>
      <w:r>
        <w:rPr>
          <w:rFonts w:ascii="Calibri" w:eastAsia="Calibri" w:hAnsi="Calibri" w:cs="Calibri"/>
          <w:b/>
          <w:bCs/>
          <w:spacing w:val="15"/>
        </w:rPr>
        <w:t xml:space="preserve"> </w:t>
      </w:r>
      <w:r>
        <w:rPr>
          <w:rFonts w:ascii="Calibri" w:eastAsia="Calibri" w:hAnsi="Calibri" w:cs="Calibri"/>
          <w:b/>
          <w:bCs/>
        </w:rPr>
        <w:t>universitaire.</w:t>
      </w:r>
      <w:r>
        <w:rPr>
          <w:rFonts w:ascii="Calibri" w:eastAsia="Calibri" w:hAnsi="Calibri" w:cs="Calibri"/>
          <w:b/>
          <w:bCs/>
          <w:spacing w:val="17"/>
        </w:rPr>
        <w:t xml:space="preserve"> </w:t>
      </w:r>
      <w:r>
        <w:rPr>
          <w:rFonts w:ascii="Calibri" w:eastAsia="Calibri" w:hAnsi="Calibri" w:cs="Calibri"/>
          <w:b/>
          <w:bCs/>
        </w:rPr>
        <w:t>Notre</w:t>
      </w:r>
      <w:r>
        <w:rPr>
          <w:rFonts w:ascii="Calibri" w:eastAsia="Calibri" w:hAnsi="Calibri" w:cs="Calibri"/>
          <w:b/>
          <w:bCs/>
          <w:spacing w:val="15"/>
        </w:rPr>
        <w:t xml:space="preserve"> </w:t>
      </w:r>
      <w:r>
        <w:rPr>
          <w:rFonts w:ascii="Calibri" w:eastAsia="Calibri" w:hAnsi="Calibri" w:cs="Calibri"/>
          <w:b/>
          <w:bCs/>
        </w:rPr>
        <w:t>travail</w:t>
      </w:r>
      <w:r>
        <w:rPr>
          <w:rFonts w:ascii="Calibri" w:eastAsia="Calibri" w:hAnsi="Calibri" w:cs="Calibri"/>
          <w:b/>
          <w:bCs/>
          <w:spacing w:val="16"/>
        </w:rPr>
        <w:t xml:space="preserve"> </w:t>
      </w:r>
      <w:r>
        <w:rPr>
          <w:rFonts w:ascii="Calibri" w:eastAsia="Calibri" w:hAnsi="Calibri" w:cs="Calibri"/>
          <w:b/>
          <w:bCs/>
        </w:rPr>
        <w:t>commun</w:t>
      </w:r>
      <w:r>
        <w:rPr>
          <w:rFonts w:ascii="Calibri" w:eastAsia="Calibri" w:hAnsi="Calibri" w:cs="Calibri"/>
          <w:b/>
          <w:bCs/>
          <w:spacing w:val="14"/>
        </w:rPr>
        <w:t xml:space="preserve"> </w:t>
      </w:r>
      <w:r>
        <w:rPr>
          <w:rFonts w:ascii="Calibri" w:eastAsia="Calibri" w:hAnsi="Calibri" w:cs="Calibri"/>
          <w:b/>
          <w:bCs/>
        </w:rPr>
        <w:t>s'est</w:t>
      </w:r>
      <w:r>
        <w:rPr>
          <w:rFonts w:ascii="Calibri" w:eastAsia="Calibri" w:hAnsi="Calibri" w:cs="Calibri"/>
          <w:b/>
          <w:bCs/>
          <w:spacing w:val="16"/>
        </w:rPr>
        <w:t xml:space="preserve"> </w:t>
      </w:r>
      <w:r>
        <w:rPr>
          <w:rFonts w:ascii="Calibri" w:eastAsia="Calibri" w:hAnsi="Calibri" w:cs="Calibri"/>
          <w:b/>
          <w:bCs/>
        </w:rPr>
        <w:t>avéré</w:t>
      </w:r>
      <w:r>
        <w:rPr>
          <w:rFonts w:ascii="Calibri" w:eastAsia="Calibri" w:hAnsi="Calibri" w:cs="Calibri"/>
          <w:b/>
          <w:bCs/>
          <w:spacing w:val="15"/>
        </w:rPr>
        <w:t xml:space="preserve"> </w:t>
      </w:r>
      <w:r>
        <w:rPr>
          <w:rFonts w:ascii="Calibri" w:eastAsia="Calibri" w:hAnsi="Calibri" w:cs="Calibri"/>
          <w:b/>
          <w:bCs/>
        </w:rPr>
        <w:t>être</w:t>
      </w:r>
      <w:r>
        <w:rPr>
          <w:rFonts w:ascii="Calibri" w:eastAsia="Calibri" w:hAnsi="Calibri" w:cs="Calibri"/>
          <w:b/>
          <w:bCs/>
          <w:spacing w:val="15"/>
        </w:rPr>
        <w:t xml:space="preserve"> </w:t>
      </w:r>
      <w:r>
        <w:rPr>
          <w:rFonts w:ascii="Calibri" w:eastAsia="Calibri" w:hAnsi="Calibri" w:cs="Calibri"/>
          <w:b/>
          <w:bCs/>
        </w:rPr>
        <w:t>tout</w:t>
      </w:r>
      <w:r>
        <w:rPr>
          <w:rFonts w:ascii="Calibri" w:eastAsia="Calibri" w:hAnsi="Calibri" w:cs="Calibri"/>
          <w:b/>
          <w:bCs/>
          <w:spacing w:val="16"/>
        </w:rPr>
        <w:t xml:space="preserve"> </w:t>
      </w:r>
      <w:r>
        <w:rPr>
          <w:rFonts w:ascii="Calibri" w:eastAsia="Calibri" w:hAnsi="Calibri" w:cs="Calibri"/>
          <w:b/>
          <w:bCs/>
        </w:rPr>
        <w:t>à</w:t>
      </w:r>
      <w:r>
        <w:rPr>
          <w:rFonts w:ascii="Calibri" w:eastAsia="Calibri" w:hAnsi="Calibri" w:cs="Calibri"/>
          <w:b/>
          <w:bCs/>
          <w:spacing w:val="17"/>
        </w:rPr>
        <w:t xml:space="preserve"> </w:t>
      </w:r>
      <w:r>
        <w:rPr>
          <w:rFonts w:ascii="Calibri" w:eastAsia="Calibri" w:hAnsi="Calibri" w:cs="Calibri"/>
          <w:b/>
          <w:bCs/>
        </w:rPr>
        <w:t>fait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</w:rPr>
        <w:t>fructueux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:</w:t>
      </w:r>
      <w:proofErr w:type="gramEnd"/>
      <w:r>
        <w:rPr>
          <w:rFonts w:ascii="Calibri" w:eastAsia="Calibri" w:hAnsi="Calibri" w:cs="Calibri"/>
          <w:b/>
          <w:bCs/>
          <w:spacing w:val="15"/>
        </w:rPr>
        <w:t xml:space="preserve"> </w:t>
      </w:r>
      <w:r>
        <w:rPr>
          <w:rFonts w:ascii="Calibri" w:eastAsia="Calibri" w:hAnsi="Calibri" w:cs="Calibri"/>
          <w:b/>
          <w:bCs/>
        </w:rPr>
        <w:t>le gouvernement hongrois a reconnu l’importance de cet effort et en sait</w:t>
      </w:r>
      <w:r>
        <w:rPr>
          <w:rFonts w:ascii="Calibri" w:eastAsia="Calibri" w:hAnsi="Calibri" w:cs="Calibri"/>
          <w:b/>
          <w:bCs/>
          <w:spacing w:val="26"/>
        </w:rPr>
        <w:t xml:space="preserve"> </w:t>
      </w:r>
      <w:r>
        <w:rPr>
          <w:rFonts w:ascii="Calibri" w:eastAsia="Calibri" w:hAnsi="Calibri" w:cs="Calibri"/>
          <w:b/>
          <w:bCs/>
        </w:rPr>
        <w:t>maintenant davantage sur ce dont les ONG ont besoin et ce qu’elles</w:t>
      </w:r>
      <w:r>
        <w:rPr>
          <w:rFonts w:ascii="Calibri" w:eastAsia="Calibri" w:hAnsi="Calibri" w:cs="Calibri"/>
          <w:b/>
          <w:bCs/>
          <w:spacing w:val="-22"/>
        </w:rPr>
        <w:t xml:space="preserve"> </w:t>
      </w:r>
      <w:r>
        <w:rPr>
          <w:rFonts w:ascii="Calibri" w:eastAsia="Calibri" w:hAnsi="Calibri" w:cs="Calibri"/>
          <w:b/>
          <w:bCs/>
        </w:rPr>
        <w:t>proposent.</w:t>
      </w:r>
    </w:p>
    <w:p w:rsidR="009D4412" w:rsidRDefault="00761C65">
      <w:pPr>
        <w:spacing w:line="276" w:lineRule="auto"/>
        <w:ind w:left="102" w:right="115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>Même si les sourdaveugles hongrois sont considérés comme une priorité dans le</w:t>
      </w:r>
      <w:r>
        <w:rPr>
          <w:rFonts w:ascii="Calibri" w:hAnsi="Calibri"/>
          <w:b/>
          <w:spacing w:val="10"/>
        </w:rPr>
        <w:t xml:space="preserve"> </w:t>
      </w:r>
      <w:r>
        <w:rPr>
          <w:rFonts w:ascii="Calibri" w:hAnsi="Calibri"/>
          <w:b/>
        </w:rPr>
        <w:t>programme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hongrois</w:t>
      </w:r>
      <w:r>
        <w:rPr>
          <w:rFonts w:ascii="Calibri" w:hAnsi="Calibri"/>
          <w:b/>
          <w:spacing w:val="14"/>
        </w:rPr>
        <w:t xml:space="preserve"> </w:t>
      </w:r>
      <w:r>
        <w:rPr>
          <w:rFonts w:ascii="Calibri" w:hAnsi="Calibri"/>
          <w:b/>
        </w:rPr>
        <w:t>de</w:t>
      </w:r>
      <w:r>
        <w:rPr>
          <w:rFonts w:ascii="Calibri" w:hAnsi="Calibri"/>
          <w:b/>
          <w:spacing w:val="13"/>
        </w:rPr>
        <w:t xml:space="preserve"> </w:t>
      </w:r>
      <w:r>
        <w:rPr>
          <w:rFonts w:ascii="Calibri" w:hAnsi="Calibri"/>
          <w:b/>
        </w:rPr>
        <w:t>la</w:t>
      </w:r>
      <w:r>
        <w:rPr>
          <w:rFonts w:ascii="Calibri" w:hAnsi="Calibri"/>
          <w:b/>
          <w:spacing w:val="14"/>
        </w:rPr>
        <w:t xml:space="preserve"> </w:t>
      </w:r>
      <w:r>
        <w:rPr>
          <w:rFonts w:ascii="Calibri" w:hAnsi="Calibri"/>
          <w:b/>
        </w:rPr>
        <w:t>CDPH</w:t>
      </w:r>
      <w:r>
        <w:rPr>
          <w:rFonts w:ascii="Calibri" w:hAnsi="Calibri"/>
          <w:b/>
          <w:spacing w:val="14"/>
        </w:rPr>
        <w:t xml:space="preserve"> </w:t>
      </w:r>
      <w:r>
        <w:rPr>
          <w:rFonts w:ascii="Calibri" w:hAnsi="Calibri"/>
          <w:b/>
        </w:rPr>
        <w:t>et</w:t>
      </w:r>
      <w:r>
        <w:rPr>
          <w:rFonts w:ascii="Calibri" w:hAnsi="Calibri"/>
          <w:b/>
          <w:spacing w:val="15"/>
        </w:rPr>
        <w:t xml:space="preserve"> </w:t>
      </w:r>
      <w:r>
        <w:rPr>
          <w:rFonts w:ascii="Calibri" w:hAnsi="Calibri"/>
          <w:b/>
        </w:rPr>
        <w:t>par</w:t>
      </w:r>
      <w:r>
        <w:rPr>
          <w:rFonts w:ascii="Calibri" w:hAnsi="Calibri"/>
          <w:b/>
          <w:spacing w:val="15"/>
        </w:rPr>
        <w:t xml:space="preserve"> </w:t>
      </w:r>
      <w:r>
        <w:rPr>
          <w:rFonts w:ascii="Calibri" w:hAnsi="Calibri"/>
          <w:b/>
        </w:rPr>
        <w:t>le</w:t>
      </w:r>
      <w:r>
        <w:rPr>
          <w:rFonts w:ascii="Calibri" w:hAnsi="Calibri"/>
          <w:b/>
          <w:spacing w:val="13"/>
        </w:rPr>
        <w:t xml:space="preserve"> </w:t>
      </w:r>
      <w:r>
        <w:rPr>
          <w:rFonts w:ascii="Calibri" w:hAnsi="Calibri"/>
          <w:b/>
        </w:rPr>
        <w:t>conseil</w:t>
      </w:r>
      <w:r>
        <w:rPr>
          <w:rFonts w:ascii="Calibri" w:hAnsi="Calibri"/>
          <w:b/>
          <w:spacing w:val="14"/>
        </w:rPr>
        <w:t xml:space="preserve"> </w:t>
      </w:r>
      <w:r>
        <w:rPr>
          <w:rFonts w:ascii="Calibri" w:hAnsi="Calibri"/>
          <w:b/>
        </w:rPr>
        <w:t>gouvernemental</w:t>
      </w:r>
      <w:r>
        <w:rPr>
          <w:rFonts w:ascii="Calibri" w:hAnsi="Calibri"/>
          <w:b/>
          <w:spacing w:val="16"/>
        </w:rPr>
        <w:t xml:space="preserve"> </w:t>
      </w:r>
      <w:r>
        <w:rPr>
          <w:rFonts w:ascii="Calibri" w:hAnsi="Calibri"/>
          <w:b/>
        </w:rPr>
        <w:t>officiel</w:t>
      </w:r>
      <w:r>
        <w:rPr>
          <w:rFonts w:ascii="Calibri" w:hAnsi="Calibri"/>
          <w:b/>
          <w:spacing w:val="15"/>
        </w:rPr>
        <w:t xml:space="preserve"> </w:t>
      </w:r>
      <w:r>
        <w:rPr>
          <w:rFonts w:ascii="Calibri" w:hAnsi="Calibri"/>
          <w:b/>
        </w:rPr>
        <w:t>sur</w:t>
      </w:r>
      <w:r>
        <w:rPr>
          <w:rFonts w:ascii="Calibri" w:hAnsi="Calibri"/>
          <w:b/>
          <w:spacing w:val="12"/>
        </w:rPr>
        <w:t xml:space="preserve"> </w:t>
      </w:r>
      <w:r>
        <w:rPr>
          <w:rFonts w:ascii="Calibri" w:hAnsi="Calibri"/>
          <w:b/>
        </w:rPr>
        <w:t>les</w:t>
      </w:r>
      <w:r>
        <w:rPr>
          <w:rFonts w:ascii="Calibri" w:hAnsi="Calibri"/>
          <w:b/>
          <w:spacing w:val="14"/>
        </w:rPr>
        <w:t xml:space="preserve"> </w:t>
      </w:r>
      <w:r>
        <w:rPr>
          <w:rFonts w:ascii="Calibri" w:hAnsi="Calibri"/>
          <w:b/>
        </w:rPr>
        <w:t>questions</w:t>
      </w:r>
      <w:r>
        <w:rPr>
          <w:rFonts w:ascii="Calibri" w:hAnsi="Calibri"/>
          <w:b/>
          <w:spacing w:val="14"/>
        </w:rPr>
        <w:t xml:space="preserve"> </w:t>
      </w:r>
      <w:r>
        <w:rPr>
          <w:rFonts w:ascii="Calibri" w:hAnsi="Calibri"/>
          <w:b/>
        </w:rPr>
        <w:t>d'invalidité, nous devions faire plus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encore.</w:t>
      </w:r>
    </w:p>
    <w:p w:rsidR="009D4412" w:rsidRDefault="00761C65">
      <w:pPr>
        <w:spacing w:line="276" w:lineRule="auto"/>
        <w:ind w:left="102" w:right="116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>En Europe, comme nous le savons tous, les services génériques pour les</w:t>
      </w:r>
      <w:r>
        <w:rPr>
          <w:rFonts w:ascii="Calibri" w:hAnsi="Calibri"/>
          <w:b/>
          <w:spacing w:val="17"/>
        </w:rPr>
        <w:t xml:space="preserve"> </w:t>
      </w:r>
      <w:r>
        <w:rPr>
          <w:rFonts w:ascii="Calibri" w:hAnsi="Calibri"/>
          <w:b/>
        </w:rPr>
        <w:t>personnes handicapées ne sont pas suffisamment développés pour les sourdaveugles ayant besoin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d'un soutien spécialisé. La reconnaissance officielle de la surdicécité permet de</w:t>
      </w:r>
      <w:r>
        <w:rPr>
          <w:rFonts w:ascii="Calibri" w:hAnsi="Calibri"/>
          <w:b/>
          <w:spacing w:val="19"/>
        </w:rPr>
        <w:t xml:space="preserve"> </w:t>
      </w:r>
      <w:r>
        <w:rPr>
          <w:rFonts w:ascii="Calibri" w:hAnsi="Calibri"/>
          <w:b/>
        </w:rPr>
        <w:t xml:space="preserve">soutenir définitivement les nouvelles opportunités d'accès à des fonds </w:t>
      </w:r>
      <w:proofErr w:type="gramStart"/>
      <w:r>
        <w:rPr>
          <w:rFonts w:ascii="Calibri" w:hAnsi="Calibri"/>
          <w:b/>
        </w:rPr>
        <w:t>et</w:t>
      </w:r>
      <w:proofErr w:type="gramEnd"/>
      <w:r>
        <w:rPr>
          <w:rFonts w:ascii="Calibri" w:hAnsi="Calibri"/>
          <w:b/>
        </w:rPr>
        <w:t xml:space="preserve"> moyens</w:t>
      </w:r>
      <w:r>
        <w:rPr>
          <w:rFonts w:ascii="Calibri" w:hAnsi="Calibri"/>
          <w:b/>
          <w:spacing w:val="-31"/>
        </w:rPr>
        <w:t xml:space="preserve"> </w:t>
      </w:r>
      <w:r>
        <w:rPr>
          <w:rFonts w:ascii="Calibri" w:hAnsi="Calibri"/>
          <w:b/>
        </w:rPr>
        <w:t>financiers.</w:t>
      </w:r>
    </w:p>
    <w:p w:rsidR="009D4412" w:rsidRDefault="00761C65">
      <w:pPr>
        <w:spacing w:line="276" w:lineRule="auto"/>
        <w:ind w:left="102" w:right="115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En Europe, faire des progrès dans les domaines de l'identification, du soutien et de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la prévention de la surdicécité semble être difficile car la plupart des compétences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sociales associées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et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des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financements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dépendent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du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niveau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national.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Toutefois,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soi-disant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et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 xml:space="preserve">tant attendue Loi de l'Union européenne sur l'Accessibilité qui devait être proposée à partir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 2012 pourrait accélérer ce meilleur accès à des services et des outils pour les</w:t>
      </w:r>
      <w:r>
        <w:rPr>
          <w:rFonts w:ascii="Calibri" w:hAnsi="Calibri"/>
          <w:spacing w:val="-23"/>
        </w:rPr>
        <w:t xml:space="preserve"> </w:t>
      </w:r>
      <w:r>
        <w:rPr>
          <w:rFonts w:ascii="Calibri" w:hAnsi="Calibri"/>
        </w:rPr>
        <w:t>sourdaveugles.</w:t>
      </w:r>
    </w:p>
    <w:p w:rsidR="009D4412" w:rsidRDefault="00761C65">
      <w:pPr>
        <w:spacing w:line="276" w:lineRule="auto"/>
        <w:ind w:left="102" w:right="11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J'espère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qu’au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niveau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international,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communauté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des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sourdaveugles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sera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aussi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active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 xml:space="preserve">que les collègues hongrois </w:t>
      </w:r>
      <w:proofErr w:type="gramStart"/>
      <w:r>
        <w:rPr>
          <w:rFonts w:ascii="Calibri" w:eastAsia="Calibri" w:hAnsi="Calibri" w:cs="Calibri"/>
        </w:rPr>
        <w:t>et</w:t>
      </w:r>
      <w:proofErr w:type="gramEnd"/>
      <w:r>
        <w:rPr>
          <w:rFonts w:ascii="Calibri" w:eastAsia="Calibri" w:hAnsi="Calibri" w:cs="Calibri"/>
        </w:rPr>
        <w:t xml:space="preserve"> qu’elle s’assurera que les institutions de l'UE entendront parler de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vos besoins spécifiques et écouteront vos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suggestions.</w:t>
      </w:r>
    </w:p>
    <w:p w:rsidR="009D4412" w:rsidRDefault="009D4412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9D4412" w:rsidRDefault="00761C65">
      <w:pPr>
        <w:ind w:right="116"/>
        <w:jc w:val="right"/>
        <w:rPr>
          <w:rFonts w:ascii="Calibri" w:eastAsia="Calibri" w:hAnsi="Calibri" w:cs="Calibri"/>
        </w:rPr>
      </w:pPr>
      <w:r>
        <w:rPr>
          <w:rFonts w:ascii="Calibri" w:hAnsi="Calibri"/>
          <w:b/>
        </w:rPr>
        <w:t>Ádám Kósa,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MEP</w:t>
      </w:r>
    </w:p>
    <w:p w:rsidR="009D4412" w:rsidRDefault="009D4412">
      <w:pPr>
        <w:jc w:val="right"/>
        <w:rPr>
          <w:rFonts w:ascii="Calibri" w:eastAsia="Calibri" w:hAnsi="Calibri" w:cs="Calibri"/>
        </w:rPr>
        <w:sectPr w:rsidR="009D4412">
          <w:pgSz w:w="11910" w:h="16840"/>
          <w:pgMar w:top="1360" w:right="1580" w:bottom="900" w:left="1600" w:header="0" w:footer="71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b/>
          <w:bCs/>
          <w:sz w:val="6"/>
          <w:szCs w:val="6"/>
        </w:rPr>
      </w:pPr>
    </w:p>
    <w:p w:rsidR="009D4412" w:rsidRDefault="005A1AD0">
      <w:pPr>
        <w:spacing w:line="446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283845"/>
                <wp:effectExtent l="9525" t="9525" r="6350" b="11430"/>
                <wp:docPr id="625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2838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859"/>
                              </w:tabs>
                              <w:spacing w:before="23"/>
                              <w:ind w:left="42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0" w:name="_bookmark0"/>
                            <w:bookmarkEnd w:id="0"/>
                            <w:r>
                              <w:rPr>
                                <w:rFonts w:ascii="Calibri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2" o:spid="_x0000_s1029" type="#_x0000_t202" style="width:452.5pt;height:2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tabs>
                          <w:tab w:val="left" w:pos="859"/>
                        </w:tabs>
                        <w:spacing w:before="23"/>
                        <w:ind w:left="42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1" w:name="_bookmark0"/>
                      <w:bookmarkEnd w:id="1"/>
                      <w:r>
                        <w:rPr>
                          <w:rFonts w:ascii="Calibri"/>
                          <w:sz w:val="28"/>
                        </w:rPr>
                        <w:t>1</w:t>
                      </w:r>
                      <w:r>
                        <w:rPr>
                          <w:rFonts w:ascii="Calibri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Introduction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2"/>
        <w:rPr>
          <w:rFonts w:ascii="Calibri" w:eastAsia="Calibri" w:hAnsi="Calibri" w:cs="Calibri"/>
          <w:b/>
          <w:bCs/>
          <w:sz w:val="13"/>
          <w:szCs w:val="13"/>
        </w:rPr>
      </w:pPr>
    </w:p>
    <w:p w:rsidR="009D4412" w:rsidRDefault="00761C65">
      <w:pPr>
        <w:pStyle w:val="Titre1"/>
        <w:ind w:left="2104" w:right="1805"/>
        <w:jc w:val="center"/>
        <w:rPr>
          <w:b w:val="0"/>
          <w:bCs w:val="0"/>
        </w:rPr>
      </w:pPr>
      <w:r>
        <w:t>La surdicécité touche plus de gens que</w:t>
      </w:r>
      <w:r>
        <w:rPr>
          <w:spacing w:val="-13"/>
        </w:rPr>
        <w:t xml:space="preserve"> </w:t>
      </w:r>
      <w:r>
        <w:t>jamais.</w:t>
      </w:r>
    </w:p>
    <w:p w:rsidR="009D4412" w:rsidRDefault="00761C65">
      <w:pPr>
        <w:pStyle w:val="Corpsdetexte"/>
        <w:spacing w:before="198"/>
        <w:ind w:left="570" w:right="271" w:hanging="4"/>
        <w:jc w:val="center"/>
      </w:pPr>
      <w:r>
        <w:t>Près de 3 millions de personnes en Europe peuvent faire face à des problèmes liés à</w:t>
      </w:r>
      <w:r>
        <w:rPr>
          <w:spacing w:val="-35"/>
        </w:rPr>
        <w:t xml:space="preserve"> </w:t>
      </w:r>
      <w:r>
        <w:t>la combinaison de handicaps auditifs et visuels ; ce rapport est une occasion rare de</w:t>
      </w:r>
      <w:r>
        <w:rPr>
          <w:spacing w:val="-25"/>
        </w:rPr>
        <w:t xml:space="preserve"> </w:t>
      </w:r>
      <w:r>
        <w:t>faire</w:t>
      </w:r>
      <w:r>
        <w:rPr>
          <w:w w:val="99"/>
        </w:rPr>
        <w:t xml:space="preserve"> </w:t>
      </w:r>
      <w:r>
        <w:t>entendre leurs</w:t>
      </w:r>
      <w:r>
        <w:rPr>
          <w:spacing w:val="-5"/>
        </w:rPr>
        <w:t xml:space="preserve"> </w:t>
      </w:r>
      <w:r>
        <w:t>voix.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9D4412" w:rsidRDefault="005A1AD0">
      <w:pPr>
        <w:spacing w:line="1063" w:lineRule="exact"/>
        <w:ind w:left="4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0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565140" cy="675640"/>
                <wp:effectExtent l="19050" t="19050" r="16510" b="19685"/>
                <wp:docPr id="624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140" cy="6756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2743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497" w:rsidRDefault="00E37497">
                            <w:pPr>
                              <w:spacing w:before="20"/>
                              <w:ind w:left="108" w:right="106"/>
                              <w:jc w:val="bot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Le CRESAM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l’ANPSA (Association Nationale Pour les Sourdaveugles) ne valident pas ces données.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Pour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elles,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ce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chiffre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surestime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fortement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population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sourdaveugle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Europe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France.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Hormis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différend sur la quantification, le CRESAM et l’ANPSA s’associent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pleinement  aux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conclusions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qualitatives de 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rapport.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1" o:spid="_x0000_s1030" type="#_x0000_t202" style="width:438.2pt;height:5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" fillcolor="#f1f1f1" strokeweight="2.16pt">
                <v:textbox inset="0,0,0,0">
                  <w:txbxContent>
                    <w:p w:rsidR="00E37497" w:rsidRDefault="00E37497">
                      <w:pPr>
                        <w:spacing w:before="20"/>
                        <w:ind w:left="108" w:right="106"/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Le CRESAM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l’ANPSA (Association Nationale Pour les Sourdaveugles) ne valident pas ces données.</w:t>
                      </w:r>
                      <w:r>
                        <w:rPr>
                          <w:rFonts w:ascii="Calibri" w:eastAsia="Calibri" w:hAnsi="Calibri" w:cs="Calibri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Pour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elles,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ce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chiffre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surestime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fortement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population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sourdaveugle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Europe</w:t>
                      </w:r>
                      <w:r>
                        <w:rPr>
                          <w:rFonts w:ascii="Calibri" w:eastAsia="Calibri" w:hAnsi="Calibri" w:cs="Calibri"/>
                          <w:spacing w:val="3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France.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Hormis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ce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différend sur la quantification, le CRESAM et l’ANPSA s’associent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pleinement  aux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conclusions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qualitatives de ce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rapport.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9D4412" w:rsidRDefault="00761C65">
      <w:pPr>
        <w:pStyle w:val="Corpsdetexte"/>
        <w:tabs>
          <w:tab w:val="left" w:pos="9058"/>
        </w:tabs>
        <w:spacing w:before="51"/>
        <w:ind w:left="542" w:right="208" w:hanging="29"/>
        <w:jc w:val="both"/>
      </w:pPr>
      <w:r>
        <w:rPr>
          <w:spacing w:val="-26"/>
          <w:shd w:val="clear" w:color="auto" w:fill="EDEBE0"/>
        </w:rPr>
        <w:t xml:space="preserve"> </w:t>
      </w:r>
      <w:proofErr w:type="gramStart"/>
      <w:r>
        <w:rPr>
          <w:shd w:val="clear" w:color="auto" w:fill="EDEBE0"/>
        </w:rPr>
        <w:t>1.1  Portée</w:t>
      </w:r>
      <w:proofErr w:type="gramEnd"/>
      <w:r>
        <w:rPr>
          <w:shd w:val="clear" w:color="auto" w:fill="EDEBE0"/>
        </w:rPr>
        <w:t xml:space="preserve"> de</w:t>
      </w:r>
      <w:r>
        <w:rPr>
          <w:spacing w:val="-7"/>
          <w:shd w:val="clear" w:color="auto" w:fill="EDEBE0"/>
        </w:rPr>
        <w:t xml:space="preserve"> </w:t>
      </w:r>
      <w:r>
        <w:rPr>
          <w:shd w:val="clear" w:color="auto" w:fill="EDEBE0"/>
        </w:rPr>
        <w:t>l'étude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Le</w:t>
      </w:r>
      <w:r>
        <w:rPr>
          <w:spacing w:val="27"/>
        </w:rPr>
        <w:t xml:space="preserve"> </w:t>
      </w:r>
      <w:r>
        <w:t>but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ce</w:t>
      </w:r>
      <w:r>
        <w:rPr>
          <w:spacing w:val="27"/>
        </w:rPr>
        <w:t xml:space="preserve"> </w:t>
      </w:r>
      <w:r>
        <w:t>rapport</w:t>
      </w:r>
      <w:r>
        <w:rPr>
          <w:spacing w:val="28"/>
        </w:rPr>
        <w:t xml:space="preserve"> </w:t>
      </w:r>
      <w:r>
        <w:t>est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fournir</w:t>
      </w:r>
      <w:r>
        <w:rPr>
          <w:spacing w:val="27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aperçu</w:t>
      </w:r>
      <w:r>
        <w:rPr>
          <w:spacing w:val="25"/>
        </w:rPr>
        <w:t xml:space="preserve"> </w:t>
      </w:r>
      <w:r>
        <w:t>des</w:t>
      </w:r>
      <w:r>
        <w:rPr>
          <w:spacing w:val="27"/>
        </w:rPr>
        <w:t xml:space="preserve"> </w:t>
      </w:r>
      <w:r>
        <w:t>services,</w:t>
      </w:r>
      <w:r>
        <w:rPr>
          <w:spacing w:val="27"/>
        </w:rPr>
        <w:t xml:space="preserve"> </w:t>
      </w:r>
      <w:r>
        <w:t>du</w:t>
      </w:r>
      <w:r>
        <w:rPr>
          <w:spacing w:val="28"/>
        </w:rPr>
        <w:t xml:space="preserve"> </w:t>
      </w:r>
      <w:r>
        <w:t>soutien</w:t>
      </w:r>
      <w:r>
        <w:rPr>
          <w:spacing w:val="26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droits légaux dont bénéficient les personnes sourdaveugles en Europe. En regroupant</w:t>
      </w:r>
      <w:r>
        <w:rPr>
          <w:spacing w:val="41"/>
        </w:rPr>
        <w:t xml:space="preserve"> </w:t>
      </w:r>
      <w:r>
        <w:t>des informations</w:t>
      </w:r>
      <w:r>
        <w:rPr>
          <w:spacing w:val="43"/>
        </w:rPr>
        <w:t xml:space="preserve"> </w:t>
      </w:r>
      <w:r>
        <w:t>relatives</w:t>
      </w:r>
      <w:r>
        <w:rPr>
          <w:spacing w:val="43"/>
        </w:rPr>
        <w:t xml:space="preserve"> </w:t>
      </w:r>
      <w:r>
        <w:t>aux</w:t>
      </w:r>
      <w:r>
        <w:rPr>
          <w:spacing w:val="46"/>
        </w:rPr>
        <w:t xml:space="preserve"> </w:t>
      </w:r>
      <w:r>
        <w:t>opportunités</w:t>
      </w:r>
      <w:r>
        <w:rPr>
          <w:spacing w:val="44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vie</w:t>
      </w:r>
      <w:r>
        <w:rPr>
          <w:spacing w:val="44"/>
        </w:rPr>
        <w:t xml:space="preserve"> </w:t>
      </w:r>
      <w:r>
        <w:t>des</w:t>
      </w:r>
      <w:r>
        <w:rPr>
          <w:spacing w:val="44"/>
        </w:rPr>
        <w:t xml:space="preserve"> </w:t>
      </w:r>
      <w:r>
        <w:t>citoyens</w:t>
      </w:r>
      <w:r>
        <w:rPr>
          <w:spacing w:val="43"/>
        </w:rPr>
        <w:t xml:space="preserve"> </w:t>
      </w:r>
      <w:r>
        <w:t>sourdaveugles</w:t>
      </w:r>
      <w:r>
        <w:rPr>
          <w:spacing w:val="43"/>
        </w:rPr>
        <w:t xml:space="preserve"> </w:t>
      </w:r>
      <w:r>
        <w:t>dans</w:t>
      </w:r>
      <w:r>
        <w:rPr>
          <w:spacing w:val="43"/>
        </w:rPr>
        <w:t xml:space="preserve"> </w:t>
      </w:r>
      <w:r>
        <w:t>27</w:t>
      </w:r>
      <w:r>
        <w:rPr>
          <w:w w:val="99"/>
        </w:rPr>
        <w:t xml:space="preserve"> </w:t>
      </w:r>
      <w:r>
        <w:t xml:space="preserve">pays </w:t>
      </w:r>
      <w:proofErr w:type="gramStart"/>
      <w:r>
        <w:t>et</w:t>
      </w:r>
      <w:proofErr w:type="gramEnd"/>
      <w:r>
        <w:t xml:space="preserve"> régions européens (comme sur le logement, l'éducation et l'emploi), ce</w:t>
      </w:r>
      <w:r>
        <w:rPr>
          <w:spacing w:val="-10"/>
        </w:rPr>
        <w:t xml:space="preserve"> </w:t>
      </w:r>
      <w:r>
        <w:t>rapport</w:t>
      </w:r>
      <w:r>
        <w:rPr>
          <w:w w:val="99"/>
        </w:rPr>
        <w:t xml:space="preserve"> </w:t>
      </w:r>
      <w:r>
        <w:t>vise à sensibiliser la communauté sur la surdicécité pour que les besoins des</w:t>
      </w:r>
      <w:r>
        <w:rPr>
          <w:spacing w:val="-9"/>
        </w:rPr>
        <w:t xml:space="preserve"> </w:t>
      </w:r>
      <w:r>
        <w:t>personnes sourdaveugles soient pris en considération lors des futurs développements</w:t>
      </w:r>
      <w:r>
        <w:rPr>
          <w:spacing w:val="15"/>
        </w:rPr>
        <w:t xml:space="preserve"> </w:t>
      </w:r>
      <w:r>
        <w:t>des politiques</w:t>
      </w:r>
      <w:r>
        <w:rPr>
          <w:spacing w:val="23"/>
        </w:rPr>
        <w:t xml:space="preserve"> </w:t>
      </w:r>
      <w:r>
        <w:t>nationales</w:t>
      </w:r>
      <w:r>
        <w:rPr>
          <w:spacing w:val="22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internationales</w:t>
      </w:r>
      <w:r>
        <w:rPr>
          <w:spacing w:val="22"/>
        </w:rPr>
        <w:t xml:space="preserve"> </w:t>
      </w:r>
      <w:r>
        <w:t>sur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handicap.</w:t>
      </w:r>
      <w:r>
        <w:rPr>
          <w:spacing w:val="22"/>
        </w:rPr>
        <w:t xml:space="preserve"> </w:t>
      </w:r>
      <w:r>
        <w:t>Ce</w:t>
      </w:r>
      <w:r>
        <w:rPr>
          <w:spacing w:val="22"/>
        </w:rPr>
        <w:t xml:space="preserve"> </w:t>
      </w:r>
      <w:r>
        <w:t>rapport</w:t>
      </w:r>
      <w:r>
        <w:rPr>
          <w:spacing w:val="23"/>
        </w:rPr>
        <w:t xml:space="preserve"> </w:t>
      </w:r>
      <w:proofErr w:type="gramStart"/>
      <w:r>
        <w:t>donne</w:t>
      </w:r>
      <w:proofErr w:type="gramEnd"/>
      <w:r>
        <w:rPr>
          <w:spacing w:val="23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aperçu des</w:t>
      </w:r>
      <w:r>
        <w:rPr>
          <w:spacing w:val="37"/>
        </w:rPr>
        <w:t xml:space="preserve"> </w:t>
      </w:r>
      <w:r>
        <w:t>types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services</w:t>
      </w:r>
      <w:r>
        <w:rPr>
          <w:spacing w:val="37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soutiens</w:t>
      </w:r>
      <w:r>
        <w:rPr>
          <w:spacing w:val="36"/>
        </w:rPr>
        <w:t xml:space="preserve"> </w:t>
      </w:r>
      <w:r>
        <w:t>disponibles</w:t>
      </w:r>
      <w:r>
        <w:rPr>
          <w:spacing w:val="37"/>
        </w:rPr>
        <w:t xml:space="preserve"> </w:t>
      </w:r>
      <w:r>
        <w:t>dans</w:t>
      </w:r>
      <w:r>
        <w:rPr>
          <w:spacing w:val="36"/>
        </w:rPr>
        <w:t xml:space="preserve"> </w:t>
      </w:r>
      <w:r>
        <w:t>toute</w:t>
      </w:r>
      <w:r>
        <w:rPr>
          <w:spacing w:val="37"/>
        </w:rPr>
        <w:t xml:space="preserve"> </w:t>
      </w:r>
      <w:r>
        <w:t>l'Europe,</w:t>
      </w:r>
      <w:r>
        <w:rPr>
          <w:spacing w:val="37"/>
        </w:rPr>
        <w:t xml:space="preserve"> </w:t>
      </w:r>
      <w:r>
        <w:t>ainsi</w:t>
      </w:r>
      <w:r>
        <w:rPr>
          <w:spacing w:val="36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des</w:t>
      </w:r>
      <w:r>
        <w:rPr>
          <w:w w:val="99"/>
        </w:rPr>
        <w:t xml:space="preserve"> </w:t>
      </w:r>
      <w:r>
        <w:t>recommandations pour améliorer les opportunités dont peuvent bénéficier</w:t>
      </w:r>
      <w:r>
        <w:rPr>
          <w:spacing w:val="48"/>
        </w:rPr>
        <w:t xml:space="preserve"> </w:t>
      </w:r>
      <w:r>
        <w:t>les personnes</w:t>
      </w:r>
      <w:r>
        <w:rPr>
          <w:spacing w:val="-7"/>
        </w:rPr>
        <w:t xml:space="preserve"> </w:t>
      </w:r>
      <w:r>
        <w:t>sourdaveugles.</w:t>
      </w:r>
    </w:p>
    <w:p w:rsidR="009D4412" w:rsidRDefault="009D4412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9058"/>
        </w:tabs>
        <w:spacing w:before="51"/>
        <w:ind w:left="542" w:right="2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1.2</w:t>
      </w:r>
      <w:r>
        <w:rPr>
          <w:spacing w:val="47"/>
          <w:shd w:val="clear" w:color="auto" w:fill="EDEBE0"/>
        </w:rPr>
        <w:t xml:space="preserve"> </w:t>
      </w:r>
      <w:r>
        <w:rPr>
          <w:shd w:val="clear" w:color="auto" w:fill="EDEBE0"/>
        </w:rPr>
        <w:t>Introduction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La  condition  de  la  surdicécité  </w:t>
      </w:r>
      <w:r>
        <w:rPr>
          <w:rFonts w:cs="Calibri"/>
        </w:rPr>
        <w:t xml:space="preserve">n’est  </w:t>
      </w:r>
      <w:r>
        <w:t>pas  reconnue  à  sa  juste  mesure  même  si</w:t>
      </w:r>
      <w:r>
        <w:rPr>
          <w:spacing w:val="-4"/>
        </w:rPr>
        <w:t xml:space="preserve"> </w:t>
      </w:r>
      <w:r>
        <w:t>elle apparaît de plus en plus en lien avec le vieillissement démographique de l'Europe. Si</w:t>
      </w:r>
      <w:r>
        <w:rPr>
          <w:spacing w:val="2"/>
        </w:rPr>
        <w:t xml:space="preserve"> </w:t>
      </w:r>
      <w:r>
        <w:t>le</w:t>
      </w:r>
      <w:r>
        <w:rPr>
          <w:w w:val="99"/>
        </w:rPr>
        <w:t xml:space="preserve"> </w:t>
      </w:r>
      <w:r>
        <w:t>terme</w:t>
      </w:r>
      <w:r>
        <w:rPr>
          <w:spacing w:val="27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surdicécité</w:t>
      </w:r>
      <w:r>
        <w:rPr>
          <w:spacing w:val="-1"/>
        </w:rPr>
        <w:t xml:space="preserve"> </w:t>
      </w:r>
      <w:r>
        <w:t>»</w:t>
      </w:r>
      <w:r>
        <w:rPr>
          <w:spacing w:val="26"/>
        </w:rPr>
        <w:t xml:space="preserve"> </w:t>
      </w:r>
      <w:r>
        <w:t>laisse</w:t>
      </w:r>
      <w:r>
        <w:rPr>
          <w:spacing w:val="27"/>
        </w:rPr>
        <w:t xml:space="preserve"> </w:t>
      </w:r>
      <w:r>
        <w:t>peu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place</w:t>
      </w:r>
      <w:r>
        <w:rPr>
          <w:spacing w:val="26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l'incompréhension,</w:t>
      </w:r>
      <w:r>
        <w:rPr>
          <w:spacing w:val="27"/>
        </w:rPr>
        <w:t xml:space="preserve"> </w:t>
      </w:r>
      <w:r>
        <w:t>beaucoup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gens</w:t>
      </w:r>
      <w:r>
        <w:rPr>
          <w:spacing w:val="27"/>
        </w:rPr>
        <w:t xml:space="preserve"> </w:t>
      </w:r>
      <w:r>
        <w:t>ne</w:t>
      </w:r>
      <w:r>
        <w:rPr>
          <w:w w:val="99"/>
        </w:rPr>
        <w:t xml:space="preserve"> </w:t>
      </w:r>
      <w:r>
        <w:t>connaissent pourtant pas les causes de la surdicécité, l</w:t>
      </w:r>
      <w:r>
        <w:rPr>
          <w:rFonts w:cs="Calibri"/>
        </w:rPr>
        <w:t>es écarts d’infirmité qui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 xml:space="preserve">existent </w:t>
      </w:r>
      <w:r>
        <w:t xml:space="preserve">et l'impact de la surdicécité sur la vie quotidienne. Le rapport </w:t>
      </w:r>
      <w:proofErr w:type="gramStart"/>
      <w:r>
        <w:t>est</w:t>
      </w:r>
      <w:proofErr w:type="gramEnd"/>
      <w:r>
        <w:t xml:space="preserve"> basé sur les</w:t>
      </w:r>
      <w:r>
        <w:rPr>
          <w:spacing w:val="9"/>
        </w:rPr>
        <w:t xml:space="preserve"> </w:t>
      </w:r>
      <w:r>
        <w:t>résultats d'une enquête sur les droits et les opportunités dont bénéficient les</w:t>
      </w:r>
      <w:r>
        <w:rPr>
          <w:spacing w:val="32"/>
        </w:rPr>
        <w:t xml:space="preserve"> </w:t>
      </w:r>
      <w:r>
        <w:t>personnes sourdaveugles, dans 27 pays ou régions</w:t>
      </w:r>
      <w:r>
        <w:rPr>
          <w:spacing w:val="-14"/>
        </w:rPr>
        <w:t xml:space="preserve"> </w:t>
      </w:r>
      <w:r>
        <w:t>d'Europe.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9058"/>
        </w:tabs>
        <w:spacing w:before="51"/>
        <w:ind w:left="542" w:right="208" w:hanging="29"/>
        <w:jc w:val="both"/>
      </w:pPr>
      <w:r>
        <w:rPr>
          <w:spacing w:val="-26"/>
          <w:shd w:val="clear" w:color="auto" w:fill="EDEBE0"/>
        </w:rPr>
        <w:t xml:space="preserve"> </w:t>
      </w:r>
      <w:proofErr w:type="gramStart"/>
      <w:r>
        <w:rPr>
          <w:shd w:val="clear" w:color="auto" w:fill="EDEBE0"/>
        </w:rPr>
        <w:t xml:space="preserve">1.3  </w:t>
      </w:r>
      <w:r>
        <w:rPr>
          <w:rFonts w:cs="Calibri"/>
          <w:shd w:val="clear" w:color="auto" w:fill="EDEBE0"/>
        </w:rPr>
        <w:t>Qu’est</w:t>
      </w:r>
      <w:proofErr w:type="gramEnd"/>
      <w:r>
        <w:rPr>
          <w:shd w:val="clear" w:color="auto" w:fill="EDEBE0"/>
        </w:rPr>
        <w:t>-ce que la surdicécité</w:t>
      </w:r>
      <w:r>
        <w:rPr>
          <w:spacing w:val="-8"/>
          <w:shd w:val="clear" w:color="auto" w:fill="EDEBE0"/>
        </w:rPr>
        <w:t xml:space="preserve"> </w:t>
      </w:r>
      <w:r>
        <w:rPr>
          <w:shd w:val="clear" w:color="auto" w:fill="EDEBE0"/>
        </w:rPr>
        <w:t>?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La surdicécité est un handicap spécifique </w:t>
      </w:r>
      <w:r>
        <w:rPr>
          <w:rFonts w:cs="Calibri"/>
        </w:rPr>
        <w:t xml:space="preserve">et unique qui touche à la fois la vue et </w:t>
      </w:r>
      <w:proofErr w:type="gramStart"/>
      <w:r>
        <w:rPr>
          <w:rFonts w:cs="Calibri"/>
        </w:rPr>
        <w:t>l’ouïe</w:t>
      </w:r>
      <w:r>
        <w:rPr>
          <w:rFonts w:cs="Calibri"/>
          <w:spacing w:val="11"/>
        </w:rPr>
        <w:t xml:space="preserve"> </w:t>
      </w:r>
      <w:r>
        <w:t>;</w:t>
      </w:r>
      <w:proofErr w:type="gramEnd"/>
      <w:r>
        <w:rPr>
          <w:w w:val="99"/>
        </w:rPr>
        <w:t xml:space="preserve"> </w:t>
      </w:r>
      <w:r>
        <w:t>ce</w:t>
      </w:r>
      <w:r>
        <w:rPr>
          <w:spacing w:val="42"/>
        </w:rPr>
        <w:t xml:space="preserve"> </w:t>
      </w:r>
      <w:r>
        <w:t>handicap</w:t>
      </w:r>
      <w:r>
        <w:rPr>
          <w:spacing w:val="42"/>
        </w:rPr>
        <w:t xml:space="preserve"> </w:t>
      </w:r>
      <w:r>
        <w:t>est</w:t>
      </w:r>
      <w:r>
        <w:rPr>
          <w:spacing w:val="42"/>
        </w:rPr>
        <w:t xml:space="preserve"> </w:t>
      </w:r>
      <w:r>
        <w:t>différent</w:t>
      </w:r>
      <w:r>
        <w:rPr>
          <w:spacing w:val="42"/>
        </w:rPr>
        <w:t xml:space="preserve"> </w:t>
      </w:r>
      <w:r>
        <w:t>des</w:t>
      </w:r>
      <w:r>
        <w:rPr>
          <w:spacing w:val="41"/>
        </w:rPr>
        <w:t xml:space="preserve"> </w:t>
      </w:r>
      <w:r>
        <w:t>conditions</w:t>
      </w:r>
      <w:r>
        <w:rPr>
          <w:spacing w:val="41"/>
        </w:rPr>
        <w:t xml:space="preserve"> </w:t>
      </w:r>
      <w:r>
        <w:t>distinctes</w:t>
      </w:r>
      <w:r>
        <w:rPr>
          <w:spacing w:val="4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cécité</w:t>
      </w:r>
      <w:r>
        <w:rPr>
          <w:spacing w:val="42"/>
        </w:rPr>
        <w:t xml:space="preserve"> </w:t>
      </w:r>
      <w:r>
        <w:t>et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surdité.</w:t>
      </w:r>
      <w:r>
        <w:rPr>
          <w:spacing w:val="42"/>
        </w:rPr>
        <w:t xml:space="preserve"> </w:t>
      </w:r>
      <w:r>
        <w:t>La</w:t>
      </w:r>
    </w:p>
    <w:p w:rsidR="009D4412" w:rsidRDefault="00761C65">
      <w:pPr>
        <w:pStyle w:val="Corpsdetexte"/>
        <w:ind w:left="542" w:right="234"/>
        <w:jc w:val="both"/>
      </w:pPr>
      <w:r>
        <w:t xml:space="preserve">« </w:t>
      </w:r>
      <w:proofErr w:type="gramStart"/>
      <w:r>
        <w:t>surdicécité</w:t>
      </w:r>
      <w:proofErr w:type="gramEnd"/>
      <w:r>
        <w:t xml:space="preserve"> » ne fait pas seulement référence à une profonde cécité et une</w:t>
      </w:r>
      <w:r>
        <w:rPr>
          <w:spacing w:val="17"/>
        </w:rPr>
        <w:t xml:space="preserve"> </w:t>
      </w:r>
      <w:r>
        <w:t>profonde</w:t>
      </w:r>
      <w:r>
        <w:rPr>
          <w:w w:val="99"/>
        </w:rPr>
        <w:t xml:space="preserve"> </w:t>
      </w:r>
      <w:r>
        <w:t>surdité, mais renvoie à tous les degrés de double handicap sensoriel. C'est</w:t>
      </w:r>
      <w:r>
        <w:rPr>
          <w:spacing w:val="53"/>
        </w:rPr>
        <w:t xml:space="preserve"> </w:t>
      </w:r>
      <w:r>
        <w:t xml:space="preserve">la </w:t>
      </w:r>
      <w:r>
        <w:rPr>
          <w:rFonts w:cs="Calibri"/>
          <w:i/>
        </w:rPr>
        <w:t xml:space="preserve">combinaison </w:t>
      </w:r>
      <w:r>
        <w:t>des deux déficiences qui crée les problèmes les plus importants pour</w:t>
      </w:r>
      <w:r>
        <w:rPr>
          <w:spacing w:val="52"/>
        </w:rPr>
        <w:t xml:space="preserve"> </w:t>
      </w:r>
      <w:r>
        <w:t>les individus. La définition de travail la plus largement acceptée de la « surdicécité</w:t>
      </w:r>
      <w:r>
        <w:rPr>
          <w:spacing w:val="46"/>
        </w:rPr>
        <w:t xml:space="preserve"> </w:t>
      </w:r>
      <w:r>
        <w:t>» s</w:t>
      </w:r>
      <w:r>
        <w:rPr>
          <w:rFonts w:cs="Calibri"/>
        </w:rPr>
        <w:t xml:space="preserve">’exprime </w:t>
      </w:r>
      <w:r>
        <w:t>dans la définition nordique qui explique comment sont</w:t>
      </w:r>
      <w:r>
        <w:rPr>
          <w:spacing w:val="27"/>
        </w:rPr>
        <w:t xml:space="preserve"> </w:t>
      </w:r>
      <w:r>
        <w:t>communément</w:t>
      </w:r>
      <w:r>
        <w:rPr>
          <w:w w:val="99"/>
        </w:rPr>
        <w:t xml:space="preserve"> </w:t>
      </w:r>
      <w:r>
        <w:t xml:space="preserve">appelés les différents « types » de surdicécité. </w:t>
      </w:r>
      <w:r>
        <w:rPr>
          <w:rFonts w:cs="Calibri"/>
        </w:rPr>
        <w:t xml:space="preserve">C’est </w:t>
      </w:r>
      <w:r>
        <w:t>la définition utilisée dans</w:t>
      </w:r>
      <w:r>
        <w:rPr>
          <w:spacing w:val="12"/>
        </w:rPr>
        <w:t xml:space="preserve"> </w:t>
      </w:r>
      <w:r>
        <w:t xml:space="preserve">le présent </w:t>
      </w:r>
      <w:proofErr w:type="gramStart"/>
      <w:r>
        <w:t>rapport</w:t>
      </w:r>
      <w:r>
        <w:rPr>
          <w:spacing w:val="-6"/>
        </w:rPr>
        <w:t xml:space="preserve"> </w:t>
      </w:r>
      <w:r>
        <w:t>:</w:t>
      </w:r>
      <w:proofErr w:type="gramEnd"/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9D4412" w:rsidRDefault="00761C65">
      <w:pPr>
        <w:spacing w:before="72"/>
        <w:ind w:right="23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59"/>
          <w:pgSz w:w="11910" w:h="16840"/>
          <w:pgMar w:top="1320" w:right="1460" w:bottom="280" w:left="116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Titre3"/>
        <w:spacing w:before="37"/>
        <w:ind w:left="142"/>
        <w:jc w:val="both"/>
        <w:rPr>
          <w:b w:val="0"/>
          <w:bCs w:val="0"/>
        </w:rPr>
      </w:pPr>
      <w:r>
        <w:lastRenderedPageBreak/>
        <w:t>Définition nordique de la</w:t>
      </w:r>
      <w:r>
        <w:rPr>
          <w:spacing w:val="-20"/>
        </w:rPr>
        <w:t xml:space="preserve"> </w:t>
      </w:r>
      <w:r>
        <w:t>surdicécité</w:t>
      </w:r>
    </w:p>
    <w:p w:rsidR="009D4412" w:rsidRDefault="00761C65">
      <w:pPr>
        <w:pStyle w:val="Corpsdetexte"/>
        <w:ind w:left="142" w:right="137"/>
        <w:jc w:val="both"/>
      </w:pPr>
      <w:r>
        <w:t xml:space="preserve">« La surdicécité </w:t>
      </w:r>
      <w:proofErr w:type="gramStart"/>
      <w:r>
        <w:t>est</w:t>
      </w:r>
      <w:proofErr w:type="gramEnd"/>
      <w:r>
        <w:t xml:space="preserve"> un handicap spécifique. C'est </w:t>
      </w:r>
      <w:r>
        <w:rPr>
          <w:rFonts w:cs="Calibri"/>
        </w:rPr>
        <w:t>l’association d’un handicap visuel</w:t>
      </w:r>
      <w:r>
        <w:rPr>
          <w:rFonts w:cs="Calibri"/>
          <w:spacing w:val="2"/>
        </w:rPr>
        <w:t xml:space="preserve"> </w:t>
      </w:r>
      <w:proofErr w:type="gramStart"/>
      <w:r>
        <w:rPr>
          <w:rFonts w:cs="Calibri"/>
        </w:rPr>
        <w:t>et</w:t>
      </w:r>
      <w:proofErr w:type="gramEnd"/>
      <w:r>
        <w:rPr>
          <w:rFonts w:cs="Calibri"/>
        </w:rPr>
        <w:t xml:space="preserve"> d’un handicap auditif. Ce double handicap limite les capacités d’une personne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 xml:space="preserve">et </w:t>
      </w:r>
      <w:r>
        <w:t>restreint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telle</w:t>
      </w:r>
      <w:r>
        <w:rPr>
          <w:spacing w:val="31"/>
        </w:rPr>
        <w:t xml:space="preserve"> </w:t>
      </w:r>
      <w:r>
        <w:t>manière</w:t>
      </w:r>
      <w:r>
        <w:rPr>
          <w:spacing w:val="31"/>
        </w:rPr>
        <w:t xml:space="preserve"> </w:t>
      </w:r>
      <w:r>
        <w:t>sa</w:t>
      </w:r>
      <w:r>
        <w:rPr>
          <w:spacing w:val="30"/>
        </w:rPr>
        <w:t xml:space="preserve"> </w:t>
      </w:r>
      <w:r>
        <w:t>participation</w:t>
      </w:r>
      <w:r>
        <w:rPr>
          <w:spacing w:val="31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vie</w:t>
      </w:r>
      <w:r>
        <w:rPr>
          <w:spacing w:val="30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société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celle-ci</w:t>
      </w:r>
      <w:r>
        <w:rPr>
          <w:spacing w:val="30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doit</w:t>
      </w:r>
      <w:r>
        <w:rPr>
          <w:spacing w:val="31"/>
        </w:rPr>
        <w:t xml:space="preserve"> </w:t>
      </w:r>
      <w:r>
        <w:t>de</w:t>
      </w:r>
      <w:r>
        <w:rPr>
          <w:w w:val="99"/>
        </w:rPr>
        <w:t xml:space="preserve"> </w:t>
      </w:r>
      <w:r>
        <w:t>proposer un accès facilité à des services adap</w:t>
      </w:r>
      <w:r>
        <w:rPr>
          <w:rFonts w:cs="Calibri"/>
        </w:rPr>
        <w:t>tés, et d’adapter l’environnement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 xml:space="preserve">et/ou </w:t>
      </w:r>
      <w:r>
        <w:t>les technologies en conséquence (</w:t>
      </w:r>
      <w:r>
        <w:rPr>
          <w:rFonts w:cs="Calibri"/>
          <w:i/>
        </w:rPr>
        <w:t>Nordisk Lederforum,</w:t>
      </w:r>
      <w:r>
        <w:rPr>
          <w:rFonts w:cs="Calibri"/>
          <w:i/>
          <w:spacing w:val="-23"/>
        </w:rPr>
        <w:t xml:space="preserve"> </w:t>
      </w:r>
      <w:r>
        <w:rPr>
          <w:rFonts w:cs="Calibri"/>
          <w:i/>
        </w:rPr>
        <w:t>2007</w:t>
      </w:r>
      <w:r>
        <w:t>).</w:t>
      </w:r>
    </w:p>
    <w:p w:rsidR="009D4412" w:rsidRDefault="00761C65">
      <w:pPr>
        <w:pStyle w:val="Corpsdetexte"/>
        <w:ind w:left="142" w:right="133"/>
        <w:jc w:val="both"/>
      </w:pPr>
      <w:proofErr w:type="gramStart"/>
      <w:r>
        <w:rPr>
          <w:b/>
        </w:rPr>
        <w:t>Surdicécité</w:t>
      </w:r>
      <w:r>
        <w:rPr>
          <w:b/>
          <w:spacing w:val="14"/>
        </w:rPr>
        <w:t xml:space="preserve"> </w:t>
      </w:r>
      <w:r>
        <w:rPr>
          <w:b/>
        </w:rPr>
        <w:t>congénitale.</w:t>
      </w:r>
      <w:proofErr w:type="gramEnd"/>
      <w:r>
        <w:rPr>
          <w:b/>
          <w:spacing w:val="15"/>
        </w:rPr>
        <w:t xml:space="preserve"> </w:t>
      </w:r>
      <w:r>
        <w:t>Sourd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aveugle</w:t>
      </w:r>
      <w:r>
        <w:rPr>
          <w:spacing w:val="15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naissance,</w:t>
      </w:r>
      <w:r>
        <w:rPr>
          <w:spacing w:val="15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devenu</w:t>
      </w:r>
      <w:r>
        <w:rPr>
          <w:spacing w:val="14"/>
        </w:rPr>
        <w:t xml:space="preserve"> </w:t>
      </w:r>
      <w:r>
        <w:t>sourd</w:t>
      </w:r>
      <w:r>
        <w:rPr>
          <w:spacing w:val="14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aveugle</w:t>
      </w:r>
      <w:r>
        <w:rPr>
          <w:w w:val="99"/>
        </w:rPr>
        <w:t xml:space="preserve"> </w:t>
      </w:r>
      <w:r>
        <w:t>dans les premiers mois de la vie, avant le développement de la parole (surdicécité</w:t>
      </w:r>
      <w:r>
        <w:rPr>
          <w:spacing w:val="45"/>
        </w:rPr>
        <w:t xml:space="preserve"> </w:t>
      </w:r>
      <w:r>
        <w:rPr>
          <w:spacing w:val="2"/>
        </w:rPr>
        <w:t>pré-</w:t>
      </w:r>
      <w:r>
        <w:t xml:space="preserve"> linguale).</w:t>
      </w:r>
    </w:p>
    <w:p w:rsidR="009D4412" w:rsidRDefault="00761C65">
      <w:pPr>
        <w:pStyle w:val="Corpsdetexte"/>
        <w:ind w:left="142" w:right="142"/>
        <w:jc w:val="both"/>
      </w:pPr>
      <w:proofErr w:type="gramStart"/>
      <w:r>
        <w:rPr>
          <w:b/>
        </w:rPr>
        <w:t>Surdicécité</w:t>
      </w:r>
      <w:r>
        <w:rPr>
          <w:b/>
          <w:spacing w:val="36"/>
        </w:rPr>
        <w:t xml:space="preserve"> </w:t>
      </w:r>
      <w:r>
        <w:rPr>
          <w:b/>
        </w:rPr>
        <w:t>acquise.</w:t>
      </w:r>
      <w:proofErr w:type="gramEnd"/>
      <w:r>
        <w:rPr>
          <w:b/>
          <w:spacing w:val="38"/>
        </w:rPr>
        <w:t xml:space="preserve"> </w:t>
      </w:r>
      <w:r>
        <w:t>Devenu</w:t>
      </w:r>
      <w:r>
        <w:rPr>
          <w:spacing w:val="37"/>
        </w:rPr>
        <w:t xml:space="preserve"> </w:t>
      </w:r>
      <w:r>
        <w:t>sourd</w:t>
      </w:r>
      <w:r>
        <w:rPr>
          <w:spacing w:val="38"/>
        </w:rPr>
        <w:t xml:space="preserve"> </w:t>
      </w:r>
      <w:proofErr w:type="gramStart"/>
      <w:r>
        <w:t>et</w:t>
      </w:r>
      <w:proofErr w:type="gramEnd"/>
      <w:r>
        <w:rPr>
          <w:spacing w:val="37"/>
        </w:rPr>
        <w:t xml:space="preserve"> </w:t>
      </w:r>
      <w:r>
        <w:t>aveugle</w:t>
      </w:r>
      <w:r>
        <w:rPr>
          <w:spacing w:val="35"/>
        </w:rPr>
        <w:t xml:space="preserve"> </w:t>
      </w:r>
      <w:r>
        <w:t>après</w:t>
      </w:r>
      <w:r>
        <w:rPr>
          <w:spacing w:val="36"/>
        </w:rPr>
        <w:t xml:space="preserve"> </w:t>
      </w:r>
      <w:r>
        <w:t>le</w:t>
      </w:r>
      <w:r>
        <w:rPr>
          <w:spacing w:val="37"/>
        </w:rPr>
        <w:t xml:space="preserve"> </w:t>
      </w:r>
      <w:r>
        <w:t>développement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parole (surdicécité</w:t>
      </w:r>
      <w:r>
        <w:rPr>
          <w:spacing w:val="-11"/>
        </w:rPr>
        <w:t xml:space="preserve"> </w:t>
      </w:r>
      <w:r>
        <w:t>post-linguale).</w:t>
      </w:r>
    </w:p>
    <w:p w:rsidR="009D4412" w:rsidRDefault="00761C65">
      <w:pPr>
        <w:pStyle w:val="Corpsdetexte"/>
        <w:ind w:left="142" w:right="141"/>
        <w:jc w:val="both"/>
      </w:pPr>
      <w:proofErr w:type="gramStart"/>
      <w:r>
        <w:rPr>
          <w:rFonts w:cs="Calibri"/>
          <w:b/>
          <w:bCs/>
        </w:rPr>
        <w:t xml:space="preserve">Surdicécité liée à l’âge </w:t>
      </w:r>
      <w:r>
        <w:t>(+ de 65 ans).</w:t>
      </w:r>
      <w:proofErr w:type="gramEnd"/>
      <w:r>
        <w:t xml:space="preserve"> </w:t>
      </w:r>
      <w:proofErr w:type="gramStart"/>
      <w:r>
        <w:t>Surdicécité tardive acquise avec le</w:t>
      </w:r>
      <w:r>
        <w:rPr>
          <w:spacing w:val="3"/>
        </w:rPr>
        <w:t xml:space="preserve"> </w:t>
      </w:r>
      <w:r>
        <w:t>vieillissement.</w:t>
      </w:r>
      <w:proofErr w:type="gramEnd"/>
      <w:r>
        <w:t xml:space="preserve"> </w:t>
      </w:r>
      <w:proofErr w:type="gramStart"/>
      <w:r>
        <w:rPr>
          <w:rFonts w:cs="Calibri"/>
        </w:rPr>
        <w:t>C’est une situation émergeante peu étudiée.</w:t>
      </w:r>
      <w:proofErr w:type="gramEnd"/>
      <w:r>
        <w:rPr>
          <w:rFonts w:cs="Calibri"/>
          <w:spacing w:val="-12"/>
        </w:rPr>
        <w:t xml:space="preserve"> </w:t>
      </w:r>
      <w:r>
        <w:t>»</w:t>
      </w:r>
    </w:p>
    <w:p w:rsidR="009D4412" w:rsidRDefault="009D4412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658"/>
        </w:tabs>
        <w:spacing w:before="51"/>
        <w:ind w:left="142" w:right="108" w:hanging="29"/>
        <w:jc w:val="both"/>
      </w:pPr>
      <w:r>
        <w:rPr>
          <w:spacing w:val="-26"/>
          <w:shd w:val="clear" w:color="auto" w:fill="EDEBE0"/>
        </w:rPr>
        <w:t xml:space="preserve"> </w:t>
      </w:r>
      <w:proofErr w:type="gramStart"/>
      <w:r>
        <w:rPr>
          <w:shd w:val="clear" w:color="auto" w:fill="EDEBE0"/>
        </w:rPr>
        <w:t>1.4  Quelles</w:t>
      </w:r>
      <w:proofErr w:type="gramEnd"/>
      <w:r>
        <w:rPr>
          <w:shd w:val="clear" w:color="auto" w:fill="EDEBE0"/>
        </w:rPr>
        <w:t xml:space="preserve"> sont les causes de surdicécité</w:t>
      </w:r>
      <w:r>
        <w:rPr>
          <w:spacing w:val="-10"/>
          <w:shd w:val="clear" w:color="auto" w:fill="EDEBE0"/>
        </w:rPr>
        <w:t xml:space="preserve"> </w:t>
      </w:r>
      <w:r>
        <w:rPr>
          <w:shd w:val="clear" w:color="auto" w:fill="EDEBE0"/>
        </w:rPr>
        <w:t>?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La surdicécité dépend de plusieurs causes, dont certaines sont rares </w:t>
      </w:r>
      <w:proofErr w:type="gramStart"/>
      <w:r>
        <w:t>et</w:t>
      </w:r>
      <w:proofErr w:type="gramEnd"/>
      <w:r>
        <w:t xml:space="preserve"> complexes.</w:t>
      </w:r>
      <w:r>
        <w:rPr>
          <w:spacing w:val="44"/>
        </w:rPr>
        <w:t xml:space="preserve"> </w:t>
      </w:r>
      <w:r>
        <w:t>Elle</w:t>
      </w:r>
      <w:r>
        <w:rPr>
          <w:spacing w:val="-1"/>
        </w:rPr>
        <w:t xml:space="preserve"> </w:t>
      </w:r>
      <w:r>
        <w:t>touche</w:t>
      </w:r>
      <w:r>
        <w:rPr>
          <w:spacing w:val="17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personnes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tous</w:t>
      </w:r>
      <w:r>
        <w:rPr>
          <w:spacing w:val="16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âges</w:t>
      </w:r>
      <w:r>
        <w:rPr>
          <w:spacing w:val="15"/>
        </w:rPr>
        <w:t xml:space="preserve"> </w:t>
      </w:r>
      <w:proofErr w:type="gramStart"/>
      <w:r>
        <w:t>et</w:t>
      </w:r>
      <w:proofErr w:type="gramEnd"/>
      <w:r>
        <w:rPr>
          <w:spacing w:val="16"/>
        </w:rPr>
        <w:t xml:space="preserve"> </w:t>
      </w:r>
      <w:r>
        <w:t>toutes</w:t>
      </w:r>
      <w:r>
        <w:rPr>
          <w:spacing w:val="15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cultures.</w:t>
      </w:r>
      <w:r>
        <w:rPr>
          <w:spacing w:val="16"/>
        </w:rPr>
        <w:t xml:space="preserve"> </w:t>
      </w:r>
      <w:r>
        <w:t>Elle</w:t>
      </w:r>
      <w:r>
        <w:rPr>
          <w:spacing w:val="16"/>
        </w:rPr>
        <w:t xml:space="preserve"> </w:t>
      </w:r>
      <w:r>
        <w:t>peut</w:t>
      </w:r>
      <w:r>
        <w:rPr>
          <w:spacing w:val="16"/>
        </w:rPr>
        <w:t xml:space="preserve"> </w:t>
      </w:r>
      <w:r>
        <w:t>résulter</w:t>
      </w:r>
      <w:r>
        <w:rPr>
          <w:spacing w:val="18"/>
        </w:rPr>
        <w:t xml:space="preserve"> </w:t>
      </w:r>
      <w:r>
        <w:rPr>
          <w:rFonts w:cs="Calibri"/>
        </w:rPr>
        <w:t>d’une naissance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prématurée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ou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d’un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traumatisme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lié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naissance,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d’une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exposition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 xml:space="preserve">des </w:t>
      </w:r>
      <w:r>
        <w:t>infections comme la rubéole (syndrome de rubéole congénitale), à des maladies</w:t>
      </w:r>
      <w:r>
        <w:rPr>
          <w:spacing w:val="16"/>
        </w:rPr>
        <w:t xml:space="preserve"> </w:t>
      </w:r>
      <w:r>
        <w:t>rares comme les syndromes CHARGE ou Usher, ou en raison de changements dans la vue</w:t>
      </w:r>
      <w:r>
        <w:rPr>
          <w:spacing w:val="47"/>
        </w:rPr>
        <w:t xml:space="preserve"> </w:t>
      </w:r>
      <w:proofErr w:type="gramStart"/>
      <w:r>
        <w:t>et</w:t>
      </w:r>
      <w:proofErr w:type="gramEnd"/>
      <w:r>
        <w:rPr>
          <w:w w:val="99"/>
        </w:rPr>
        <w:t xml:space="preserve"> </w:t>
      </w:r>
      <w:r>
        <w:t>l'ouïe</w:t>
      </w:r>
      <w:r>
        <w:rPr>
          <w:spacing w:val="16"/>
        </w:rPr>
        <w:t xml:space="preserve"> </w:t>
      </w:r>
      <w:r>
        <w:t>liés</w:t>
      </w:r>
      <w:r>
        <w:rPr>
          <w:spacing w:val="15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vieillissement.</w:t>
      </w:r>
      <w:r>
        <w:rPr>
          <w:spacing w:val="16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nombreuses</w:t>
      </w:r>
      <w:r>
        <w:rPr>
          <w:spacing w:val="13"/>
        </w:rPr>
        <w:t xml:space="preserve"> </w:t>
      </w:r>
      <w:r>
        <w:t>situations,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cause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surdicécité</w:t>
      </w:r>
      <w:r>
        <w:rPr>
          <w:w w:val="99"/>
        </w:rPr>
        <w:t xml:space="preserve"> </w:t>
      </w:r>
      <w:proofErr w:type="gramStart"/>
      <w:r>
        <w:t>est</w:t>
      </w:r>
      <w:proofErr w:type="gramEnd"/>
      <w:r>
        <w:t xml:space="preserve"> inconnue ou non diagnostiquée. (</w:t>
      </w:r>
      <w:r>
        <w:rPr>
          <w:rFonts w:cs="Calibri"/>
          <w:i/>
        </w:rPr>
        <w:t xml:space="preserve">Cf. </w:t>
      </w:r>
      <w:r>
        <w:t>exemples de ces causes tableau</w:t>
      </w:r>
      <w:r>
        <w:rPr>
          <w:spacing w:val="-28"/>
        </w:rPr>
        <w:t xml:space="preserve"> </w:t>
      </w:r>
      <w:r>
        <w:t>5).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658"/>
        </w:tabs>
        <w:spacing w:before="51"/>
        <w:ind w:left="142" w:right="1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 xml:space="preserve">1.5   Pourquoi ce rapport, </w:t>
      </w:r>
      <w:proofErr w:type="gramStart"/>
      <w:r>
        <w:rPr>
          <w:shd w:val="clear" w:color="auto" w:fill="EDEBE0"/>
        </w:rPr>
        <w:t>maintenant</w:t>
      </w:r>
      <w:r>
        <w:rPr>
          <w:spacing w:val="-10"/>
          <w:shd w:val="clear" w:color="auto" w:fill="EDEBE0"/>
        </w:rPr>
        <w:t xml:space="preserve"> </w:t>
      </w:r>
      <w:r>
        <w:rPr>
          <w:shd w:val="clear" w:color="auto" w:fill="EDEBE0"/>
        </w:rPr>
        <w:t>?</w:t>
      </w:r>
      <w:r>
        <w:rPr>
          <w:shd w:val="clear" w:color="auto" w:fill="EDEBE0"/>
        </w:rPr>
        <w:tab/>
      </w:r>
      <w:proofErr w:type="gramEnd"/>
      <w:r>
        <w:rPr>
          <w:w w:val="31"/>
          <w:shd w:val="clear" w:color="auto" w:fill="EDEBE0"/>
        </w:rPr>
        <w:t xml:space="preserve"> </w:t>
      </w:r>
      <w:r>
        <w:t xml:space="preserve"> </w:t>
      </w:r>
      <w:proofErr w:type="gramStart"/>
      <w:r>
        <w:rPr>
          <w:rFonts w:cs="Calibri"/>
        </w:rPr>
        <w:t>Il</w:t>
      </w:r>
      <w:proofErr w:type="gramEnd"/>
      <w:r>
        <w:rPr>
          <w:rFonts w:cs="Calibri"/>
        </w:rPr>
        <w:t xml:space="preserve"> s’agit de la </w:t>
      </w:r>
      <w:r>
        <w:t xml:space="preserve">première vue d'ensemble des opportunités et des services proposés   </w:t>
      </w:r>
      <w:r>
        <w:rPr>
          <w:spacing w:val="5"/>
        </w:rPr>
        <w:t xml:space="preserve"> </w:t>
      </w:r>
      <w:r>
        <w:t>aux personnes sourdaveugles en Europe. Les besoins des personnes sourdaveugles</w:t>
      </w:r>
      <w:r>
        <w:rPr>
          <w:spacing w:val="39"/>
        </w:rPr>
        <w:t xml:space="preserve"> </w:t>
      </w:r>
      <w:r>
        <w:t>n</w:t>
      </w:r>
      <w:r>
        <w:rPr>
          <w:rFonts w:cs="Calibri"/>
        </w:rPr>
        <w:t xml:space="preserve">’étant </w:t>
      </w:r>
      <w:r>
        <w:t>pas</w:t>
      </w:r>
      <w:r>
        <w:rPr>
          <w:spacing w:val="30"/>
        </w:rPr>
        <w:t xml:space="preserve"> </w:t>
      </w:r>
      <w:r>
        <w:t>systématiquement</w:t>
      </w:r>
      <w:r>
        <w:rPr>
          <w:spacing w:val="30"/>
        </w:rPr>
        <w:t xml:space="preserve"> </w:t>
      </w:r>
      <w:r>
        <w:t>pris</w:t>
      </w:r>
      <w:r>
        <w:rPr>
          <w:spacing w:val="29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compte</w:t>
      </w:r>
      <w:r>
        <w:rPr>
          <w:spacing w:val="34"/>
        </w:rPr>
        <w:t xml:space="preserve"> </w:t>
      </w:r>
      <w:r>
        <w:t>par</w:t>
      </w:r>
      <w:r>
        <w:rPr>
          <w:spacing w:val="30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politiques</w:t>
      </w:r>
      <w:r>
        <w:rPr>
          <w:spacing w:val="29"/>
        </w:rPr>
        <w:t xml:space="preserve"> </w:t>
      </w:r>
      <w:r>
        <w:t>sur</w:t>
      </w:r>
      <w:r>
        <w:rPr>
          <w:spacing w:val="30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handicap,</w:t>
      </w:r>
      <w:r>
        <w:rPr>
          <w:spacing w:val="29"/>
        </w:rPr>
        <w:t xml:space="preserve"> </w:t>
      </w:r>
      <w:r>
        <w:t>ce</w:t>
      </w:r>
      <w:r>
        <w:rPr>
          <w:spacing w:val="30"/>
        </w:rPr>
        <w:t xml:space="preserve"> </w:t>
      </w:r>
      <w:r>
        <w:t>rapport</w:t>
      </w:r>
      <w:r>
        <w:rPr>
          <w:w w:val="99"/>
        </w:rPr>
        <w:t xml:space="preserve"> </w:t>
      </w:r>
      <w:r>
        <w:t>essaie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mettre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avant</w:t>
      </w:r>
      <w:r>
        <w:rPr>
          <w:spacing w:val="14"/>
        </w:rPr>
        <w:t xml:space="preserve"> </w:t>
      </w:r>
      <w:r>
        <w:t>l'ampleur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surdicécité</w:t>
      </w:r>
      <w:r>
        <w:rPr>
          <w:spacing w:val="13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moyens</w:t>
      </w:r>
      <w:r>
        <w:rPr>
          <w:spacing w:val="12"/>
        </w:rPr>
        <w:t xml:space="preserve"> </w:t>
      </w:r>
      <w:r>
        <w:t>par</w:t>
      </w:r>
      <w:r>
        <w:rPr>
          <w:spacing w:val="13"/>
        </w:rPr>
        <w:t xml:space="preserve"> </w:t>
      </w:r>
      <w:r>
        <w:t>lesquels</w:t>
      </w:r>
      <w:r>
        <w:rPr>
          <w:spacing w:val="10"/>
        </w:rPr>
        <w:t xml:space="preserve"> </w:t>
      </w:r>
      <w:r>
        <w:t>nous pourrions aider les personnes sourdaveugles. Les disparités entre les niveaux actuels</w:t>
      </w:r>
      <w:r>
        <w:rPr>
          <w:spacing w:val="-23"/>
        </w:rPr>
        <w:t xml:space="preserve"> </w:t>
      </w:r>
      <w:proofErr w:type="gramStart"/>
      <w:r>
        <w:t>et</w:t>
      </w:r>
      <w:proofErr w:type="gramEnd"/>
      <w:r>
        <w:rPr>
          <w:w w:val="99"/>
        </w:rPr>
        <w:t xml:space="preserve"> </w:t>
      </w:r>
      <w:r>
        <w:t xml:space="preserve">les types de prestations de services européens rendent </w:t>
      </w:r>
      <w:r>
        <w:rPr>
          <w:rFonts w:cs="Calibri"/>
        </w:rPr>
        <w:t>la tâche d’évaluation et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 xml:space="preserve">de </w:t>
      </w:r>
      <w:r>
        <w:t>comparaison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ces</w:t>
      </w:r>
      <w:r>
        <w:rPr>
          <w:spacing w:val="20"/>
        </w:rPr>
        <w:t xml:space="preserve"> </w:t>
      </w:r>
      <w:r>
        <w:t>différents</w:t>
      </w:r>
      <w:r>
        <w:rPr>
          <w:spacing w:val="20"/>
        </w:rPr>
        <w:t xml:space="preserve"> </w:t>
      </w:r>
      <w:r>
        <w:t>modèles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plus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plus</w:t>
      </w:r>
      <w:r>
        <w:rPr>
          <w:spacing w:val="25"/>
        </w:rPr>
        <w:t xml:space="preserve"> </w:t>
      </w:r>
      <w:r>
        <w:t>ardue</w:t>
      </w:r>
      <w:r>
        <w:rPr>
          <w:spacing w:val="21"/>
        </w:rPr>
        <w:t xml:space="preserve"> </w:t>
      </w:r>
      <w:r>
        <w:t>pour</w:t>
      </w:r>
      <w:r>
        <w:rPr>
          <w:spacing w:val="20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organisations,</w:t>
      </w:r>
      <w:r>
        <w:rPr>
          <w:w w:val="99"/>
        </w:rPr>
        <w:t xml:space="preserve"> </w:t>
      </w:r>
      <w:r>
        <w:t>les gouvernements et les évaluateurs du système de santé. Ce rapport met</w:t>
      </w:r>
      <w:r>
        <w:rPr>
          <w:spacing w:val="7"/>
        </w:rPr>
        <w:t xml:space="preserve"> </w:t>
      </w:r>
      <w:r>
        <w:t>donc</w:t>
      </w:r>
      <w:r>
        <w:rPr>
          <w:w w:val="99"/>
        </w:rPr>
        <w:t xml:space="preserve"> </w:t>
      </w:r>
      <w:r>
        <w:t xml:space="preserve">l'accent, par pays, sur les différences </w:t>
      </w:r>
      <w:r>
        <w:rPr>
          <w:rFonts w:cs="Calibri"/>
        </w:rPr>
        <w:t>d’app</w:t>
      </w:r>
      <w:r>
        <w:t>roches des droits pour les</w:t>
      </w:r>
      <w:r>
        <w:rPr>
          <w:spacing w:val="14"/>
        </w:rPr>
        <w:t xml:space="preserve"> </w:t>
      </w:r>
      <w:r>
        <w:t>personnes handicapées, de l'aide sociale et, pour la première fois, de leurs réponses législatives</w:t>
      </w:r>
      <w:r>
        <w:rPr>
          <w:spacing w:val="3"/>
        </w:rPr>
        <w:t xml:space="preserve"> </w:t>
      </w:r>
      <w:r>
        <w:t>;</w:t>
      </w:r>
      <w:r>
        <w:rPr>
          <w:w w:val="99"/>
        </w:rPr>
        <w:t xml:space="preserve"> </w:t>
      </w:r>
      <w:r>
        <w:t>ce rapport appelle aussi à l'élaboration d'un cadre commun afin</w:t>
      </w:r>
      <w:r>
        <w:rPr>
          <w:spacing w:val="4"/>
        </w:rPr>
        <w:t xml:space="preserve"> </w:t>
      </w:r>
      <w:r>
        <w:t>d'évaluer</w:t>
      </w:r>
      <w:r>
        <w:rPr>
          <w:w w:val="99"/>
        </w:rPr>
        <w:t xml:space="preserve"> </w:t>
      </w:r>
      <w:r>
        <w:t>systématiquement les situations actuelles et à venir des personnes</w:t>
      </w:r>
      <w:r>
        <w:rPr>
          <w:spacing w:val="-27"/>
        </w:rPr>
        <w:t xml:space="preserve"> </w:t>
      </w:r>
      <w:r>
        <w:t>sourdaveugles.</w:t>
      </w:r>
    </w:p>
    <w:p w:rsidR="009D4412" w:rsidRDefault="00761C65">
      <w:pPr>
        <w:pStyle w:val="Corpsdetexte"/>
        <w:ind w:left="142" w:right="133"/>
        <w:jc w:val="both"/>
      </w:pPr>
      <w:r>
        <w:t>De plus en plus d'enfants survivent à une naissance prématurée et aux</w:t>
      </w:r>
      <w:r>
        <w:rPr>
          <w:spacing w:val="21"/>
        </w:rPr>
        <w:t xml:space="preserve"> </w:t>
      </w:r>
      <w:r>
        <w:t xml:space="preserve">maladies </w:t>
      </w:r>
      <w:r>
        <w:rPr>
          <w:rFonts w:cs="Calibri"/>
        </w:rPr>
        <w:t>infantiles,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nous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vivons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plus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longtemps</w:t>
      </w:r>
      <w:r>
        <w:rPr>
          <w:rFonts w:cs="Calibri"/>
          <w:spacing w:val="41"/>
        </w:rPr>
        <w:t xml:space="preserve"> </w:t>
      </w:r>
      <w:proofErr w:type="gramStart"/>
      <w:r>
        <w:rPr>
          <w:rFonts w:cs="Calibri"/>
        </w:rPr>
        <w:t>qu’auparavant</w:t>
      </w:r>
      <w:r>
        <w:rPr>
          <w:rFonts w:cs="Calibri"/>
          <w:spacing w:val="6"/>
        </w:rPr>
        <w:t xml:space="preserve"> </w:t>
      </w:r>
      <w:r>
        <w:t>;</w:t>
      </w:r>
      <w:proofErr w:type="gramEnd"/>
      <w:r>
        <w:rPr>
          <w:spacing w:val="40"/>
        </w:rPr>
        <w:t xml:space="preserve"> </w:t>
      </w:r>
      <w:r>
        <w:t>nous</w:t>
      </w:r>
      <w:r>
        <w:rPr>
          <w:spacing w:val="42"/>
        </w:rPr>
        <w:t xml:space="preserve"> </w:t>
      </w:r>
      <w:r>
        <w:t>avons</w:t>
      </w:r>
      <w:r>
        <w:rPr>
          <w:spacing w:val="41"/>
        </w:rPr>
        <w:t xml:space="preserve"> </w:t>
      </w:r>
      <w:r>
        <w:t>vu</w:t>
      </w:r>
      <w:r>
        <w:rPr>
          <w:spacing w:val="43"/>
        </w:rPr>
        <w:t xml:space="preserve"> </w:t>
      </w:r>
      <w:r>
        <w:t>naître</w:t>
      </w:r>
      <w:r>
        <w:rPr>
          <w:spacing w:val="42"/>
        </w:rPr>
        <w:t xml:space="preserve"> </w:t>
      </w:r>
      <w:r>
        <w:t>des</w:t>
      </w:r>
      <w:r>
        <w:rPr>
          <w:w w:val="99"/>
        </w:rPr>
        <w:t xml:space="preserve"> </w:t>
      </w:r>
      <w:r>
        <w:t>avancées médicales qui augmentent effectivement la présence probable de</w:t>
      </w:r>
      <w:r>
        <w:rPr>
          <w:spacing w:val="24"/>
        </w:rPr>
        <w:t xml:space="preserve"> </w:t>
      </w:r>
      <w:r>
        <w:t xml:space="preserve">la surdicécité. Cette condition doit donc être mieux comprise </w:t>
      </w:r>
      <w:proofErr w:type="gramStart"/>
      <w:r>
        <w:t>et</w:t>
      </w:r>
      <w:proofErr w:type="gramEnd"/>
      <w:r>
        <w:t xml:space="preserve"> par plus</w:t>
      </w:r>
      <w:r>
        <w:rPr>
          <w:spacing w:val="16"/>
        </w:rPr>
        <w:t xml:space="preserve"> </w:t>
      </w:r>
      <w:r>
        <w:t>de</w:t>
      </w:r>
      <w:r>
        <w:rPr>
          <w:w w:val="99"/>
        </w:rPr>
        <w:t xml:space="preserve"> </w:t>
      </w:r>
      <w:r>
        <w:t>professionnels (en particulier dans les secteurs de la santé et des services sociaux),</w:t>
      </w:r>
      <w:r>
        <w:rPr>
          <w:spacing w:val="51"/>
        </w:rPr>
        <w:t xml:space="preserve"> </w:t>
      </w:r>
      <w:r>
        <w:t>et</w:t>
      </w:r>
      <w:r>
        <w:rPr>
          <w:w w:val="99"/>
        </w:rPr>
        <w:t xml:space="preserve"> </w:t>
      </w:r>
      <w:r>
        <w:t>les besoins des personnes sourdaveugles doivent figurer dans les</w:t>
      </w:r>
      <w:r>
        <w:rPr>
          <w:spacing w:val="21"/>
        </w:rPr>
        <w:t xml:space="preserve"> </w:t>
      </w:r>
      <w:r>
        <w:t>développements politiques futurs. Il y a eu, d</w:t>
      </w:r>
      <w:r>
        <w:rPr>
          <w:rFonts w:cs="Calibri"/>
        </w:rPr>
        <w:t>ans l’UE</w:t>
      </w:r>
      <w:r>
        <w:t>, grâce à l'Organisation des Nations</w:t>
      </w:r>
      <w:r>
        <w:rPr>
          <w:spacing w:val="36"/>
        </w:rPr>
        <w:t xml:space="preserve"> </w:t>
      </w:r>
      <w:r>
        <w:t>Unies- Convention des Nations Unies sur les Droits des Personnes Handicapées</w:t>
      </w:r>
      <w:r>
        <w:rPr>
          <w:spacing w:val="3"/>
        </w:rPr>
        <w:t xml:space="preserve"> </w:t>
      </w:r>
      <w:r>
        <w:t>(ONU-CDPH),</w:t>
      </w:r>
      <w:r>
        <w:rPr>
          <w:w w:val="99"/>
        </w:rPr>
        <w:t xml:space="preserve"> </w:t>
      </w:r>
      <w:r>
        <w:rPr>
          <w:rFonts w:cs="Calibri"/>
        </w:rPr>
        <w:t>une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tentative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d’amélioration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des</w:t>
      </w:r>
      <w:r>
        <w:rPr>
          <w:rFonts w:cs="Calibri"/>
          <w:spacing w:val="23"/>
        </w:rPr>
        <w:t xml:space="preserve"> </w:t>
      </w:r>
      <w:r>
        <w:t>expériences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vie</w:t>
      </w:r>
      <w:r>
        <w:rPr>
          <w:spacing w:val="20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opportunités</w:t>
      </w:r>
      <w:r>
        <w:rPr>
          <w:spacing w:val="21"/>
        </w:rPr>
        <w:t xml:space="preserve"> </w:t>
      </w:r>
      <w:r>
        <w:t>offertes</w:t>
      </w:r>
      <w:r>
        <w:rPr>
          <w:spacing w:val="20"/>
        </w:rPr>
        <w:t xml:space="preserve"> </w:t>
      </w:r>
      <w:r>
        <w:t>aux personnes handicapées, mais il y a peu de discussion sur la façon dont</w:t>
      </w:r>
      <w:r>
        <w:rPr>
          <w:spacing w:val="25"/>
        </w:rPr>
        <w:t xml:space="preserve"> </w:t>
      </w:r>
      <w:r>
        <w:t>ces</w:t>
      </w:r>
      <w:r>
        <w:rPr>
          <w:w w:val="99"/>
        </w:rPr>
        <w:t xml:space="preserve"> </w:t>
      </w:r>
      <w:r>
        <w:t>engagements pourraient être étendus à ceux qui rencontrent des problèmes</w:t>
      </w:r>
      <w:r>
        <w:rPr>
          <w:spacing w:val="1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communication, de mobilité et </w:t>
      </w:r>
      <w:r>
        <w:rPr>
          <w:rFonts w:cs="Calibri"/>
        </w:rPr>
        <w:t>d’</w:t>
      </w:r>
      <w:r>
        <w:t>accès à</w:t>
      </w:r>
      <w:r>
        <w:rPr>
          <w:spacing w:val="-13"/>
        </w:rPr>
        <w:t xml:space="preserve"> </w:t>
      </w:r>
      <w:r>
        <w:t>l'information.</w:t>
      </w:r>
    </w:p>
    <w:p w:rsidR="009D4412" w:rsidRDefault="009D4412">
      <w:pPr>
        <w:rPr>
          <w:rFonts w:ascii="Calibri" w:eastAsia="Calibri" w:hAnsi="Calibri" w:cs="Calibri"/>
          <w:sz w:val="26"/>
          <w:szCs w:val="26"/>
        </w:rPr>
      </w:pPr>
    </w:p>
    <w:p w:rsidR="009D4412" w:rsidRDefault="00761C65">
      <w:pPr>
        <w:spacing w:before="72"/>
        <w:ind w:right="13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60"/>
          <w:pgSz w:w="11910" w:h="16840"/>
          <w:pgMar w:top="1360" w:right="1560" w:bottom="280" w:left="156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02" w:right="115"/>
        <w:jc w:val="both"/>
      </w:pPr>
      <w:r>
        <w:lastRenderedPageBreak/>
        <w:t>Le rapport, qui parle au nom des sourdaveugles, montre également que si nous</w:t>
      </w:r>
      <w:r>
        <w:rPr>
          <w:spacing w:val="13"/>
        </w:rPr>
        <w:t xml:space="preserve"> </w:t>
      </w:r>
      <w:r>
        <w:t xml:space="preserve">avons collectivement fait des progrès significatifs, </w:t>
      </w:r>
      <w:proofErr w:type="gramStart"/>
      <w:r>
        <w:t>il</w:t>
      </w:r>
      <w:proofErr w:type="gramEnd"/>
      <w:r>
        <w:t xml:space="preserve"> reste encore beaucoup à faire. Car</w:t>
      </w:r>
      <w:r>
        <w:rPr>
          <w:spacing w:val="4"/>
        </w:rPr>
        <w:t xml:space="preserve"> </w:t>
      </w:r>
      <w:r>
        <w:t xml:space="preserve">dans </w:t>
      </w:r>
      <w:r>
        <w:rPr>
          <w:rFonts w:cs="Calibri"/>
        </w:rPr>
        <w:t>un monde qui continue à être silencieux et sombre pour de plus en plus d’individus,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 xml:space="preserve">ce </w:t>
      </w:r>
      <w:r>
        <w:t>problème reste ignoré, et nous devons confirmer notre engagement à respecter</w:t>
      </w:r>
      <w:r>
        <w:rPr>
          <w:spacing w:val="22"/>
        </w:rPr>
        <w:t xml:space="preserve"> </w:t>
      </w:r>
      <w:r>
        <w:t>les droits des personnes sourdaveugles parce que compter sur les organisations</w:t>
      </w:r>
      <w:r>
        <w:rPr>
          <w:spacing w:val="33"/>
        </w:rPr>
        <w:t xml:space="preserve"> </w:t>
      </w:r>
      <w:r>
        <w:t>de</w:t>
      </w:r>
      <w:r>
        <w:rPr>
          <w:w w:val="99"/>
        </w:rPr>
        <w:t xml:space="preserve"> </w:t>
      </w:r>
      <w:r>
        <w:t>personnes sourdaveugles pour faire tout le travail sans de meilleures ressources</w:t>
      </w:r>
      <w:r>
        <w:rPr>
          <w:spacing w:val="27"/>
        </w:rPr>
        <w:t xml:space="preserve"> </w:t>
      </w:r>
      <w:r>
        <w:rPr>
          <w:rFonts w:cs="Calibri"/>
        </w:rPr>
        <w:t xml:space="preserve">n’est </w:t>
      </w:r>
      <w:r>
        <w:t>pas</w:t>
      </w:r>
      <w:r>
        <w:rPr>
          <w:spacing w:val="-4"/>
        </w:rPr>
        <w:t xml:space="preserve"> </w:t>
      </w:r>
      <w:r>
        <w:t>suffisant.</w:t>
      </w:r>
    </w:p>
    <w:p w:rsidR="009D4412" w:rsidRDefault="009D4412">
      <w:pPr>
        <w:jc w:val="both"/>
        <w:sectPr w:rsidR="009D4412">
          <w:footerReference w:type="default" r:id="rId61"/>
          <w:pgSz w:w="11910" w:h="16840"/>
          <w:pgMar w:top="1360" w:right="1580" w:bottom="920" w:left="160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2"/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446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283845"/>
                <wp:effectExtent l="9525" t="9525" r="6350" b="11430"/>
                <wp:docPr id="623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2838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859"/>
                              </w:tabs>
                              <w:spacing w:before="23"/>
                              <w:ind w:left="42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2" w:name="_bookmark1"/>
                            <w:bookmarkEnd w:id="2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ab/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0" o:spid="_x0000_s1031" type="#_x0000_t202" style="width:452.5pt;height:2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tabs>
                          <w:tab w:val="left" w:pos="859"/>
                        </w:tabs>
                        <w:spacing w:before="23"/>
                        <w:ind w:left="42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3" w:name="_bookmark1"/>
                      <w:bookmarkEnd w:id="3"/>
                      <w:r>
                        <w:rPr>
                          <w:rFonts w:ascii="Calibri"/>
                          <w:b/>
                          <w:sz w:val="28"/>
                        </w:rPr>
                        <w:t>2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ab/>
                        <w:t>Le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9D4412" w:rsidRDefault="00761C65">
      <w:pPr>
        <w:pStyle w:val="Corpsdetexte"/>
        <w:spacing w:before="46" w:line="292" w:lineRule="exact"/>
        <w:ind w:left="542" w:right="235"/>
        <w:jc w:val="both"/>
      </w:pPr>
      <w:r>
        <w:t>Ce rapport représente l'aboutissement d'un projet de deux ans financé par</w:t>
      </w:r>
      <w:r>
        <w:rPr>
          <w:spacing w:val="40"/>
        </w:rPr>
        <w:t xml:space="preserve"> </w:t>
      </w:r>
      <w:r>
        <w:t>la Commission européenne, dans le cadre de son programme pour la Formation tout</w:t>
      </w:r>
      <w:r>
        <w:rPr>
          <w:spacing w:val="50"/>
        </w:rPr>
        <w:t xml:space="preserve"> </w:t>
      </w:r>
      <w:r>
        <w:t>au long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vie :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Partenariat</w:t>
      </w:r>
      <w:r>
        <w:rPr>
          <w:spacing w:val="21"/>
        </w:rPr>
        <w:t xml:space="preserve"> </w:t>
      </w:r>
      <w:r>
        <w:t>Éducatif</w:t>
      </w:r>
      <w:r>
        <w:rPr>
          <w:spacing w:val="21"/>
        </w:rPr>
        <w:t xml:space="preserve"> </w:t>
      </w:r>
      <w:r>
        <w:t>Grundtvig.</w:t>
      </w:r>
      <w:r>
        <w:rPr>
          <w:spacing w:val="19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groupe</w:t>
      </w:r>
      <w:r>
        <w:rPr>
          <w:spacing w:val="18"/>
        </w:rPr>
        <w:t xml:space="preserve"> </w:t>
      </w:r>
      <w:r>
        <w:t>du</w:t>
      </w:r>
      <w:r>
        <w:rPr>
          <w:spacing w:val="21"/>
        </w:rPr>
        <w:t xml:space="preserve"> </w:t>
      </w:r>
      <w:r>
        <w:t>projet</w:t>
      </w:r>
      <w:r>
        <w:rPr>
          <w:spacing w:val="22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compose</w:t>
      </w:r>
      <w:r>
        <w:rPr>
          <w:spacing w:val="20"/>
        </w:rPr>
        <w:t xml:space="preserve"> </w:t>
      </w:r>
      <w:r>
        <w:t>de</w:t>
      </w:r>
      <w:r>
        <w:rPr>
          <w:w w:val="99"/>
        </w:rPr>
        <w:t xml:space="preserve"> </w:t>
      </w:r>
      <w:r>
        <w:t>neuf organisations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1 </w:t>
      </w:r>
      <w:r>
        <w:t>pour sourdaveugles (de huit États membres de l'UE) qui</w:t>
      </w:r>
      <w:r>
        <w:rPr>
          <w:spacing w:val="29"/>
        </w:rPr>
        <w:t xml:space="preserve"> </w:t>
      </w:r>
      <w:r>
        <w:t>ont</w:t>
      </w:r>
      <w:r>
        <w:rPr>
          <w:w w:val="99"/>
        </w:rPr>
        <w:t xml:space="preserve"> </w:t>
      </w:r>
      <w:r>
        <w:t>travaillé ensemble de septembre 2012 à septembre 2014 pour développer</w:t>
      </w:r>
      <w:r>
        <w:rPr>
          <w:spacing w:val="49"/>
        </w:rPr>
        <w:t xml:space="preserve"> </w:t>
      </w:r>
      <w:r>
        <w:t>un questionnaire</w:t>
      </w:r>
      <w:r>
        <w:rPr>
          <w:spacing w:val="30"/>
        </w:rPr>
        <w:t xml:space="preserve"> </w:t>
      </w:r>
      <w:r>
        <w:rPr>
          <w:rFonts w:cs="Calibri"/>
        </w:rPr>
        <w:t>permettant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d’enquêter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recenser</w:t>
      </w:r>
      <w:r>
        <w:rPr>
          <w:spacing w:val="31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droits</w:t>
      </w:r>
      <w:r>
        <w:rPr>
          <w:spacing w:val="30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opportunités</w:t>
      </w:r>
      <w:r>
        <w:rPr>
          <w:spacing w:val="28"/>
        </w:rPr>
        <w:t xml:space="preserve"> </w:t>
      </w:r>
      <w:r>
        <w:t>dont</w:t>
      </w:r>
      <w:r>
        <w:rPr>
          <w:w w:val="99"/>
        </w:rPr>
        <w:t xml:space="preserve"> </w:t>
      </w:r>
      <w:r>
        <w:t>bénéficient</w:t>
      </w:r>
      <w:r>
        <w:rPr>
          <w:spacing w:val="22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personnes</w:t>
      </w:r>
      <w:r>
        <w:rPr>
          <w:spacing w:val="20"/>
        </w:rPr>
        <w:t xml:space="preserve"> </w:t>
      </w:r>
      <w:r>
        <w:t>sourdaveugles</w:t>
      </w:r>
      <w:r>
        <w:rPr>
          <w:spacing w:val="23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Europe.</w:t>
      </w:r>
      <w:r>
        <w:rPr>
          <w:spacing w:val="20"/>
        </w:rPr>
        <w:t xml:space="preserve"> </w:t>
      </w:r>
      <w:r>
        <w:t>Tous</w:t>
      </w:r>
      <w:r>
        <w:rPr>
          <w:spacing w:val="20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membres</w:t>
      </w:r>
      <w:r>
        <w:rPr>
          <w:spacing w:val="20"/>
        </w:rPr>
        <w:t xml:space="preserve"> </w:t>
      </w:r>
      <w:r>
        <w:t>du</w:t>
      </w:r>
      <w:r>
        <w:rPr>
          <w:spacing w:val="21"/>
        </w:rPr>
        <w:t xml:space="preserve"> </w:t>
      </w:r>
      <w:r>
        <w:t>groupe</w:t>
      </w:r>
      <w:r>
        <w:rPr>
          <w:spacing w:val="20"/>
        </w:rPr>
        <w:t xml:space="preserve"> </w:t>
      </w:r>
      <w:r>
        <w:t>du projet appartiennent au Réseau européen des surdicécité grâce auquel le projet a</w:t>
      </w:r>
      <w:r>
        <w:rPr>
          <w:spacing w:val="28"/>
        </w:rPr>
        <w:t xml:space="preserve"> </w:t>
      </w:r>
      <w:r>
        <w:t>été</w:t>
      </w:r>
      <w:r>
        <w:rPr>
          <w:w w:val="99"/>
        </w:rPr>
        <w:t xml:space="preserve"> </w:t>
      </w:r>
      <w:r>
        <w:t xml:space="preserve">conçu </w:t>
      </w:r>
      <w:proofErr w:type="gramStart"/>
      <w:r>
        <w:t>et</w:t>
      </w:r>
      <w:proofErr w:type="gramEnd"/>
      <w:r>
        <w:rPr>
          <w:spacing w:val="-6"/>
        </w:rPr>
        <w:t xml:space="preserve"> </w:t>
      </w:r>
      <w:r>
        <w:t>développé.</w:t>
      </w:r>
    </w:p>
    <w:p w:rsidR="009D4412" w:rsidRDefault="00761C65">
      <w:pPr>
        <w:pStyle w:val="Corpsdetexte"/>
        <w:spacing w:before="6"/>
        <w:ind w:left="542" w:right="237"/>
        <w:jc w:val="both"/>
      </w:pPr>
      <w:r>
        <w:t>Le</w:t>
      </w:r>
      <w:r>
        <w:rPr>
          <w:spacing w:val="47"/>
        </w:rPr>
        <w:t xml:space="preserve"> </w:t>
      </w:r>
      <w:r>
        <w:t>groupe</w:t>
      </w:r>
      <w:r>
        <w:rPr>
          <w:spacing w:val="44"/>
        </w:rPr>
        <w:t xml:space="preserve"> </w:t>
      </w:r>
      <w:r>
        <w:t>était</w:t>
      </w:r>
      <w:r>
        <w:rPr>
          <w:spacing w:val="45"/>
        </w:rPr>
        <w:t xml:space="preserve"> </w:t>
      </w:r>
      <w:r>
        <w:t>responsable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l'avancement</w:t>
      </w:r>
      <w:r>
        <w:rPr>
          <w:spacing w:val="45"/>
        </w:rPr>
        <w:t xml:space="preserve"> </w:t>
      </w:r>
      <w:r>
        <w:t>du</w:t>
      </w:r>
      <w:r>
        <w:rPr>
          <w:spacing w:val="44"/>
        </w:rPr>
        <w:t xml:space="preserve"> </w:t>
      </w:r>
      <w:r>
        <w:t>projet,</w:t>
      </w:r>
      <w:r>
        <w:rPr>
          <w:spacing w:val="44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compris</w:t>
      </w:r>
      <w:r>
        <w:rPr>
          <w:spacing w:val="43"/>
        </w:rPr>
        <w:t xml:space="preserve"> </w:t>
      </w:r>
      <w:r>
        <w:t>l'élaboration</w:t>
      </w:r>
      <w:r>
        <w:rPr>
          <w:spacing w:val="45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l'enquête, l'analyse des résultats </w:t>
      </w:r>
      <w:proofErr w:type="gramStart"/>
      <w:r>
        <w:t>et</w:t>
      </w:r>
      <w:proofErr w:type="gramEnd"/>
      <w:r>
        <w:t xml:space="preserve"> l'organisation de réunions. L'enquête, basée sur</w:t>
      </w:r>
      <w:r>
        <w:rPr>
          <w:spacing w:val="38"/>
        </w:rPr>
        <w:t xml:space="preserve"> </w:t>
      </w:r>
      <w:r>
        <w:t>le document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rFonts w:cs="Calibri"/>
        </w:rPr>
        <w:t>l’</w:t>
      </w:r>
      <w:r>
        <w:t>IDEE,</w:t>
      </w:r>
      <w:r>
        <w:rPr>
          <w:spacing w:val="39"/>
        </w:rPr>
        <w:t xml:space="preserve"> </w:t>
      </w:r>
      <w:proofErr w:type="gramStart"/>
      <w:r>
        <w:t>a</w:t>
      </w:r>
      <w:proofErr w:type="gramEnd"/>
      <w:r>
        <w:rPr>
          <w:spacing w:val="37"/>
        </w:rPr>
        <w:t xml:space="preserve"> </w:t>
      </w:r>
      <w:r>
        <w:t>été</w:t>
      </w:r>
      <w:r>
        <w:rPr>
          <w:spacing w:val="39"/>
        </w:rPr>
        <w:t xml:space="preserve"> </w:t>
      </w:r>
      <w:r>
        <w:t>conçue</w:t>
      </w:r>
      <w:r>
        <w:rPr>
          <w:spacing w:val="40"/>
        </w:rPr>
        <w:t xml:space="preserve"> </w:t>
      </w:r>
      <w:r>
        <w:t>pour</w:t>
      </w:r>
      <w:r>
        <w:rPr>
          <w:spacing w:val="39"/>
        </w:rPr>
        <w:t xml:space="preserve"> </w:t>
      </w:r>
      <w:r>
        <w:t>explorer</w:t>
      </w:r>
      <w:r>
        <w:rPr>
          <w:spacing w:val="40"/>
        </w:rPr>
        <w:t xml:space="preserve"> </w:t>
      </w:r>
      <w:r>
        <w:t>le</w:t>
      </w:r>
      <w:r>
        <w:rPr>
          <w:spacing w:val="39"/>
        </w:rPr>
        <w:t xml:space="preserve"> </w:t>
      </w:r>
      <w:r>
        <w:t>contexte</w:t>
      </w:r>
      <w:r>
        <w:rPr>
          <w:spacing w:val="39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services,</w:t>
      </w:r>
      <w:r>
        <w:rPr>
          <w:spacing w:val="39"/>
        </w:rPr>
        <w:t xml:space="preserve"> </w:t>
      </w:r>
      <w:r>
        <w:t>droits</w:t>
      </w:r>
      <w:r>
        <w:rPr>
          <w:spacing w:val="39"/>
        </w:rPr>
        <w:t xml:space="preserve"> </w:t>
      </w:r>
      <w:r>
        <w:t>et</w:t>
      </w:r>
      <w:r>
        <w:rPr>
          <w:w w:val="99"/>
        </w:rPr>
        <w:t xml:space="preserve"> </w:t>
      </w:r>
      <w:r>
        <w:t xml:space="preserve">opportunités pour les sourdaveugles en Europe. Cela </w:t>
      </w:r>
      <w:proofErr w:type="gramStart"/>
      <w:r>
        <w:t>a</w:t>
      </w:r>
      <w:proofErr w:type="gramEnd"/>
      <w:r>
        <w:t xml:space="preserve"> été développé en</w:t>
      </w:r>
      <w:r>
        <w:rPr>
          <w:spacing w:val="32"/>
        </w:rPr>
        <w:t xml:space="preserve"> </w:t>
      </w:r>
      <w:r>
        <w:t>concordance</w:t>
      </w:r>
      <w:r>
        <w:rPr>
          <w:w w:val="99"/>
        </w:rPr>
        <w:t xml:space="preserve"> </w:t>
      </w:r>
      <w:r>
        <w:t>avec</w:t>
      </w:r>
      <w:r>
        <w:rPr>
          <w:spacing w:val="27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retour</w:t>
      </w:r>
      <w:r>
        <w:rPr>
          <w:spacing w:val="26"/>
        </w:rPr>
        <w:t xml:space="preserve"> </w:t>
      </w:r>
      <w:r>
        <w:t>direct</w:t>
      </w:r>
      <w:r>
        <w:rPr>
          <w:spacing w:val="25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consultation</w:t>
      </w:r>
      <w:r>
        <w:rPr>
          <w:spacing w:val="31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sourdaveugles</w:t>
      </w:r>
      <w:r>
        <w:rPr>
          <w:spacing w:val="27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leurs</w:t>
      </w:r>
      <w:r>
        <w:rPr>
          <w:spacing w:val="27"/>
        </w:rPr>
        <w:t xml:space="preserve"> </w:t>
      </w:r>
      <w:r>
        <w:t>familles</w:t>
      </w:r>
      <w:r>
        <w:rPr>
          <w:rFonts w:cs="Calibri"/>
        </w:rPr>
        <w:t>,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lors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d’</w:t>
      </w:r>
      <w:r>
        <w:t>un</w:t>
      </w:r>
      <w:r>
        <w:rPr>
          <w:spacing w:val="-2"/>
        </w:rPr>
        <w:t xml:space="preserve"> </w:t>
      </w:r>
      <w:r>
        <w:t>certain nombre de</w:t>
      </w:r>
      <w:r>
        <w:rPr>
          <w:spacing w:val="-9"/>
        </w:rPr>
        <w:t xml:space="preserve"> </w:t>
      </w:r>
      <w:r>
        <w:t>forums.</w:t>
      </w:r>
    </w:p>
    <w:p w:rsidR="009D4412" w:rsidRDefault="009D4412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9D4412" w:rsidRDefault="00761C65">
      <w:pPr>
        <w:pStyle w:val="Titre4"/>
        <w:ind w:left="2728"/>
        <w:rPr>
          <w:b w:val="0"/>
          <w:bCs w:val="0"/>
          <w:i w:val="0"/>
        </w:rPr>
      </w:pPr>
      <w:r>
        <w:t xml:space="preserve">Tableau </w:t>
      </w:r>
      <w:proofErr w:type="gramStart"/>
      <w:r>
        <w:t>1 :</w:t>
      </w:r>
      <w:proofErr w:type="gramEnd"/>
      <w:r>
        <w:t xml:space="preserve"> Membres du groupe du</w:t>
      </w:r>
      <w:r>
        <w:rPr>
          <w:spacing w:val="-14"/>
        </w:rPr>
        <w:t xml:space="preserve"> </w:t>
      </w:r>
      <w:r>
        <w:t>projet</w:t>
      </w:r>
    </w:p>
    <w:p w:rsidR="009D4412" w:rsidRDefault="009D4412">
      <w:pPr>
        <w:spacing w:before="4"/>
        <w:rPr>
          <w:rFonts w:ascii="Calibri" w:eastAsia="Calibri" w:hAnsi="Calibri" w:cs="Calibri"/>
          <w:b/>
          <w:bCs/>
          <w:i/>
          <w:sz w:val="16"/>
          <w:szCs w:val="16"/>
        </w:rPr>
      </w:pPr>
    </w:p>
    <w:tbl>
      <w:tblPr>
        <w:tblStyle w:val="TableNormal"/>
        <w:tblW w:w="0" w:type="auto"/>
        <w:tblInd w:w="390" w:type="dxa"/>
        <w:tblLayout w:type="fixed"/>
        <w:tblLook w:val="01E0" w:firstRow="1" w:lastRow="1" w:firstColumn="1" w:lastColumn="1" w:noHBand="0" w:noVBand="0"/>
      </w:tblPr>
      <w:tblGrid>
        <w:gridCol w:w="1396"/>
        <w:gridCol w:w="701"/>
        <w:gridCol w:w="6658"/>
      </w:tblGrid>
      <w:tr w:rsidR="009D4412">
        <w:trPr>
          <w:trHeight w:hRule="exact" w:val="890"/>
        </w:trPr>
        <w:tc>
          <w:tcPr>
            <w:tcW w:w="13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3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Espagne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83" w:right="135" w:firstLine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CT (ES)</w:t>
            </w:r>
          </w:p>
        </w:tc>
        <w:tc>
          <w:tcPr>
            <w:tcW w:w="66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tabs>
                <w:tab w:val="left" w:pos="1508"/>
                <w:tab w:val="left" w:pos="2617"/>
                <w:tab w:val="left" w:pos="3334"/>
                <w:tab w:val="left" w:pos="3858"/>
                <w:tab w:val="left" w:pos="5127"/>
              </w:tabs>
              <w:ind w:left="137" w:righ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Association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spacing w:val="-1"/>
                <w:sz w:val="24"/>
              </w:rPr>
              <w:t>Catalane</w:t>
            </w:r>
            <w:r>
              <w:rPr>
                <w:rFonts w:ascii="Calibri"/>
                <w:spacing w:val="-1"/>
                <w:sz w:val="24"/>
              </w:rPr>
              <w:tab/>
              <w:t>Pour</w:t>
            </w:r>
            <w:r>
              <w:rPr>
                <w:rFonts w:ascii="Calibri"/>
                <w:spacing w:val="-1"/>
                <w:sz w:val="24"/>
              </w:rPr>
              <w:tab/>
            </w:r>
            <w:r>
              <w:rPr>
                <w:rFonts w:ascii="Calibri"/>
                <w:sz w:val="24"/>
              </w:rPr>
              <w:t>les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spacing w:val="-1"/>
                <w:sz w:val="24"/>
              </w:rPr>
              <w:t>Personnes</w:t>
            </w:r>
            <w:r>
              <w:rPr>
                <w:rFonts w:ascii="Calibri"/>
                <w:spacing w:val="-1"/>
                <w:sz w:val="24"/>
              </w:rPr>
              <w:tab/>
              <w:t>Sourdaveugles</w:t>
            </w:r>
            <w:r>
              <w:rPr>
                <w:rFonts w:ascii="Calibri"/>
                <w:spacing w:val="-4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(APSOCECAT)</w:t>
            </w:r>
          </w:p>
          <w:p w:rsidR="009D4412" w:rsidRDefault="00761C65">
            <w:pPr>
              <w:pStyle w:val="TableParagraph"/>
              <w:spacing w:before="2"/>
              <w:ind w:left="1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(Coordinateur du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Projet)</w:t>
            </w:r>
          </w:p>
        </w:tc>
      </w:tr>
      <w:tr w:rsidR="009D4412">
        <w:trPr>
          <w:trHeight w:hRule="exact" w:val="293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8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RU</w:t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>Sense</w:t>
            </w:r>
            <w:r>
              <w:rPr>
                <w:rFonts w:ascii="Calibri" w:hAnsi="Calibri"/>
                <w:sz w:val="24"/>
              </w:rPr>
              <w:t>, Association sur la surdicécité et la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rubéole</w:t>
            </w:r>
          </w:p>
        </w:tc>
      </w:tr>
      <w:tr w:rsidR="009D4412">
        <w:trPr>
          <w:trHeight w:hRule="exact" w:val="293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3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Écosse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209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S1</w:t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>Sense Scotland</w:t>
            </w:r>
            <w:r>
              <w:rPr>
                <w:rFonts w:ascii="Calibri" w:hAnsi="Calibri"/>
                <w:sz w:val="24"/>
              </w:rPr>
              <w:t>, Association sur la surdicécité et la</w:t>
            </w:r>
            <w:r>
              <w:rPr>
                <w:rFonts w:ascii="Calibri" w:hAnsi="Calibri"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rubéole</w:t>
            </w:r>
          </w:p>
        </w:tc>
      </w:tr>
      <w:tr w:rsidR="009D4412">
        <w:trPr>
          <w:trHeight w:hRule="exact" w:val="586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France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20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FR</w:t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37" w:righ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Centre National de Ressources Handicaps Rares –</w:t>
            </w:r>
            <w:r>
              <w:rPr>
                <w:rFonts w:ascii="Calibri" w:eastAsia="Calibri" w:hAnsi="Calibri" w:cs="Calibri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Surdicécité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(CRESAM)</w:t>
            </w:r>
          </w:p>
        </w:tc>
      </w:tr>
      <w:tr w:rsidR="009D4412">
        <w:trPr>
          <w:trHeight w:hRule="exact" w:val="293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2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Danemark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right="18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DK</w:t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Centre sur la Surdicécité et la Perte Auditive</w:t>
            </w:r>
            <w:r>
              <w:rPr>
                <w:rFonts w:ascii="Calibri" w:hAnsi="Calibri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(CDH)</w:t>
            </w:r>
          </w:p>
        </w:tc>
      </w:tr>
      <w:tr w:rsidR="009D4412">
        <w:trPr>
          <w:trHeight w:hRule="exact" w:val="878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Autriche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9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AT</w:t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37" w:right="10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Organisation Autrichienne d’Aide pour les Personnes Sourdaveugles et les Personnes avec des Handicaps Auditifs</w:t>
            </w:r>
            <w:r>
              <w:rPr>
                <w:rFonts w:ascii="Calibri" w:eastAsia="Calibri" w:hAnsi="Calibri" w:cs="Calibri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Visuels Significatifs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(ÖHTB)</w:t>
            </w:r>
          </w:p>
        </w:tc>
      </w:tr>
      <w:tr w:rsidR="009D4412">
        <w:trPr>
          <w:trHeight w:hRule="exact" w:val="293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2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Pays-Bas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19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95"/>
                <w:sz w:val="24"/>
              </w:rPr>
              <w:t>NL</w:t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Royal Dutch</w:t>
            </w:r>
            <w:r>
              <w:rPr>
                <w:rFonts w:ascii="Calibri"/>
                <w:i/>
                <w:spacing w:val="-6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Kentalis</w:t>
            </w:r>
          </w:p>
        </w:tc>
      </w:tr>
      <w:tr w:rsidR="009D4412">
        <w:trPr>
          <w:trHeight w:hRule="exact" w:val="586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Slovaquie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20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SK</w:t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tabs>
                <w:tab w:val="left" w:pos="1467"/>
                <w:tab w:val="left" w:pos="1928"/>
                <w:tab w:val="left" w:pos="2882"/>
                <w:tab w:val="left" w:pos="3297"/>
                <w:tab w:val="left" w:pos="3993"/>
                <w:tab w:val="left" w:pos="5122"/>
              </w:tabs>
              <w:ind w:left="137" w:righ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Association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Parents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Amis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d’Enfants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ab/>
              <w:t>Sourdaveugles</w:t>
            </w:r>
            <w:r>
              <w:rPr>
                <w:rFonts w:ascii="Calibri" w:eastAsia="Calibri" w:hAnsi="Calibri" w:cs="Calibri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(ZRaPHSD)</w:t>
            </w:r>
          </w:p>
        </w:tc>
      </w:tr>
      <w:tr w:rsidR="009D4412">
        <w:trPr>
          <w:trHeight w:hRule="exact" w:val="304"/>
        </w:trPr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3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Hongrie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17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HU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Association Hongroise pour la Surdicécité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(SVOE)</w:t>
            </w:r>
          </w:p>
        </w:tc>
      </w:tr>
    </w:tbl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9D4412">
      <w:pPr>
        <w:spacing w:before="11"/>
        <w:rPr>
          <w:rFonts w:ascii="Calibri" w:eastAsia="Calibri" w:hAnsi="Calibri" w:cs="Calibri"/>
          <w:b/>
          <w:bCs/>
          <w:i/>
          <w:sz w:val="27"/>
          <w:szCs w:val="27"/>
        </w:rPr>
      </w:pPr>
    </w:p>
    <w:p w:rsidR="009D4412" w:rsidRDefault="005A1AD0">
      <w:pPr>
        <w:spacing w:line="20" w:lineRule="exact"/>
        <w:ind w:left="53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620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621" name="Group 59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622" name="Freeform 59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6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">
                <v:group id="Group 597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98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M/MQA&#10;AADcAAAADwAAAGRycy9kb3ducmV2LnhtbESPQWvCQBSE7wX/w/KE3uomEUKJrhIEoVAs1Apen9ln&#10;Esy+jdk12f77bqHQ4zAz3zDrbTCdGGlwrWUF6SIBQVxZ3XKt4PS1f3kF4Tyyxs4yKfgmB9vN7GmN&#10;hbYTf9J49LWIEHYFKmi87wspXdWQQbewPXH0rnYw6KMcaqkHnCLcdDJLklwabDkuNNjTrqHqdnwY&#10;BXzpluFxLu92PNw/qkBj2r5flXqeh3IFwlPw/+G/9ptWkGcZ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TPzEAAAA3AAAAA8AAAAAAAAAAAAAAAAAmAIAAGRycy9k&#10;b3ducmV2LnhtbFBLBQYAAAAABAAEAPUAAACJAwAAAAA=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b/>
          <w:bCs/>
          <w:i/>
          <w:sz w:val="19"/>
          <w:szCs w:val="19"/>
        </w:rPr>
      </w:pPr>
    </w:p>
    <w:p w:rsidR="009D4412" w:rsidRDefault="00761C65">
      <w:pPr>
        <w:spacing w:before="74"/>
        <w:ind w:left="542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position w:val="10"/>
          <w:sz w:val="13"/>
          <w:szCs w:val="13"/>
        </w:rPr>
        <w:t xml:space="preserve">1 </w:t>
      </w:r>
      <w:r>
        <w:rPr>
          <w:rFonts w:ascii="Calibri" w:eastAsia="Calibri" w:hAnsi="Calibri" w:cs="Calibri"/>
          <w:sz w:val="20"/>
          <w:szCs w:val="20"/>
        </w:rPr>
        <w:t>14 organisations avaient candidaté, mais cinq organisations n’ont pas obtenu les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financements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nécessaires.</w:t>
      </w:r>
      <w:proofErr w:type="gramEnd"/>
    </w:p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20" w:right="1460" w:bottom="920" w:left="11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tabs>
          <w:tab w:val="left" w:pos="8738"/>
        </w:tabs>
        <w:spacing w:before="37"/>
        <w:ind w:right="208" w:hanging="29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spacing w:val="-26"/>
          <w:shd w:val="clear" w:color="auto" w:fill="EDEBE0"/>
        </w:rPr>
        <w:lastRenderedPageBreak/>
        <w:t xml:space="preserve"> </w:t>
      </w:r>
      <w:r>
        <w:rPr>
          <w:shd w:val="clear" w:color="auto" w:fill="EDEBE0"/>
        </w:rPr>
        <w:t>2.1 Consultation avec les personnes sourdaveugles et leurs</w:t>
      </w:r>
      <w:r>
        <w:rPr>
          <w:spacing w:val="-21"/>
          <w:shd w:val="clear" w:color="auto" w:fill="EDEBE0"/>
        </w:rPr>
        <w:t xml:space="preserve"> </w:t>
      </w:r>
      <w:r>
        <w:rPr>
          <w:shd w:val="clear" w:color="auto" w:fill="EDEBE0"/>
        </w:rPr>
        <w:t>familles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Entre novembre 2013 et janvier 2014, on a demandé à des personnes sourdaveugles</w:t>
      </w:r>
      <w:r>
        <w:rPr>
          <w:spacing w:val="-24"/>
        </w:rPr>
        <w:t xml:space="preserve"> </w:t>
      </w:r>
      <w:r>
        <w:t>et</w:t>
      </w:r>
      <w:r>
        <w:rPr>
          <w:w w:val="99"/>
        </w:rPr>
        <w:t xml:space="preserve"> </w:t>
      </w:r>
      <w:r>
        <w:t xml:space="preserve">à leurs familles </w:t>
      </w:r>
      <w:r>
        <w:rPr>
          <w:rFonts w:cs="Calibri"/>
        </w:rPr>
        <w:t xml:space="preserve">– </w:t>
      </w:r>
      <w:r>
        <w:t xml:space="preserve">issues de neuf pays différents </w:t>
      </w:r>
      <w:r>
        <w:rPr>
          <w:rFonts w:cs="Calibri"/>
        </w:rPr>
        <w:t xml:space="preserve">– d’exprimer </w:t>
      </w:r>
      <w:r>
        <w:t>leurs points de vue sur</w:t>
      </w:r>
      <w:r>
        <w:rPr>
          <w:spacing w:val="26"/>
        </w:rPr>
        <w:t xml:space="preserve"> </w:t>
      </w:r>
      <w:r>
        <w:t>les domaines</w:t>
      </w:r>
      <w:r>
        <w:rPr>
          <w:spacing w:val="21"/>
        </w:rPr>
        <w:t xml:space="preserve"> </w:t>
      </w:r>
      <w:r>
        <w:t>abordés</w:t>
      </w:r>
      <w:r>
        <w:rPr>
          <w:spacing w:val="21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l'enquête,</w:t>
      </w:r>
      <w:r>
        <w:rPr>
          <w:spacing w:val="22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nous</w:t>
      </w:r>
      <w:r>
        <w:rPr>
          <w:spacing w:val="17"/>
        </w:rPr>
        <w:t xml:space="preserve"> </w:t>
      </w:r>
      <w:r>
        <w:t>donnant</w:t>
      </w:r>
      <w:r>
        <w:rPr>
          <w:spacing w:val="18"/>
        </w:rPr>
        <w:t xml:space="preserve"> </w:t>
      </w:r>
      <w:r>
        <w:t>aussi</w:t>
      </w:r>
      <w:r>
        <w:rPr>
          <w:spacing w:val="20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liste</w:t>
      </w:r>
      <w:r>
        <w:rPr>
          <w:spacing w:val="20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domaines</w:t>
      </w:r>
      <w:r>
        <w:rPr>
          <w:spacing w:val="18"/>
        </w:rPr>
        <w:t xml:space="preserve"> </w:t>
      </w:r>
      <w:r>
        <w:t>qu'ils considèrent</w:t>
      </w:r>
      <w:r>
        <w:rPr>
          <w:spacing w:val="29"/>
        </w:rPr>
        <w:t xml:space="preserve"> </w:t>
      </w:r>
      <w:r>
        <w:t>être</w:t>
      </w:r>
      <w:r>
        <w:rPr>
          <w:spacing w:val="27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plus</w:t>
      </w:r>
      <w:r>
        <w:rPr>
          <w:spacing w:val="27"/>
        </w:rPr>
        <w:t xml:space="preserve"> </w:t>
      </w:r>
      <w:r>
        <w:t>importants</w:t>
      </w:r>
      <w:r>
        <w:rPr>
          <w:spacing w:val="27"/>
        </w:rPr>
        <w:t xml:space="preserve"> </w:t>
      </w:r>
      <w:r>
        <w:t>pour</w:t>
      </w:r>
      <w:r>
        <w:rPr>
          <w:spacing w:val="27"/>
        </w:rPr>
        <w:t xml:space="preserve"> </w:t>
      </w:r>
      <w:r>
        <w:t>eux</w:t>
      </w:r>
      <w:r>
        <w:rPr>
          <w:spacing w:val="-1"/>
        </w:rPr>
        <w:t xml:space="preserve"> </w:t>
      </w:r>
      <w:r>
        <w:t>;</w:t>
      </w:r>
      <w:r>
        <w:rPr>
          <w:spacing w:val="25"/>
        </w:rPr>
        <w:t xml:space="preserve"> </w:t>
      </w:r>
      <w:r>
        <w:t>une</w:t>
      </w:r>
      <w:r>
        <w:rPr>
          <w:spacing w:val="29"/>
        </w:rPr>
        <w:t xml:space="preserve"> </w:t>
      </w:r>
      <w:r>
        <w:t>transcription</w:t>
      </w:r>
      <w:r>
        <w:rPr>
          <w:spacing w:val="29"/>
        </w:rPr>
        <w:t xml:space="preserve"> </w:t>
      </w:r>
      <w:r>
        <w:t>(en</w:t>
      </w:r>
      <w:r>
        <w:rPr>
          <w:spacing w:val="29"/>
        </w:rPr>
        <w:t xml:space="preserve"> </w:t>
      </w:r>
      <w:r>
        <w:t>anglais)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ces</w:t>
      </w:r>
      <w:r>
        <w:rPr>
          <w:w w:val="99"/>
        </w:rPr>
        <w:t xml:space="preserve"> </w:t>
      </w:r>
      <w:r>
        <w:t>résultats peut être trouvée sur le site du projet :</w:t>
      </w:r>
      <w:r>
        <w:rPr>
          <w:spacing w:val="-33"/>
        </w:rPr>
        <w:t xml:space="preserve"> </w:t>
      </w:r>
      <w:hyperlink r:id="rId62">
        <w:r>
          <w:rPr>
            <w:color w:val="0000FF"/>
            <w:u w:val="single" w:color="0000FF"/>
          </w:rPr>
          <w:t>http://deafblindindicators.eu/</w:t>
        </w:r>
      </w:hyperlink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9D4412" w:rsidRDefault="00761C65">
      <w:pPr>
        <w:pStyle w:val="Corpsdetexte"/>
        <w:ind w:right="236"/>
        <w:jc w:val="both"/>
      </w:pPr>
      <w:r>
        <w:t>Un</w:t>
      </w:r>
      <w:r>
        <w:rPr>
          <w:spacing w:val="39"/>
        </w:rPr>
        <w:t xml:space="preserve"> </w:t>
      </w:r>
      <w:r>
        <w:t>total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95</w:t>
      </w:r>
      <w:r>
        <w:rPr>
          <w:spacing w:val="38"/>
        </w:rPr>
        <w:t xml:space="preserve"> </w:t>
      </w:r>
      <w:r>
        <w:t>questionnaires</w:t>
      </w:r>
      <w:r>
        <w:rPr>
          <w:spacing w:val="39"/>
        </w:rPr>
        <w:t xml:space="preserve"> </w:t>
      </w:r>
      <w:r>
        <w:t>ont</w:t>
      </w:r>
      <w:r>
        <w:rPr>
          <w:spacing w:val="40"/>
        </w:rPr>
        <w:t xml:space="preserve"> </w:t>
      </w:r>
      <w:r>
        <w:t>été</w:t>
      </w:r>
      <w:r>
        <w:rPr>
          <w:spacing w:val="39"/>
        </w:rPr>
        <w:t xml:space="preserve"> </w:t>
      </w:r>
      <w:r>
        <w:t>remplis</w:t>
      </w:r>
      <w:r>
        <w:rPr>
          <w:spacing w:val="36"/>
        </w:rPr>
        <w:t xml:space="preserve"> </w:t>
      </w:r>
      <w:r>
        <w:t>et</w:t>
      </w:r>
      <w:r>
        <w:rPr>
          <w:spacing w:val="40"/>
        </w:rPr>
        <w:t xml:space="preserve"> </w:t>
      </w:r>
      <w:proofErr w:type="gramStart"/>
      <w:r>
        <w:t>retournés :</w:t>
      </w:r>
      <w:proofErr w:type="gramEnd"/>
      <w:r>
        <w:rPr>
          <w:spacing w:val="39"/>
        </w:rPr>
        <w:t xml:space="preserve"> </w:t>
      </w:r>
      <w:r>
        <w:t>70</w:t>
      </w:r>
      <w:r>
        <w:rPr>
          <w:spacing w:val="40"/>
        </w:rPr>
        <w:t xml:space="preserve"> </w:t>
      </w:r>
      <w:r>
        <w:t>par</w:t>
      </w:r>
      <w:r>
        <w:rPr>
          <w:spacing w:val="39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personnes sourdaveugles qui utilisent des services et 25 par des membres de familles</w:t>
      </w:r>
      <w:r>
        <w:rPr>
          <w:spacing w:val="54"/>
        </w:rPr>
        <w:t xml:space="preserve"> </w:t>
      </w:r>
      <w:r>
        <w:t>de</w:t>
      </w:r>
      <w:r>
        <w:rPr>
          <w:w w:val="99"/>
        </w:rPr>
        <w:t xml:space="preserve"> </w:t>
      </w:r>
      <w:r>
        <w:t>personnes qui utilisent des</w:t>
      </w:r>
      <w:r>
        <w:rPr>
          <w:spacing w:val="-16"/>
        </w:rPr>
        <w:t xml:space="preserve"> </w:t>
      </w:r>
      <w:r>
        <w:t>services.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38"/>
        </w:tabs>
        <w:spacing w:before="51"/>
        <w:ind w:right="2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2.2 Les réunions de</w:t>
      </w:r>
      <w:r>
        <w:rPr>
          <w:spacing w:val="-13"/>
          <w:shd w:val="clear" w:color="auto" w:fill="EDEBE0"/>
        </w:rPr>
        <w:t xml:space="preserve"> </w:t>
      </w:r>
      <w:r>
        <w:rPr>
          <w:shd w:val="clear" w:color="auto" w:fill="EDEBE0"/>
        </w:rPr>
        <w:t>projet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Cinq  réunions ont  eu  lieu  au  cours  du  projet  afin de permettre  aux partenaires</w:t>
      </w:r>
      <w:r>
        <w:rPr>
          <w:spacing w:val="46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l'équipe de projet de discuter du développement et de la  distribution </w:t>
      </w:r>
      <w:r>
        <w:rPr>
          <w:spacing w:val="14"/>
        </w:rPr>
        <w:t xml:space="preserve"> </w:t>
      </w:r>
      <w:r>
        <w:t>du questionnaire.</w:t>
      </w:r>
    </w:p>
    <w:p w:rsidR="009D4412" w:rsidRDefault="00761C65">
      <w:pPr>
        <w:pStyle w:val="Titre4"/>
        <w:ind w:left="2699"/>
        <w:rPr>
          <w:b w:val="0"/>
          <w:bCs w:val="0"/>
          <w:i w:val="0"/>
        </w:rPr>
      </w:pPr>
      <w:r>
        <w:t xml:space="preserve">Tableau </w:t>
      </w:r>
      <w:proofErr w:type="gramStart"/>
      <w:r>
        <w:t>2 :</w:t>
      </w:r>
      <w:proofErr w:type="gramEnd"/>
      <w:r>
        <w:t xml:space="preserve"> Réunions du</w:t>
      </w:r>
      <w:r>
        <w:rPr>
          <w:spacing w:val="-11"/>
        </w:rPr>
        <w:t xml:space="preserve"> </w:t>
      </w:r>
      <w:r>
        <w:t>consortium</w:t>
      </w:r>
    </w:p>
    <w:p w:rsidR="009D4412" w:rsidRDefault="009D4412">
      <w:pPr>
        <w:spacing w:before="7"/>
        <w:rPr>
          <w:rFonts w:ascii="Calibri" w:eastAsia="Calibri" w:hAnsi="Calibri" w:cs="Calibri"/>
          <w:b/>
          <w:bCs/>
          <w:i/>
          <w:sz w:val="16"/>
          <w:szCs w:val="1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953"/>
        <w:gridCol w:w="2393"/>
        <w:gridCol w:w="4374"/>
      </w:tblGrid>
      <w:tr w:rsidR="009D4412">
        <w:trPr>
          <w:trHeight w:hRule="exact" w:val="595"/>
        </w:trPr>
        <w:tc>
          <w:tcPr>
            <w:tcW w:w="19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Novembre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2012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2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Glasgow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(S1)</w:t>
            </w:r>
          </w:p>
        </w:tc>
        <w:tc>
          <w:tcPr>
            <w:tcW w:w="43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281" w:right="11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Création de Groupes de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travail Lancement du site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Internet</w:t>
            </w:r>
          </w:p>
        </w:tc>
      </w:tr>
      <w:tr w:rsidR="009D4412">
        <w:trPr>
          <w:trHeight w:hRule="exact" w:val="293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Juin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2013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Alborg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(DK)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Définition et validation des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indicateurs</w:t>
            </w:r>
          </w:p>
        </w:tc>
      </w:tr>
      <w:tr w:rsidR="009D4412">
        <w:trPr>
          <w:trHeight w:hRule="exact" w:val="293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Août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2013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2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Lille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(FR)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2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Validation du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questionnaire</w:t>
            </w:r>
          </w:p>
        </w:tc>
      </w:tr>
      <w:tr w:rsidR="009D4412">
        <w:trPr>
          <w:trHeight w:hRule="exact" w:val="588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Février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2014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271" w:right="2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Sint-Michielsgestel (NL)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281" w:right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Présentation et discussion des</w:t>
            </w:r>
            <w:r>
              <w:rPr>
                <w:rFonts w:ascii="Calibri" w:hAnsi="Calibri"/>
                <w:spacing w:val="-1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résultats du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questionnaire</w:t>
            </w:r>
          </w:p>
        </w:tc>
      </w:tr>
      <w:tr w:rsidR="009D4412">
        <w:trPr>
          <w:trHeight w:hRule="exact" w:val="595"/>
        </w:trPr>
        <w:tc>
          <w:tcPr>
            <w:tcW w:w="195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Juin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271" w:right="6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Barcelone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(CT)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Congrès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final</w:t>
            </w:r>
          </w:p>
        </w:tc>
        <w:tc>
          <w:tcPr>
            <w:tcW w:w="4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281" w:right="5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Présentation des modèles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nationaux Sortie du rapport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officiel</w:t>
            </w:r>
          </w:p>
        </w:tc>
      </w:tr>
    </w:tbl>
    <w:p w:rsidR="009D4412" w:rsidRDefault="009D4412">
      <w:pPr>
        <w:spacing w:before="9"/>
        <w:rPr>
          <w:rFonts w:ascii="Calibri" w:eastAsia="Calibri" w:hAnsi="Calibri" w:cs="Calibri"/>
          <w:b/>
          <w:bCs/>
          <w:i/>
          <w:sz w:val="19"/>
          <w:szCs w:val="19"/>
        </w:rPr>
      </w:pPr>
    </w:p>
    <w:p w:rsidR="009D4412" w:rsidRDefault="00761C65">
      <w:pPr>
        <w:pStyle w:val="Corpsdetexte"/>
        <w:spacing w:before="51"/>
        <w:ind w:right="235"/>
        <w:jc w:val="both"/>
      </w:pPr>
      <w:r>
        <w:t xml:space="preserve">Des questions sur sept domaines liés à la surdicécité ont structuré le </w:t>
      </w:r>
      <w:proofErr w:type="gramStart"/>
      <w:r>
        <w:t>questionnaire :</w:t>
      </w:r>
      <w:proofErr w:type="gramEnd"/>
      <w:r>
        <w:rPr>
          <w:spacing w:val="18"/>
        </w:rPr>
        <w:t xml:space="preserve"> </w:t>
      </w:r>
      <w:r>
        <w:t>la démographie, la vie personnelle et familiale, le choix et le contrôle, l'accès aux biens</w:t>
      </w:r>
      <w:r>
        <w:rPr>
          <w:spacing w:val="6"/>
        </w:rPr>
        <w:t xml:space="preserve"> </w:t>
      </w:r>
      <w:r>
        <w:t>et</w:t>
      </w:r>
      <w:r>
        <w:rPr>
          <w:w w:val="99"/>
        </w:rPr>
        <w:t xml:space="preserve"> </w:t>
      </w:r>
      <w:r>
        <w:t>services,</w:t>
      </w:r>
      <w:r>
        <w:rPr>
          <w:spacing w:val="30"/>
        </w:rPr>
        <w:t xml:space="preserve"> </w:t>
      </w:r>
      <w:r>
        <w:t>l'éducation</w:t>
      </w:r>
      <w:r>
        <w:rPr>
          <w:spacing w:val="31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formation</w:t>
      </w:r>
      <w:r>
        <w:rPr>
          <w:spacing w:val="31"/>
        </w:rPr>
        <w:t xml:space="preserve"> </w:t>
      </w:r>
      <w:r>
        <w:t>tout</w:t>
      </w:r>
      <w:r>
        <w:rPr>
          <w:spacing w:val="36"/>
        </w:rPr>
        <w:t xml:space="preserve"> </w:t>
      </w:r>
      <w:r>
        <w:t>au</w:t>
      </w:r>
      <w:r>
        <w:rPr>
          <w:spacing w:val="31"/>
        </w:rPr>
        <w:t xml:space="preserve"> </w:t>
      </w:r>
      <w:r>
        <w:t>long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vie,</w:t>
      </w:r>
      <w:r>
        <w:rPr>
          <w:spacing w:val="30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travail</w:t>
      </w:r>
      <w:r>
        <w:rPr>
          <w:spacing w:val="30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l'emploi,</w:t>
      </w:r>
      <w:r>
        <w:rPr>
          <w:spacing w:val="31"/>
        </w:rPr>
        <w:t xml:space="preserve"> </w:t>
      </w:r>
      <w:r>
        <w:t>les revenus et la pauvreté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2</w:t>
      </w:r>
      <w:r>
        <w:t>. (</w:t>
      </w:r>
      <w:r>
        <w:rPr>
          <w:rFonts w:cs="Calibri"/>
          <w:i/>
        </w:rPr>
        <w:t xml:space="preserve">Cf. Fig. 1 </w:t>
      </w:r>
      <w:proofErr w:type="gramStart"/>
      <w:r>
        <w:t>pour</w:t>
      </w:r>
      <w:proofErr w:type="gramEnd"/>
      <w:r>
        <w:t xml:space="preserve"> un aperçu </w:t>
      </w:r>
      <w:r>
        <w:rPr>
          <w:rFonts w:cs="Calibri"/>
        </w:rPr>
        <w:t>de l’élaboration de</w:t>
      </w:r>
      <w:r>
        <w:rPr>
          <w:rFonts w:cs="Calibri"/>
          <w:spacing w:val="-21"/>
        </w:rPr>
        <w:t xml:space="preserve"> </w:t>
      </w:r>
      <w:r>
        <w:t>l'enquête.</w:t>
      </w:r>
    </w:p>
    <w:p w:rsidR="009D4412" w:rsidRDefault="00761C65">
      <w:pPr>
        <w:ind w:left="222" w:right="23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 xml:space="preserve">En octobre 2013, le questionnaire a été envoyé à nos contacts dans 29 pays </w:t>
      </w:r>
      <w:proofErr w:type="gramStart"/>
      <w:r>
        <w:rPr>
          <w:rFonts w:ascii="Calibri" w:hAnsi="Calibri"/>
          <w:sz w:val="24"/>
        </w:rPr>
        <w:t>et</w:t>
      </w:r>
      <w:proofErr w:type="gramEnd"/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régions,</w:t>
      </w:r>
      <w:r>
        <w:rPr>
          <w:rFonts w:ascii="Calibri" w:hAnsi="Calibri"/>
          <w:w w:val="99"/>
          <w:sz w:val="24"/>
        </w:rPr>
        <w:t xml:space="preserve"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nous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avons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reçu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un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total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27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réponses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(y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compris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les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enquêtes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des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membres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du projet)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39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39"/>
          <w:sz w:val="24"/>
        </w:rPr>
        <w:t xml:space="preserve"> </w:t>
      </w:r>
      <w:r>
        <w:rPr>
          <w:rFonts w:ascii="Calibri" w:hAnsi="Calibri"/>
          <w:sz w:val="24"/>
        </w:rPr>
        <w:t>part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39"/>
          <w:sz w:val="24"/>
        </w:rPr>
        <w:t xml:space="preserve"> </w:t>
      </w:r>
      <w:r>
        <w:rPr>
          <w:rFonts w:ascii="Calibri" w:hAnsi="Calibri"/>
          <w:sz w:val="24"/>
        </w:rPr>
        <w:t>25</w:t>
      </w:r>
      <w:r>
        <w:rPr>
          <w:rFonts w:ascii="Calibri" w:hAnsi="Calibri"/>
          <w:spacing w:val="42"/>
          <w:sz w:val="24"/>
        </w:rPr>
        <w:t xml:space="preserve"> </w:t>
      </w:r>
      <w:r>
        <w:rPr>
          <w:rFonts w:ascii="Calibri" w:hAnsi="Calibri"/>
          <w:sz w:val="24"/>
        </w:rPr>
        <w:t>pays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européens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distincts</w:t>
      </w:r>
      <w:r>
        <w:rPr>
          <w:rFonts w:ascii="Times New Roman" w:hAnsi="Times New Roman"/>
          <w:position w:val="10"/>
          <w:sz w:val="14"/>
        </w:rPr>
        <w:t>3</w:t>
      </w:r>
      <w:r>
        <w:rPr>
          <w:rFonts w:ascii="Calibri" w:hAnsi="Calibri"/>
          <w:sz w:val="24"/>
        </w:rPr>
        <w:t>.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i/>
          <w:sz w:val="24"/>
        </w:rPr>
        <w:t>Pour</w:t>
      </w:r>
      <w:r>
        <w:rPr>
          <w:rFonts w:ascii="Calibri" w:hAnsi="Calibri"/>
          <w:i/>
          <w:spacing w:val="41"/>
          <w:sz w:val="24"/>
        </w:rPr>
        <w:t xml:space="preserve"> </w:t>
      </w:r>
      <w:r>
        <w:rPr>
          <w:rFonts w:ascii="Calibri" w:hAnsi="Calibri"/>
          <w:i/>
          <w:sz w:val="24"/>
        </w:rPr>
        <w:t>plus</w:t>
      </w:r>
      <w:r>
        <w:rPr>
          <w:rFonts w:ascii="Calibri" w:hAnsi="Calibri"/>
          <w:i/>
          <w:spacing w:val="41"/>
          <w:sz w:val="24"/>
        </w:rPr>
        <w:t xml:space="preserve"> </w:t>
      </w:r>
      <w:r>
        <w:rPr>
          <w:rFonts w:ascii="Calibri" w:hAnsi="Calibri"/>
          <w:i/>
          <w:sz w:val="24"/>
        </w:rPr>
        <w:t>d'informations</w:t>
      </w:r>
      <w:r>
        <w:rPr>
          <w:rFonts w:ascii="Calibri" w:hAnsi="Calibri"/>
          <w:i/>
          <w:spacing w:val="41"/>
          <w:sz w:val="24"/>
        </w:rPr>
        <w:t xml:space="preserve"> </w:t>
      </w:r>
      <w:r>
        <w:rPr>
          <w:rFonts w:ascii="Calibri" w:hAnsi="Calibri"/>
          <w:i/>
          <w:sz w:val="24"/>
        </w:rPr>
        <w:t>sur</w:t>
      </w:r>
      <w:r>
        <w:rPr>
          <w:rFonts w:ascii="Calibri" w:hAnsi="Calibri"/>
          <w:i/>
          <w:spacing w:val="41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les contributeurs, voir pages 4-6 la liste des organisations qui ont rendu </w:t>
      </w:r>
      <w:proofErr w:type="gramStart"/>
      <w:r>
        <w:rPr>
          <w:rFonts w:ascii="Calibri" w:hAnsi="Calibri"/>
          <w:i/>
          <w:sz w:val="24"/>
        </w:rPr>
        <w:t>un</w:t>
      </w:r>
      <w:proofErr w:type="gramEnd"/>
      <w:r>
        <w:rPr>
          <w:rFonts w:ascii="Calibri" w:hAnsi="Calibri"/>
          <w:i/>
          <w:spacing w:val="-23"/>
          <w:sz w:val="24"/>
        </w:rPr>
        <w:t xml:space="preserve"> </w:t>
      </w:r>
      <w:r>
        <w:rPr>
          <w:rFonts w:ascii="Calibri" w:hAnsi="Calibri"/>
          <w:i/>
          <w:sz w:val="24"/>
        </w:rPr>
        <w:t>questionnaire.</w:t>
      </w:r>
    </w:p>
    <w:p w:rsidR="009D4412" w:rsidRDefault="009D4412">
      <w:pPr>
        <w:rPr>
          <w:rFonts w:ascii="Calibri" w:eastAsia="Calibri" w:hAnsi="Calibri" w:cs="Calibri"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i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i/>
          <w:sz w:val="20"/>
          <w:szCs w:val="20"/>
        </w:rPr>
      </w:pPr>
    </w:p>
    <w:p w:rsidR="009D4412" w:rsidRDefault="009D4412">
      <w:pPr>
        <w:spacing w:before="4"/>
        <w:rPr>
          <w:rFonts w:ascii="Calibri" w:eastAsia="Calibri" w:hAnsi="Calibri" w:cs="Calibri"/>
          <w:i/>
          <w:sz w:val="21"/>
          <w:szCs w:val="21"/>
        </w:rPr>
      </w:pPr>
    </w:p>
    <w:p w:rsidR="009D4412" w:rsidRDefault="005A1AD0">
      <w:pPr>
        <w:spacing w:line="20" w:lineRule="exact"/>
        <w:ind w:left="2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617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618" name="Group 5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619" name="Freeform 5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3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">
                <v:group id="Group 594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95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UMMMA&#10;AADcAAAADwAAAGRycy9kb3ducmV2LnhtbESP3YrCMBSE74V9h3AWvNO0CqLVKLKwIIiCP7C3Z5tj&#10;W2xOahNr9u03guDlMDPfMItVMLXoqHWVZQXpMAFBnFtdcaHgfPoeTEE4j6yxtkwK/sjBavnRW2Cm&#10;7YMP1B19ISKEXYYKSu+bTEqXl2TQDW1DHL2LbQ36KNtC6hYfEW5qOUqSiTRYcVwosaGvkvLr8W4U&#10;8G89Dvef9c12u9s+D9Sl1faiVP8zrOcgPAX/Dr/aG61gks7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UMMMAAADcAAAADwAAAAAAAAAAAAAAAACYAgAAZHJzL2Rv&#10;d25yZXYueG1sUEsFBgAAAAAEAAQA9QAAAIgDAAAAAA==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2"/>
        <w:rPr>
          <w:rFonts w:ascii="Calibri" w:eastAsia="Calibri" w:hAnsi="Calibri" w:cs="Calibri"/>
          <w:i/>
          <w:sz w:val="19"/>
          <w:szCs w:val="19"/>
        </w:rPr>
      </w:pPr>
    </w:p>
    <w:p w:rsidR="009D4412" w:rsidRDefault="00761C65">
      <w:pPr>
        <w:spacing w:before="74" w:line="261" w:lineRule="exact"/>
        <w:ind w:left="22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position w:val="10"/>
          <w:sz w:val="13"/>
        </w:rPr>
        <w:t xml:space="preserve">2 </w:t>
      </w:r>
      <w:r>
        <w:rPr>
          <w:rFonts w:ascii="Calibri" w:hAnsi="Calibri"/>
          <w:sz w:val="20"/>
        </w:rPr>
        <w:t xml:space="preserve">Une copie du questionnaire peut être trouvée sur le site du </w:t>
      </w:r>
      <w:proofErr w:type="gramStart"/>
      <w:r>
        <w:rPr>
          <w:rFonts w:ascii="Calibri" w:hAnsi="Calibri"/>
          <w:sz w:val="20"/>
        </w:rPr>
        <w:t>projet :</w:t>
      </w:r>
      <w:proofErr w:type="gramEnd"/>
      <w:r>
        <w:rPr>
          <w:rFonts w:ascii="Calibri" w:hAnsi="Calibri"/>
          <w:spacing w:val="-20"/>
          <w:sz w:val="20"/>
        </w:rPr>
        <w:t xml:space="preserve"> </w:t>
      </w:r>
      <w:hyperlink r:id="rId63">
        <w:r>
          <w:rPr>
            <w:rFonts w:ascii="Calibri" w:hAnsi="Calibri"/>
            <w:color w:val="0000FF"/>
            <w:sz w:val="20"/>
            <w:u w:val="single" w:color="0000FF"/>
          </w:rPr>
          <w:t>http://deafblindindicators.eu/</w:t>
        </w:r>
      </w:hyperlink>
    </w:p>
    <w:p w:rsidR="009D4412" w:rsidRDefault="00761C65">
      <w:pPr>
        <w:spacing w:before="12" w:line="244" w:lineRule="exact"/>
        <w:ind w:left="222" w:right="23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3 </w:t>
      </w:r>
      <w:r>
        <w:rPr>
          <w:rFonts w:ascii="Calibri" w:eastAsia="Calibri" w:hAnsi="Calibri" w:cs="Calibri"/>
          <w:sz w:val="20"/>
          <w:szCs w:val="20"/>
        </w:rPr>
        <w:t xml:space="preserve">La Catalogne (CT) a rendu </w:t>
      </w:r>
      <w:proofErr w:type="gramStart"/>
      <w:r>
        <w:rPr>
          <w:rFonts w:ascii="Calibri" w:eastAsia="Calibri" w:hAnsi="Calibri" w:cs="Calibri"/>
          <w:sz w:val="20"/>
          <w:szCs w:val="20"/>
        </w:rPr>
        <w:t>un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questionnaire pour la région de la Catalogne et l'Espagne (ES) a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renvoyé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enquête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distincte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excluant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Catalogne.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L’Écosse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(S1)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renvoyé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questionnaire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relatif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à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l’Écosse</w:t>
      </w:r>
    </w:p>
    <w:p w:rsidR="009D4412" w:rsidRDefault="00761C65">
      <w:pPr>
        <w:spacing w:before="5"/>
        <w:ind w:left="222" w:right="235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uniquement</w:t>
      </w:r>
      <w:proofErr w:type="gramEnd"/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questionnaire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Royaume-Uni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concerne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Royaume-Uni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à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l’exclusion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l’Écosse. Les réponses de CT et S1 seront donc traitées séparément : CT et S1 seront considérés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ici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comme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des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«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pays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»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afin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faciliter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lecture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cohérence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présent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rapport,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sauf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s'il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s’avère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nécessaire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distinguer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des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différences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entre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ces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pays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contexte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national/fédéral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plus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large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aux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niveaux de l’Espagne et du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Royaume-Uni.</w:t>
      </w:r>
    </w:p>
    <w:p w:rsidR="009D4412" w:rsidRDefault="009D4412">
      <w:pPr>
        <w:jc w:val="both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46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tabs>
          <w:tab w:val="left" w:pos="8658"/>
        </w:tabs>
        <w:spacing w:before="37"/>
        <w:ind w:left="142" w:right="108" w:hanging="29"/>
        <w:jc w:val="both"/>
      </w:pPr>
      <w:r>
        <w:rPr>
          <w:spacing w:val="-26"/>
          <w:shd w:val="clear" w:color="auto" w:fill="EDEBE0"/>
        </w:rPr>
        <w:lastRenderedPageBreak/>
        <w:t xml:space="preserve"> </w:t>
      </w:r>
      <w:r>
        <w:rPr>
          <w:shd w:val="clear" w:color="auto" w:fill="EDEBE0"/>
        </w:rPr>
        <w:t>2.3 Note sur la qualité des</w:t>
      </w:r>
      <w:r>
        <w:rPr>
          <w:spacing w:val="-17"/>
          <w:shd w:val="clear" w:color="auto" w:fill="EDEBE0"/>
        </w:rPr>
        <w:t xml:space="preserve"> </w:t>
      </w:r>
      <w:r>
        <w:rPr>
          <w:shd w:val="clear" w:color="auto" w:fill="EDEBE0"/>
        </w:rPr>
        <w:t>données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Les informations reçues à partir des questionnaires étaient extrêmement   </w:t>
      </w:r>
      <w:r>
        <w:rPr>
          <w:spacing w:val="6"/>
        </w:rPr>
        <w:t xml:space="preserve"> </w:t>
      </w:r>
      <w:r>
        <w:t xml:space="preserve">perspicaces </w:t>
      </w:r>
      <w:proofErr w:type="gramStart"/>
      <w:r>
        <w:t>et</w:t>
      </w:r>
      <w:proofErr w:type="gramEnd"/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nombreux</w:t>
      </w:r>
      <w:r>
        <w:rPr>
          <w:spacing w:val="36"/>
        </w:rPr>
        <w:t xml:space="preserve"> </w:t>
      </w:r>
      <w:r>
        <w:t>pays</w:t>
      </w:r>
      <w:r>
        <w:rPr>
          <w:spacing w:val="36"/>
        </w:rPr>
        <w:t xml:space="preserve"> </w:t>
      </w:r>
      <w:r>
        <w:t>ont</w:t>
      </w:r>
      <w:r>
        <w:rPr>
          <w:spacing w:val="35"/>
        </w:rPr>
        <w:t xml:space="preserve"> </w:t>
      </w:r>
      <w:r>
        <w:t>pris</w:t>
      </w:r>
      <w:r>
        <w:rPr>
          <w:spacing w:val="36"/>
        </w:rPr>
        <w:t xml:space="preserve"> </w:t>
      </w:r>
      <w:r>
        <w:t>soin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qualifier</w:t>
      </w:r>
      <w:r>
        <w:rPr>
          <w:spacing w:val="35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contextualiser</w:t>
      </w:r>
      <w:r>
        <w:rPr>
          <w:spacing w:val="37"/>
        </w:rPr>
        <w:t xml:space="preserve"> </w:t>
      </w:r>
      <w:r>
        <w:t>leurs</w:t>
      </w:r>
      <w:r>
        <w:rPr>
          <w:spacing w:val="36"/>
        </w:rPr>
        <w:t xml:space="preserve"> </w:t>
      </w:r>
      <w:r>
        <w:t>réponses. Cependant, la plupart des questions de l'enquête avaient été conçues pour obtenir</w:t>
      </w:r>
      <w:r>
        <w:rPr>
          <w:spacing w:val="-36"/>
        </w:rPr>
        <w:t xml:space="preserve"> </w:t>
      </w:r>
      <w:r>
        <w:t>une</w:t>
      </w:r>
      <w:r>
        <w:rPr>
          <w:w w:val="99"/>
        </w:rPr>
        <w:t xml:space="preserve"> </w:t>
      </w:r>
      <w:r>
        <w:t>réponse</w:t>
      </w:r>
      <w:r>
        <w:rPr>
          <w:spacing w:val="27"/>
        </w:rPr>
        <w:t xml:space="preserve"> </w:t>
      </w:r>
      <w:r>
        <w:t>simple,</w:t>
      </w:r>
      <w:r>
        <w:rPr>
          <w:spacing w:val="27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oui</w:t>
      </w:r>
      <w:r>
        <w:rPr>
          <w:spacing w:val="-1"/>
        </w:rPr>
        <w:t xml:space="preserve"> </w:t>
      </w:r>
      <w:r>
        <w:t>»</w:t>
      </w:r>
      <w:r>
        <w:rPr>
          <w:spacing w:val="24"/>
        </w:rPr>
        <w:t xml:space="preserve"> </w:t>
      </w:r>
      <w:r>
        <w:t>ou</w:t>
      </w:r>
      <w:r>
        <w:rPr>
          <w:spacing w:val="28"/>
        </w:rPr>
        <w:t xml:space="preserve"> </w:t>
      </w:r>
      <w:r>
        <w:t>« non »,</w:t>
      </w:r>
      <w:r>
        <w:rPr>
          <w:spacing w:val="26"/>
        </w:rPr>
        <w:t xml:space="preserve"> </w:t>
      </w:r>
      <w:r>
        <w:t>plutôt</w:t>
      </w:r>
      <w:r>
        <w:rPr>
          <w:spacing w:val="28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contextualisée.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réalité</w:t>
      </w:r>
      <w:r>
        <w:rPr>
          <w:spacing w:val="25"/>
        </w:rPr>
        <w:t xml:space="preserve"> </w:t>
      </w:r>
      <w:r>
        <w:t>est</w:t>
      </w:r>
      <w:r>
        <w:rPr>
          <w:spacing w:val="28"/>
        </w:rPr>
        <w:t xml:space="preserve"> </w:t>
      </w:r>
      <w:r>
        <w:t>souvent</w:t>
      </w:r>
      <w:r>
        <w:rPr>
          <w:w w:val="99"/>
        </w:rPr>
        <w:t xml:space="preserve"> </w:t>
      </w:r>
      <w:r>
        <w:t>beaucoup</w:t>
      </w:r>
      <w:r>
        <w:rPr>
          <w:spacing w:val="19"/>
        </w:rPr>
        <w:t xml:space="preserve"> </w:t>
      </w:r>
      <w:r>
        <w:t>plus</w:t>
      </w:r>
      <w:r>
        <w:rPr>
          <w:spacing w:val="18"/>
        </w:rPr>
        <w:t xml:space="preserve"> </w:t>
      </w:r>
      <w:proofErr w:type="gramStart"/>
      <w:r>
        <w:t>complexe</w:t>
      </w:r>
      <w:r>
        <w:rPr>
          <w:spacing w:val="3"/>
        </w:rPr>
        <w:t xml:space="preserve"> </w:t>
      </w:r>
      <w:r>
        <w:t>:</w:t>
      </w:r>
      <w:proofErr w:type="gramEnd"/>
      <w:r>
        <w:rPr>
          <w:spacing w:val="19"/>
        </w:rPr>
        <w:t xml:space="preserve"> </w:t>
      </w:r>
      <w:r>
        <w:t>si</w:t>
      </w:r>
      <w:r>
        <w:rPr>
          <w:spacing w:val="18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pays</w:t>
      </w:r>
      <w:r>
        <w:rPr>
          <w:spacing w:val="18"/>
        </w:rPr>
        <w:t xml:space="preserve"> </w:t>
      </w:r>
      <w:r>
        <w:t>répond</w:t>
      </w:r>
      <w:r>
        <w:rPr>
          <w:spacing w:val="19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 xml:space="preserve">oui </w:t>
      </w:r>
      <w:r>
        <w:rPr>
          <w:rFonts w:cs="Calibri"/>
        </w:rPr>
        <w:t>»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question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savoir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s’il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 xml:space="preserve">existe un exemple de tel service, cela n’explique pas si ce service est nationalement </w:t>
      </w:r>
      <w:r>
        <w:t>disponible, largement disponible ou même adapté aux . Essayer de synthétiser de</w:t>
      </w:r>
      <w:r>
        <w:rPr>
          <w:spacing w:val="4"/>
        </w:rPr>
        <w:t xml:space="preserve"> </w:t>
      </w:r>
      <w:r>
        <w:t xml:space="preserve">tels contextes disparates </w:t>
      </w:r>
      <w:r>
        <w:rPr>
          <w:rFonts w:cs="Calibri"/>
        </w:rPr>
        <w:t>s’est avéré être u</w:t>
      </w:r>
      <w:r>
        <w:t xml:space="preserve">ne tâche difficile et, </w:t>
      </w:r>
      <w:r>
        <w:rPr>
          <w:rFonts w:cs="Calibri"/>
        </w:rPr>
        <w:t>lorsque c’était p</w:t>
      </w:r>
      <w:r>
        <w:t>ossible,</w:t>
      </w:r>
      <w:r>
        <w:rPr>
          <w:spacing w:val="46"/>
        </w:rPr>
        <w:t xml:space="preserve"> </w:t>
      </w:r>
      <w:r>
        <w:t xml:space="preserve">des informations supplémentaires ont été ajoutées afin de fournir </w:t>
      </w:r>
      <w:proofErr w:type="gramStart"/>
      <w:r>
        <w:t xml:space="preserve">plus </w:t>
      </w:r>
      <w:r>
        <w:rPr>
          <w:spacing w:val="15"/>
        </w:rPr>
        <w:t xml:space="preserve"> </w:t>
      </w:r>
      <w:r>
        <w:t>d</w:t>
      </w:r>
      <w:r>
        <w:rPr>
          <w:rFonts w:cs="Calibri"/>
        </w:rPr>
        <w:t>’éléments</w:t>
      </w:r>
      <w:proofErr w:type="gramEnd"/>
      <w:r>
        <w:t>. D'autres études plus approfondies seront nécessaires pour enquêter sur ces</w:t>
      </w:r>
      <w:r>
        <w:rPr>
          <w:spacing w:val="3"/>
        </w:rPr>
        <w:t xml:space="preserve"> </w:t>
      </w:r>
      <w:r>
        <w:t>situations de manière plus détaillée. Il est également important de noter que les participants</w:t>
      </w:r>
      <w:r>
        <w:rPr>
          <w:spacing w:val="14"/>
        </w:rPr>
        <w:t xml:space="preserve"> </w:t>
      </w:r>
      <w:r>
        <w:t>ont</w:t>
      </w:r>
      <w:r>
        <w:rPr>
          <w:w w:val="99"/>
        </w:rPr>
        <w:t xml:space="preserve"> </w:t>
      </w:r>
      <w:r>
        <w:t>répondu</w:t>
      </w:r>
      <w:r>
        <w:rPr>
          <w:spacing w:val="23"/>
        </w:rPr>
        <w:t xml:space="preserve"> </w:t>
      </w:r>
      <w:r>
        <w:t>au</w:t>
      </w:r>
      <w:r>
        <w:rPr>
          <w:spacing w:val="25"/>
        </w:rPr>
        <w:t xml:space="preserve"> </w:t>
      </w:r>
      <w:r>
        <w:t>questionnaire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anglais,</w:t>
      </w:r>
      <w:r>
        <w:rPr>
          <w:spacing w:val="23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vocabulaire</w:t>
      </w:r>
      <w:r>
        <w:rPr>
          <w:spacing w:val="21"/>
        </w:rPr>
        <w:t xml:space="preserve"> </w:t>
      </w:r>
      <w:r>
        <w:t>utilisé</w:t>
      </w:r>
      <w:r>
        <w:rPr>
          <w:spacing w:val="20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différents pays</w:t>
      </w:r>
      <w:r>
        <w:rPr>
          <w:spacing w:val="28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matière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services,</w:t>
      </w:r>
      <w:r>
        <w:rPr>
          <w:spacing w:val="28"/>
        </w:rPr>
        <w:t xml:space="preserve"> </w:t>
      </w:r>
      <w:r>
        <w:t>techniques</w:t>
      </w:r>
      <w:r>
        <w:rPr>
          <w:spacing w:val="28"/>
        </w:rPr>
        <w:t xml:space="preserve"> </w:t>
      </w:r>
      <w:r>
        <w:t>d'apprentissage,</w:t>
      </w:r>
      <w:r>
        <w:rPr>
          <w:spacing w:val="29"/>
        </w:rPr>
        <w:t xml:space="preserve"> </w:t>
      </w:r>
      <w:r>
        <w:t>aides</w:t>
      </w:r>
      <w:r>
        <w:rPr>
          <w:spacing w:val="28"/>
        </w:rPr>
        <w:t xml:space="preserve"> </w:t>
      </w:r>
      <w:r>
        <w:t>financières</w:t>
      </w:r>
      <w:r>
        <w:rPr>
          <w:spacing w:val="28"/>
        </w:rPr>
        <w:t xml:space="preserve"> </w:t>
      </w:r>
      <w:r>
        <w:t>etc.</w:t>
      </w:r>
      <w:r>
        <w:rPr>
          <w:spacing w:val="29"/>
        </w:rPr>
        <w:t xml:space="preserve"> </w:t>
      </w:r>
      <w:r>
        <w:rPr>
          <w:rFonts w:cs="Calibri"/>
        </w:rPr>
        <w:t xml:space="preserve">n’est </w:t>
      </w:r>
      <w:r>
        <w:t>pas</w:t>
      </w:r>
      <w:r>
        <w:rPr>
          <w:spacing w:val="10"/>
        </w:rPr>
        <w:t xml:space="preserve"> </w:t>
      </w:r>
      <w:r>
        <w:t>toujours</w:t>
      </w:r>
      <w:r>
        <w:rPr>
          <w:spacing w:val="10"/>
        </w:rPr>
        <w:t xml:space="preserve"> </w:t>
      </w:r>
      <w:r>
        <w:t>comparable,</w:t>
      </w:r>
      <w:r>
        <w:rPr>
          <w:spacing w:val="11"/>
        </w:rPr>
        <w:t xml:space="preserve"> </w:t>
      </w:r>
      <w:r>
        <w:t>ce</w:t>
      </w:r>
      <w:r>
        <w:rPr>
          <w:spacing w:val="11"/>
        </w:rPr>
        <w:t xml:space="preserve"> </w:t>
      </w:r>
      <w:r>
        <w:t>qui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parfois</w:t>
      </w:r>
      <w:r>
        <w:rPr>
          <w:spacing w:val="10"/>
        </w:rPr>
        <w:t xml:space="preserve"> </w:t>
      </w:r>
      <w:r>
        <w:t>induit</w:t>
      </w:r>
      <w:r>
        <w:rPr>
          <w:spacing w:val="9"/>
        </w:rPr>
        <w:t xml:space="preserve"> </w:t>
      </w:r>
      <w:r>
        <w:t>une</w:t>
      </w:r>
      <w:r>
        <w:rPr>
          <w:spacing w:val="8"/>
        </w:rPr>
        <w:t xml:space="preserve"> </w:t>
      </w:r>
      <w:r>
        <w:t>perte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sens</w:t>
      </w:r>
      <w:r>
        <w:rPr>
          <w:spacing w:val="8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contexte.</w:t>
      </w:r>
      <w:r>
        <w:rPr>
          <w:spacing w:val="10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a été impossible de vérifier chaque information, mais nous espérons que ce</w:t>
      </w:r>
      <w:r>
        <w:rPr>
          <w:spacing w:val="1"/>
        </w:rPr>
        <w:t xml:space="preserve"> </w:t>
      </w:r>
      <w:r>
        <w:t>rapport</w:t>
      </w:r>
      <w:r>
        <w:rPr>
          <w:w w:val="99"/>
        </w:rPr>
        <w:t xml:space="preserve"> </w:t>
      </w:r>
      <w:r>
        <w:t xml:space="preserve">reflète </w:t>
      </w:r>
      <w:r>
        <w:rPr>
          <w:rFonts w:cs="Calibri"/>
          <w:i/>
        </w:rPr>
        <w:t xml:space="preserve">le plus fidèlement possible </w:t>
      </w:r>
      <w:r>
        <w:rPr>
          <w:rFonts w:cs="Calibri"/>
        </w:rPr>
        <w:t xml:space="preserve">les opportunités actuelles </w:t>
      </w:r>
      <w:proofErr w:type="gramStart"/>
      <w:r>
        <w:rPr>
          <w:rFonts w:cs="Calibri"/>
        </w:rPr>
        <w:t>qui  s’offrent</w:t>
      </w:r>
      <w:proofErr w:type="gramEnd"/>
      <w:r>
        <w:rPr>
          <w:rFonts w:cs="Calibri"/>
          <w:spacing w:val="22"/>
        </w:rPr>
        <w:t xml:space="preserve"> </w:t>
      </w:r>
      <w:r>
        <w:rPr>
          <w:rFonts w:cs="Calibri"/>
        </w:rPr>
        <w:t xml:space="preserve">aux </w:t>
      </w:r>
      <w:r>
        <w:t>personnes sourdaveugles en</w:t>
      </w:r>
      <w:r>
        <w:rPr>
          <w:spacing w:val="-12"/>
        </w:rPr>
        <w:t xml:space="preserve"> </w:t>
      </w:r>
      <w:r>
        <w:t>Europe.</w:t>
      </w:r>
    </w:p>
    <w:p w:rsidR="009D4412" w:rsidRDefault="009D4412">
      <w:pPr>
        <w:jc w:val="both"/>
        <w:sectPr w:rsidR="009D4412">
          <w:pgSz w:w="11910" w:h="16840"/>
          <w:pgMar w:top="1360" w:right="1560" w:bottom="920" w:left="15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Titre4"/>
        <w:spacing w:before="37"/>
        <w:ind w:left="1146" w:right="352"/>
        <w:rPr>
          <w:rFonts w:cs="Calibri"/>
          <w:b w:val="0"/>
          <w:bCs w:val="0"/>
          <w:i w:val="0"/>
        </w:rPr>
      </w:pPr>
      <w:r>
        <w:lastRenderedPageBreak/>
        <w:t xml:space="preserve">Figure </w:t>
      </w:r>
      <w:proofErr w:type="gramStart"/>
      <w:r>
        <w:t>1 :</w:t>
      </w:r>
      <w:proofErr w:type="gramEnd"/>
      <w:r>
        <w:t xml:space="preserve"> </w:t>
      </w:r>
      <w:r>
        <w:rPr>
          <w:rFonts w:cs="Calibri"/>
        </w:rPr>
        <w:t>Organigramme de l’enquête et de la conception du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>projet</w:t>
      </w:r>
    </w:p>
    <w:p w:rsidR="009D4412" w:rsidRDefault="009D441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9D4412" w:rsidRDefault="00160AFB">
      <w:pPr>
        <w:rPr>
          <w:rFonts w:ascii="Calibri" w:eastAsia="Calibri" w:hAnsi="Calibri" w:cs="Calibri"/>
          <w:b/>
          <w:bCs/>
          <w:i/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2848" behindDoc="1" locked="0" layoutInCell="1" allowOverlap="1" wp14:anchorId="3BEECDA7" wp14:editId="535445CD">
                <wp:simplePos x="0" y="0"/>
                <wp:positionH relativeFrom="page">
                  <wp:posOffset>1014095</wp:posOffset>
                </wp:positionH>
                <wp:positionV relativeFrom="page">
                  <wp:posOffset>1353185</wp:posOffset>
                </wp:positionV>
                <wp:extent cx="5476875" cy="8392160"/>
                <wp:effectExtent l="0" t="0" r="9525" b="8890"/>
                <wp:wrapNone/>
                <wp:docPr id="467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875" cy="8392160"/>
                          <a:chOff x="1579" y="2122"/>
                          <a:chExt cx="8645" cy="13219"/>
                        </a:xfrm>
                      </wpg:grpSpPr>
                      <wpg:grpSp>
                        <wpg:cNvPr id="468" name="Group 591"/>
                        <wpg:cNvGrpSpPr>
                          <a:grpSpLocks/>
                        </wpg:cNvGrpSpPr>
                        <wpg:grpSpPr bwMode="auto">
                          <a:xfrm>
                            <a:off x="1659" y="2125"/>
                            <a:ext cx="8562" cy="13214"/>
                            <a:chOff x="1659" y="2125"/>
                            <a:chExt cx="8562" cy="13214"/>
                          </a:xfrm>
                        </wpg:grpSpPr>
                        <wps:wsp>
                          <wps:cNvPr id="469" name="Freeform 592"/>
                          <wps:cNvSpPr>
                            <a:spLocks/>
                          </wps:cNvSpPr>
                          <wps:spPr bwMode="auto">
                            <a:xfrm>
                              <a:off x="1659" y="2125"/>
                              <a:ext cx="8562" cy="13214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8562"/>
                                <a:gd name="T2" fmla="+- 0 15339 2125"/>
                                <a:gd name="T3" fmla="*/ 15339 h 13214"/>
                                <a:gd name="T4" fmla="+- 0 10221 1659"/>
                                <a:gd name="T5" fmla="*/ T4 w 8562"/>
                                <a:gd name="T6" fmla="+- 0 15339 2125"/>
                                <a:gd name="T7" fmla="*/ 15339 h 13214"/>
                                <a:gd name="T8" fmla="+- 0 10221 1659"/>
                                <a:gd name="T9" fmla="*/ T8 w 8562"/>
                                <a:gd name="T10" fmla="+- 0 2125 2125"/>
                                <a:gd name="T11" fmla="*/ 2125 h 13214"/>
                                <a:gd name="T12" fmla="+- 0 1659 1659"/>
                                <a:gd name="T13" fmla="*/ T12 w 8562"/>
                                <a:gd name="T14" fmla="+- 0 2125 2125"/>
                                <a:gd name="T15" fmla="*/ 2125 h 13214"/>
                                <a:gd name="T16" fmla="+- 0 1659 1659"/>
                                <a:gd name="T17" fmla="*/ T16 w 8562"/>
                                <a:gd name="T18" fmla="+- 0 15339 2125"/>
                                <a:gd name="T19" fmla="*/ 15339 h 13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2" h="13214">
                                  <a:moveTo>
                                    <a:pt x="0" y="13214"/>
                                  </a:moveTo>
                                  <a:lnTo>
                                    <a:pt x="8562" y="13214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82"/>
                        <wpg:cNvGrpSpPr>
                          <a:grpSpLocks/>
                        </wpg:cNvGrpSpPr>
                        <wpg:grpSpPr bwMode="auto">
                          <a:xfrm>
                            <a:off x="1599" y="3498"/>
                            <a:ext cx="8555" cy="5280"/>
                            <a:chOff x="1599" y="3498"/>
                            <a:chExt cx="8555" cy="5280"/>
                          </a:xfrm>
                        </wpg:grpSpPr>
                        <wps:wsp>
                          <wps:cNvPr id="471" name="Freeform 590"/>
                          <wps:cNvSpPr>
                            <a:spLocks/>
                          </wps:cNvSpPr>
                          <wps:spPr bwMode="auto">
                            <a:xfrm>
                              <a:off x="1599" y="3498"/>
                              <a:ext cx="8555" cy="5280"/>
                            </a:xfrm>
                            <a:custGeom>
                              <a:avLst/>
                              <a:gdLst>
                                <a:gd name="T0" fmla="+- 0 6427 1599"/>
                                <a:gd name="T1" fmla="*/ T0 w 8555"/>
                                <a:gd name="T2" fmla="+- 0 8758 3498"/>
                                <a:gd name="T3" fmla="*/ 8758 h 5280"/>
                                <a:gd name="T4" fmla="+- 0 5326 1599"/>
                                <a:gd name="T5" fmla="*/ T4 w 8555"/>
                                <a:gd name="T6" fmla="+- 0 8758 3498"/>
                                <a:gd name="T7" fmla="*/ 8758 h 5280"/>
                                <a:gd name="T8" fmla="+- 0 5416 1599"/>
                                <a:gd name="T9" fmla="*/ T8 w 8555"/>
                                <a:gd name="T10" fmla="+- 0 8778 3498"/>
                                <a:gd name="T11" fmla="*/ 8778 h 5280"/>
                                <a:gd name="T12" fmla="+- 0 6336 1599"/>
                                <a:gd name="T13" fmla="*/ T12 w 8555"/>
                                <a:gd name="T14" fmla="+- 0 8778 3498"/>
                                <a:gd name="T15" fmla="*/ 8778 h 5280"/>
                                <a:gd name="T16" fmla="+- 0 6427 1599"/>
                                <a:gd name="T17" fmla="*/ T16 w 8555"/>
                                <a:gd name="T18" fmla="+- 0 8758 3498"/>
                                <a:gd name="T19" fmla="*/ 8758 h 5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5" h="5280">
                                  <a:moveTo>
                                    <a:pt x="4828" y="5260"/>
                                  </a:moveTo>
                                  <a:lnTo>
                                    <a:pt x="3727" y="5260"/>
                                  </a:lnTo>
                                  <a:lnTo>
                                    <a:pt x="3817" y="5280"/>
                                  </a:lnTo>
                                  <a:lnTo>
                                    <a:pt x="4737" y="5280"/>
                                  </a:lnTo>
                                  <a:lnTo>
                                    <a:pt x="4828" y="5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589"/>
                          <wps:cNvSpPr>
                            <a:spLocks/>
                          </wps:cNvSpPr>
                          <wps:spPr bwMode="auto">
                            <a:xfrm>
                              <a:off x="1599" y="3498"/>
                              <a:ext cx="8555" cy="5280"/>
                            </a:xfrm>
                            <a:custGeom>
                              <a:avLst/>
                              <a:gdLst>
                                <a:gd name="T0" fmla="+- 0 6694 1599"/>
                                <a:gd name="T1" fmla="*/ T0 w 8555"/>
                                <a:gd name="T2" fmla="+- 0 8738 3498"/>
                                <a:gd name="T3" fmla="*/ 8738 h 5280"/>
                                <a:gd name="T4" fmla="+- 0 5058 1599"/>
                                <a:gd name="T5" fmla="*/ T4 w 8555"/>
                                <a:gd name="T6" fmla="+- 0 8738 3498"/>
                                <a:gd name="T7" fmla="*/ 8738 h 5280"/>
                                <a:gd name="T8" fmla="+- 0 5147 1599"/>
                                <a:gd name="T9" fmla="*/ T8 w 8555"/>
                                <a:gd name="T10" fmla="+- 0 8758 3498"/>
                                <a:gd name="T11" fmla="*/ 8758 h 5280"/>
                                <a:gd name="T12" fmla="+- 0 6606 1599"/>
                                <a:gd name="T13" fmla="*/ T12 w 8555"/>
                                <a:gd name="T14" fmla="+- 0 8758 3498"/>
                                <a:gd name="T15" fmla="*/ 8758 h 5280"/>
                                <a:gd name="T16" fmla="+- 0 6694 1599"/>
                                <a:gd name="T17" fmla="*/ T16 w 8555"/>
                                <a:gd name="T18" fmla="+- 0 8738 3498"/>
                                <a:gd name="T19" fmla="*/ 8738 h 5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5" h="5280">
                                  <a:moveTo>
                                    <a:pt x="5095" y="5240"/>
                                  </a:moveTo>
                                  <a:lnTo>
                                    <a:pt x="3459" y="5240"/>
                                  </a:lnTo>
                                  <a:lnTo>
                                    <a:pt x="3548" y="5260"/>
                                  </a:lnTo>
                                  <a:lnTo>
                                    <a:pt x="5007" y="5260"/>
                                  </a:lnTo>
                                  <a:lnTo>
                                    <a:pt x="5095" y="5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588"/>
                          <wps:cNvSpPr>
                            <a:spLocks/>
                          </wps:cNvSpPr>
                          <wps:spPr bwMode="auto">
                            <a:xfrm>
                              <a:off x="1599" y="3498"/>
                              <a:ext cx="8555" cy="5280"/>
                            </a:xfrm>
                            <a:custGeom>
                              <a:avLst/>
                              <a:gdLst>
                                <a:gd name="T0" fmla="+- 0 6956 1599"/>
                                <a:gd name="T1" fmla="*/ T0 w 8555"/>
                                <a:gd name="T2" fmla="+- 0 8698 3498"/>
                                <a:gd name="T3" fmla="*/ 8698 h 5280"/>
                                <a:gd name="T4" fmla="+- 0 4797 1599"/>
                                <a:gd name="T5" fmla="*/ T4 w 8555"/>
                                <a:gd name="T6" fmla="+- 0 8698 3498"/>
                                <a:gd name="T7" fmla="*/ 8698 h 5280"/>
                                <a:gd name="T8" fmla="+- 0 4971 1599"/>
                                <a:gd name="T9" fmla="*/ T8 w 8555"/>
                                <a:gd name="T10" fmla="+- 0 8738 3498"/>
                                <a:gd name="T11" fmla="*/ 8738 h 5280"/>
                                <a:gd name="T12" fmla="+- 0 6782 1599"/>
                                <a:gd name="T13" fmla="*/ T12 w 8555"/>
                                <a:gd name="T14" fmla="+- 0 8738 3498"/>
                                <a:gd name="T15" fmla="*/ 8738 h 5280"/>
                                <a:gd name="T16" fmla="+- 0 6956 1599"/>
                                <a:gd name="T17" fmla="*/ T16 w 8555"/>
                                <a:gd name="T18" fmla="+- 0 8698 3498"/>
                                <a:gd name="T19" fmla="*/ 8698 h 5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5" h="5280">
                                  <a:moveTo>
                                    <a:pt x="5357" y="5200"/>
                                  </a:moveTo>
                                  <a:lnTo>
                                    <a:pt x="3198" y="5200"/>
                                  </a:lnTo>
                                  <a:lnTo>
                                    <a:pt x="3372" y="5240"/>
                                  </a:lnTo>
                                  <a:lnTo>
                                    <a:pt x="5183" y="5240"/>
                                  </a:lnTo>
                                  <a:lnTo>
                                    <a:pt x="5357" y="5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587"/>
                          <wps:cNvSpPr>
                            <a:spLocks/>
                          </wps:cNvSpPr>
                          <wps:spPr bwMode="auto">
                            <a:xfrm>
                              <a:off x="1599" y="3498"/>
                              <a:ext cx="8555" cy="5280"/>
                            </a:xfrm>
                            <a:custGeom>
                              <a:avLst/>
                              <a:gdLst>
                                <a:gd name="T0" fmla="+- 0 3895 1599"/>
                                <a:gd name="T1" fmla="*/ T0 w 8555"/>
                                <a:gd name="T2" fmla="+- 0 3798 3498"/>
                                <a:gd name="T3" fmla="*/ 3798 h 5280"/>
                                <a:gd name="T4" fmla="+- 0 3521 1599"/>
                                <a:gd name="T5" fmla="*/ T4 w 8555"/>
                                <a:gd name="T6" fmla="+- 0 3938 3498"/>
                                <a:gd name="T7" fmla="*/ 3938 h 5280"/>
                                <a:gd name="T8" fmla="+- 0 3240 1599"/>
                                <a:gd name="T9" fmla="*/ T8 w 8555"/>
                                <a:gd name="T10" fmla="+- 0 4058 3498"/>
                                <a:gd name="T11" fmla="*/ 4058 h 5280"/>
                                <a:gd name="T12" fmla="+- 0 2977 1599"/>
                                <a:gd name="T13" fmla="*/ T12 w 8555"/>
                                <a:gd name="T14" fmla="+- 0 4198 3498"/>
                                <a:gd name="T15" fmla="*/ 4198 h 5280"/>
                                <a:gd name="T16" fmla="+- 0 2732 1599"/>
                                <a:gd name="T17" fmla="*/ T16 w 8555"/>
                                <a:gd name="T18" fmla="+- 0 4358 3498"/>
                                <a:gd name="T19" fmla="*/ 4358 h 5280"/>
                                <a:gd name="T20" fmla="+- 0 2508 1599"/>
                                <a:gd name="T21" fmla="*/ T20 w 8555"/>
                                <a:gd name="T22" fmla="+- 0 4518 3498"/>
                                <a:gd name="T23" fmla="*/ 4518 h 5280"/>
                                <a:gd name="T24" fmla="+- 0 2305 1599"/>
                                <a:gd name="T25" fmla="*/ T24 w 8555"/>
                                <a:gd name="T26" fmla="+- 0 4698 3498"/>
                                <a:gd name="T27" fmla="*/ 4698 h 5280"/>
                                <a:gd name="T28" fmla="+- 0 2126 1599"/>
                                <a:gd name="T29" fmla="*/ T28 w 8555"/>
                                <a:gd name="T30" fmla="+- 0 4878 3498"/>
                                <a:gd name="T31" fmla="*/ 4878 h 5280"/>
                                <a:gd name="T32" fmla="+- 0 1970 1599"/>
                                <a:gd name="T33" fmla="*/ T32 w 8555"/>
                                <a:gd name="T34" fmla="+- 0 5078 3498"/>
                                <a:gd name="T35" fmla="*/ 5078 h 5280"/>
                                <a:gd name="T36" fmla="+- 0 1840 1599"/>
                                <a:gd name="T37" fmla="*/ T36 w 8555"/>
                                <a:gd name="T38" fmla="+- 0 5278 3498"/>
                                <a:gd name="T39" fmla="*/ 5278 h 5280"/>
                                <a:gd name="T40" fmla="+- 0 1736 1599"/>
                                <a:gd name="T41" fmla="*/ T40 w 8555"/>
                                <a:gd name="T42" fmla="+- 0 5478 3498"/>
                                <a:gd name="T43" fmla="*/ 5478 h 5280"/>
                                <a:gd name="T44" fmla="+- 0 1661 1599"/>
                                <a:gd name="T45" fmla="*/ T44 w 8555"/>
                                <a:gd name="T46" fmla="+- 0 5698 3498"/>
                                <a:gd name="T47" fmla="*/ 5698 h 5280"/>
                                <a:gd name="T48" fmla="+- 0 1615 1599"/>
                                <a:gd name="T49" fmla="*/ T48 w 8555"/>
                                <a:gd name="T50" fmla="+- 0 5918 3498"/>
                                <a:gd name="T51" fmla="*/ 5918 h 5280"/>
                                <a:gd name="T52" fmla="+- 0 1599 1599"/>
                                <a:gd name="T53" fmla="*/ T52 w 8555"/>
                                <a:gd name="T54" fmla="+- 0 6138 3498"/>
                                <a:gd name="T55" fmla="*/ 6138 h 5280"/>
                                <a:gd name="T56" fmla="+- 0 1615 1599"/>
                                <a:gd name="T57" fmla="*/ T56 w 8555"/>
                                <a:gd name="T58" fmla="+- 0 6378 3498"/>
                                <a:gd name="T59" fmla="*/ 6378 h 5280"/>
                                <a:gd name="T60" fmla="+- 0 1661 1599"/>
                                <a:gd name="T61" fmla="*/ T60 w 8555"/>
                                <a:gd name="T62" fmla="+- 0 6598 3498"/>
                                <a:gd name="T63" fmla="*/ 6598 h 5280"/>
                                <a:gd name="T64" fmla="+- 0 1736 1599"/>
                                <a:gd name="T65" fmla="*/ T64 w 8555"/>
                                <a:gd name="T66" fmla="+- 0 6818 3498"/>
                                <a:gd name="T67" fmla="*/ 6818 h 5280"/>
                                <a:gd name="T68" fmla="+- 0 1840 1599"/>
                                <a:gd name="T69" fmla="*/ T68 w 8555"/>
                                <a:gd name="T70" fmla="+- 0 7018 3498"/>
                                <a:gd name="T71" fmla="*/ 7018 h 5280"/>
                                <a:gd name="T72" fmla="+- 0 1970 1599"/>
                                <a:gd name="T73" fmla="*/ T72 w 8555"/>
                                <a:gd name="T74" fmla="+- 0 7218 3498"/>
                                <a:gd name="T75" fmla="*/ 7218 h 5280"/>
                                <a:gd name="T76" fmla="+- 0 2126 1599"/>
                                <a:gd name="T77" fmla="*/ T76 w 8555"/>
                                <a:gd name="T78" fmla="+- 0 7418 3498"/>
                                <a:gd name="T79" fmla="*/ 7418 h 5280"/>
                                <a:gd name="T80" fmla="+- 0 2305 1599"/>
                                <a:gd name="T81" fmla="*/ T80 w 8555"/>
                                <a:gd name="T82" fmla="+- 0 7598 3498"/>
                                <a:gd name="T83" fmla="*/ 7598 h 5280"/>
                                <a:gd name="T84" fmla="+- 0 2508 1599"/>
                                <a:gd name="T85" fmla="*/ T84 w 8555"/>
                                <a:gd name="T86" fmla="+- 0 7778 3498"/>
                                <a:gd name="T87" fmla="*/ 7778 h 5280"/>
                                <a:gd name="T88" fmla="+- 0 2732 1599"/>
                                <a:gd name="T89" fmla="*/ T88 w 8555"/>
                                <a:gd name="T90" fmla="+- 0 7938 3498"/>
                                <a:gd name="T91" fmla="*/ 7938 h 5280"/>
                                <a:gd name="T92" fmla="+- 0 2977 1599"/>
                                <a:gd name="T93" fmla="*/ T92 w 8555"/>
                                <a:gd name="T94" fmla="+- 0 8098 3498"/>
                                <a:gd name="T95" fmla="*/ 8098 h 5280"/>
                                <a:gd name="T96" fmla="+- 0 3240 1599"/>
                                <a:gd name="T97" fmla="*/ T96 w 8555"/>
                                <a:gd name="T98" fmla="+- 0 8218 3498"/>
                                <a:gd name="T99" fmla="*/ 8218 h 5280"/>
                                <a:gd name="T100" fmla="+- 0 3594 1599"/>
                                <a:gd name="T101" fmla="*/ T100 w 8555"/>
                                <a:gd name="T102" fmla="+- 0 8378 3498"/>
                                <a:gd name="T103" fmla="*/ 8378 h 5280"/>
                                <a:gd name="T104" fmla="+- 0 4131 1599"/>
                                <a:gd name="T105" fmla="*/ T104 w 8555"/>
                                <a:gd name="T106" fmla="+- 0 8558 3498"/>
                                <a:gd name="T107" fmla="*/ 8558 h 5280"/>
                                <a:gd name="T108" fmla="+- 0 7858 1599"/>
                                <a:gd name="T109" fmla="*/ T108 w 8555"/>
                                <a:gd name="T110" fmla="+- 0 8498 3498"/>
                                <a:gd name="T111" fmla="*/ 8498 h 5280"/>
                                <a:gd name="T112" fmla="+- 0 8232 1599"/>
                                <a:gd name="T113" fmla="*/ T112 w 8555"/>
                                <a:gd name="T114" fmla="+- 0 8358 3498"/>
                                <a:gd name="T115" fmla="*/ 8358 h 5280"/>
                                <a:gd name="T116" fmla="+- 0 8581 1599"/>
                                <a:gd name="T117" fmla="*/ T116 w 8555"/>
                                <a:gd name="T118" fmla="+- 0 8198 3498"/>
                                <a:gd name="T119" fmla="*/ 8198 h 5280"/>
                                <a:gd name="T120" fmla="+- 0 8839 1599"/>
                                <a:gd name="T121" fmla="*/ T120 w 8555"/>
                                <a:gd name="T122" fmla="+- 0 8058 3498"/>
                                <a:gd name="T123" fmla="*/ 8058 h 5280"/>
                                <a:gd name="T124" fmla="+- 0 9079 1599"/>
                                <a:gd name="T125" fmla="*/ T124 w 8555"/>
                                <a:gd name="T126" fmla="+- 0 7898 3498"/>
                                <a:gd name="T127" fmla="*/ 7898 h 5280"/>
                                <a:gd name="T128" fmla="+- 0 9298 1599"/>
                                <a:gd name="T129" fmla="*/ T128 w 8555"/>
                                <a:gd name="T130" fmla="+- 0 7738 3498"/>
                                <a:gd name="T131" fmla="*/ 7738 h 5280"/>
                                <a:gd name="T132" fmla="+- 0 9495 1599"/>
                                <a:gd name="T133" fmla="*/ T132 w 8555"/>
                                <a:gd name="T134" fmla="+- 0 7558 3498"/>
                                <a:gd name="T135" fmla="*/ 7558 h 5280"/>
                                <a:gd name="T136" fmla="+- 0 9668 1599"/>
                                <a:gd name="T137" fmla="*/ T136 w 8555"/>
                                <a:gd name="T138" fmla="+- 0 7378 3498"/>
                                <a:gd name="T139" fmla="*/ 7378 h 5280"/>
                                <a:gd name="T140" fmla="+- 0 9818 1599"/>
                                <a:gd name="T141" fmla="*/ T140 w 8555"/>
                                <a:gd name="T142" fmla="+- 0 7178 3498"/>
                                <a:gd name="T143" fmla="*/ 7178 h 5280"/>
                                <a:gd name="T144" fmla="+- 0 9941 1599"/>
                                <a:gd name="T145" fmla="*/ T144 w 8555"/>
                                <a:gd name="T146" fmla="+- 0 6978 3498"/>
                                <a:gd name="T147" fmla="*/ 6978 h 5280"/>
                                <a:gd name="T148" fmla="+- 0 10038 1599"/>
                                <a:gd name="T149" fmla="*/ T148 w 8555"/>
                                <a:gd name="T150" fmla="+- 0 6758 3498"/>
                                <a:gd name="T151" fmla="*/ 6758 h 5280"/>
                                <a:gd name="T152" fmla="+- 0 10106 1599"/>
                                <a:gd name="T153" fmla="*/ T152 w 8555"/>
                                <a:gd name="T154" fmla="+- 0 6538 3498"/>
                                <a:gd name="T155" fmla="*/ 6538 h 5280"/>
                                <a:gd name="T156" fmla="+- 0 10145 1599"/>
                                <a:gd name="T157" fmla="*/ T156 w 8555"/>
                                <a:gd name="T158" fmla="+- 0 6318 3498"/>
                                <a:gd name="T159" fmla="*/ 6318 h 5280"/>
                                <a:gd name="T160" fmla="+- 0 10153 1599"/>
                                <a:gd name="T161" fmla="*/ T160 w 8555"/>
                                <a:gd name="T162" fmla="+- 0 6098 3498"/>
                                <a:gd name="T163" fmla="*/ 6098 h 5280"/>
                                <a:gd name="T164" fmla="+- 0 10130 1599"/>
                                <a:gd name="T165" fmla="*/ T164 w 8555"/>
                                <a:gd name="T166" fmla="+- 0 5858 3498"/>
                                <a:gd name="T167" fmla="*/ 5858 h 5280"/>
                                <a:gd name="T168" fmla="+- 0 10076 1599"/>
                                <a:gd name="T169" fmla="*/ T168 w 8555"/>
                                <a:gd name="T170" fmla="+- 0 5638 3498"/>
                                <a:gd name="T171" fmla="*/ 5638 h 5280"/>
                                <a:gd name="T172" fmla="+- 0 9993 1599"/>
                                <a:gd name="T173" fmla="*/ T172 w 8555"/>
                                <a:gd name="T174" fmla="+- 0 5418 3498"/>
                                <a:gd name="T175" fmla="*/ 5418 h 5280"/>
                                <a:gd name="T176" fmla="+- 0 9883 1599"/>
                                <a:gd name="T177" fmla="*/ T176 w 8555"/>
                                <a:gd name="T178" fmla="+- 0 5218 3498"/>
                                <a:gd name="T179" fmla="*/ 5218 h 5280"/>
                                <a:gd name="T180" fmla="+- 0 9746 1599"/>
                                <a:gd name="T181" fmla="*/ T180 w 8555"/>
                                <a:gd name="T182" fmla="+- 0 5018 3498"/>
                                <a:gd name="T183" fmla="*/ 5018 h 5280"/>
                                <a:gd name="T184" fmla="+- 0 9585 1599"/>
                                <a:gd name="T185" fmla="*/ T184 w 8555"/>
                                <a:gd name="T186" fmla="+- 0 4838 3498"/>
                                <a:gd name="T187" fmla="*/ 4838 h 5280"/>
                                <a:gd name="T188" fmla="+- 0 9399 1599"/>
                                <a:gd name="T189" fmla="*/ T188 w 8555"/>
                                <a:gd name="T190" fmla="+- 0 4658 3498"/>
                                <a:gd name="T191" fmla="*/ 4658 h 5280"/>
                                <a:gd name="T192" fmla="+- 0 9191 1599"/>
                                <a:gd name="T193" fmla="*/ T192 w 8555"/>
                                <a:gd name="T194" fmla="+- 0 4478 3498"/>
                                <a:gd name="T195" fmla="*/ 4478 h 5280"/>
                                <a:gd name="T196" fmla="+- 0 8962 1599"/>
                                <a:gd name="T197" fmla="*/ T196 w 8555"/>
                                <a:gd name="T198" fmla="+- 0 4318 3498"/>
                                <a:gd name="T199" fmla="*/ 4318 h 5280"/>
                                <a:gd name="T200" fmla="+- 0 8712 1599"/>
                                <a:gd name="T201" fmla="*/ T200 w 8555"/>
                                <a:gd name="T202" fmla="+- 0 4178 3498"/>
                                <a:gd name="T203" fmla="*/ 4178 h 5280"/>
                                <a:gd name="T204" fmla="+- 0 8444 1599"/>
                                <a:gd name="T205" fmla="*/ T204 w 8555"/>
                                <a:gd name="T206" fmla="+- 0 4038 3498"/>
                                <a:gd name="T207" fmla="*/ 4038 h 5280"/>
                                <a:gd name="T208" fmla="+- 0 8159 1599"/>
                                <a:gd name="T209" fmla="*/ T208 w 8555"/>
                                <a:gd name="T210" fmla="+- 0 3918 3498"/>
                                <a:gd name="T211" fmla="*/ 3918 h 5280"/>
                                <a:gd name="T212" fmla="+- 0 7212 1599"/>
                                <a:gd name="T213" fmla="*/ T212 w 8555"/>
                                <a:gd name="T214" fmla="+- 0 3638 3498"/>
                                <a:gd name="T215" fmla="*/ 3638 h 5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8555" h="5280">
                                  <a:moveTo>
                                    <a:pt x="5443" y="100"/>
                                  </a:moveTo>
                                  <a:lnTo>
                                    <a:pt x="3112" y="100"/>
                                  </a:lnTo>
                                  <a:lnTo>
                                    <a:pt x="2942" y="140"/>
                                  </a:lnTo>
                                  <a:lnTo>
                                    <a:pt x="2296" y="300"/>
                                  </a:lnTo>
                                  <a:lnTo>
                                    <a:pt x="2219" y="340"/>
                                  </a:lnTo>
                                  <a:lnTo>
                                    <a:pt x="2069" y="380"/>
                                  </a:lnTo>
                                  <a:lnTo>
                                    <a:pt x="1995" y="420"/>
                                  </a:lnTo>
                                  <a:lnTo>
                                    <a:pt x="1922" y="440"/>
                                  </a:lnTo>
                                  <a:lnTo>
                                    <a:pt x="1850" y="480"/>
                                  </a:lnTo>
                                  <a:lnTo>
                                    <a:pt x="1779" y="500"/>
                                  </a:lnTo>
                                  <a:lnTo>
                                    <a:pt x="1710" y="540"/>
                                  </a:lnTo>
                                  <a:lnTo>
                                    <a:pt x="1641" y="560"/>
                                  </a:lnTo>
                                  <a:lnTo>
                                    <a:pt x="1573" y="600"/>
                                  </a:lnTo>
                                  <a:lnTo>
                                    <a:pt x="1507" y="640"/>
                                  </a:lnTo>
                                  <a:lnTo>
                                    <a:pt x="1442" y="680"/>
                                  </a:lnTo>
                                  <a:lnTo>
                                    <a:pt x="1378" y="700"/>
                                  </a:lnTo>
                                  <a:lnTo>
                                    <a:pt x="1315" y="740"/>
                                  </a:lnTo>
                                  <a:lnTo>
                                    <a:pt x="1253" y="780"/>
                                  </a:lnTo>
                                  <a:lnTo>
                                    <a:pt x="1192" y="820"/>
                                  </a:lnTo>
                                  <a:lnTo>
                                    <a:pt x="1133" y="860"/>
                                  </a:lnTo>
                                  <a:lnTo>
                                    <a:pt x="1075" y="900"/>
                                  </a:lnTo>
                                  <a:lnTo>
                                    <a:pt x="1018" y="940"/>
                                  </a:lnTo>
                                  <a:lnTo>
                                    <a:pt x="963" y="980"/>
                                  </a:lnTo>
                                  <a:lnTo>
                                    <a:pt x="909" y="1020"/>
                                  </a:lnTo>
                                  <a:lnTo>
                                    <a:pt x="856" y="1060"/>
                                  </a:lnTo>
                                  <a:lnTo>
                                    <a:pt x="805" y="1100"/>
                                  </a:lnTo>
                                  <a:lnTo>
                                    <a:pt x="755" y="1160"/>
                                  </a:lnTo>
                                  <a:lnTo>
                                    <a:pt x="706" y="1200"/>
                                  </a:lnTo>
                                  <a:lnTo>
                                    <a:pt x="659" y="1240"/>
                                  </a:lnTo>
                                  <a:lnTo>
                                    <a:pt x="614" y="1280"/>
                                  </a:lnTo>
                                  <a:lnTo>
                                    <a:pt x="569" y="1340"/>
                                  </a:lnTo>
                                  <a:lnTo>
                                    <a:pt x="527" y="1380"/>
                                  </a:lnTo>
                                  <a:lnTo>
                                    <a:pt x="486" y="1420"/>
                                  </a:lnTo>
                                  <a:lnTo>
                                    <a:pt x="446" y="1480"/>
                                  </a:lnTo>
                                  <a:lnTo>
                                    <a:pt x="408" y="1520"/>
                                  </a:lnTo>
                                  <a:lnTo>
                                    <a:pt x="371" y="1580"/>
                                  </a:lnTo>
                                  <a:lnTo>
                                    <a:pt x="336" y="1620"/>
                                  </a:lnTo>
                                  <a:lnTo>
                                    <a:pt x="303" y="1680"/>
                                  </a:lnTo>
                                  <a:lnTo>
                                    <a:pt x="271" y="1720"/>
                                  </a:lnTo>
                                  <a:lnTo>
                                    <a:pt x="241" y="1780"/>
                                  </a:lnTo>
                                  <a:lnTo>
                                    <a:pt x="213" y="1820"/>
                                  </a:lnTo>
                                  <a:lnTo>
                                    <a:pt x="186" y="1880"/>
                                  </a:lnTo>
                                  <a:lnTo>
                                    <a:pt x="161" y="1920"/>
                                  </a:lnTo>
                                  <a:lnTo>
                                    <a:pt x="137" y="1980"/>
                                  </a:lnTo>
                                  <a:lnTo>
                                    <a:pt x="116" y="2040"/>
                                  </a:lnTo>
                                  <a:lnTo>
                                    <a:pt x="96" y="2080"/>
                                  </a:lnTo>
                                  <a:lnTo>
                                    <a:pt x="78" y="2140"/>
                                  </a:lnTo>
                                  <a:lnTo>
                                    <a:pt x="62" y="2200"/>
                                  </a:lnTo>
                                  <a:lnTo>
                                    <a:pt x="48" y="2260"/>
                                  </a:lnTo>
                                  <a:lnTo>
                                    <a:pt x="35" y="2300"/>
                                  </a:lnTo>
                                  <a:lnTo>
                                    <a:pt x="24" y="2360"/>
                                  </a:lnTo>
                                  <a:lnTo>
                                    <a:pt x="16" y="2420"/>
                                  </a:lnTo>
                                  <a:lnTo>
                                    <a:pt x="9" y="2480"/>
                                  </a:lnTo>
                                  <a:lnTo>
                                    <a:pt x="4" y="2540"/>
                                  </a:lnTo>
                                  <a:lnTo>
                                    <a:pt x="1" y="2600"/>
                                  </a:lnTo>
                                  <a:lnTo>
                                    <a:pt x="0" y="2640"/>
                                  </a:lnTo>
                                  <a:lnTo>
                                    <a:pt x="1" y="2700"/>
                                  </a:lnTo>
                                  <a:lnTo>
                                    <a:pt x="4" y="2760"/>
                                  </a:lnTo>
                                  <a:lnTo>
                                    <a:pt x="9" y="2820"/>
                                  </a:lnTo>
                                  <a:lnTo>
                                    <a:pt x="16" y="2880"/>
                                  </a:lnTo>
                                  <a:lnTo>
                                    <a:pt x="24" y="2940"/>
                                  </a:lnTo>
                                  <a:lnTo>
                                    <a:pt x="35" y="2980"/>
                                  </a:lnTo>
                                  <a:lnTo>
                                    <a:pt x="48" y="3040"/>
                                  </a:lnTo>
                                  <a:lnTo>
                                    <a:pt x="62" y="3100"/>
                                  </a:lnTo>
                                  <a:lnTo>
                                    <a:pt x="78" y="3160"/>
                                  </a:lnTo>
                                  <a:lnTo>
                                    <a:pt x="96" y="3200"/>
                                  </a:lnTo>
                                  <a:lnTo>
                                    <a:pt x="116" y="3260"/>
                                  </a:lnTo>
                                  <a:lnTo>
                                    <a:pt x="137" y="3320"/>
                                  </a:lnTo>
                                  <a:lnTo>
                                    <a:pt x="161" y="3360"/>
                                  </a:lnTo>
                                  <a:lnTo>
                                    <a:pt x="186" y="3420"/>
                                  </a:lnTo>
                                  <a:lnTo>
                                    <a:pt x="213" y="3480"/>
                                  </a:lnTo>
                                  <a:lnTo>
                                    <a:pt x="241" y="3520"/>
                                  </a:lnTo>
                                  <a:lnTo>
                                    <a:pt x="271" y="3580"/>
                                  </a:lnTo>
                                  <a:lnTo>
                                    <a:pt x="303" y="3620"/>
                                  </a:lnTo>
                                  <a:lnTo>
                                    <a:pt x="336" y="3680"/>
                                  </a:lnTo>
                                  <a:lnTo>
                                    <a:pt x="371" y="3720"/>
                                  </a:lnTo>
                                  <a:lnTo>
                                    <a:pt x="408" y="3780"/>
                                  </a:lnTo>
                                  <a:lnTo>
                                    <a:pt x="446" y="3820"/>
                                  </a:lnTo>
                                  <a:lnTo>
                                    <a:pt x="486" y="3880"/>
                                  </a:lnTo>
                                  <a:lnTo>
                                    <a:pt x="527" y="3920"/>
                                  </a:lnTo>
                                  <a:lnTo>
                                    <a:pt x="569" y="3960"/>
                                  </a:lnTo>
                                  <a:lnTo>
                                    <a:pt x="614" y="4020"/>
                                  </a:lnTo>
                                  <a:lnTo>
                                    <a:pt x="659" y="4060"/>
                                  </a:lnTo>
                                  <a:lnTo>
                                    <a:pt x="706" y="4100"/>
                                  </a:lnTo>
                                  <a:lnTo>
                                    <a:pt x="755" y="4140"/>
                                  </a:lnTo>
                                  <a:lnTo>
                                    <a:pt x="805" y="4200"/>
                                  </a:lnTo>
                                  <a:lnTo>
                                    <a:pt x="856" y="4240"/>
                                  </a:lnTo>
                                  <a:lnTo>
                                    <a:pt x="909" y="4280"/>
                                  </a:lnTo>
                                  <a:lnTo>
                                    <a:pt x="963" y="4320"/>
                                  </a:lnTo>
                                  <a:lnTo>
                                    <a:pt x="1018" y="4360"/>
                                  </a:lnTo>
                                  <a:lnTo>
                                    <a:pt x="1075" y="4400"/>
                                  </a:lnTo>
                                  <a:lnTo>
                                    <a:pt x="1133" y="4440"/>
                                  </a:lnTo>
                                  <a:lnTo>
                                    <a:pt x="1192" y="4480"/>
                                  </a:lnTo>
                                  <a:lnTo>
                                    <a:pt x="1253" y="4520"/>
                                  </a:lnTo>
                                  <a:lnTo>
                                    <a:pt x="1315" y="4560"/>
                                  </a:lnTo>
                                  <a:lnTo>
                                    <a:pt x="1378" y="4600"/>
                                  </a:lnTo>
                                  <a:lnTo>
                                    <a:pt x="1442" y="4620"/>
                                  </a:lnTo>
                                  <a:lnTo>
                                    <a:pt x="1507" y="4660"/>
                                  </a:lnTo>
                                  <a:lnTo>
                                    <a:pt x="1573" y="4700"/>
                                  </a:lnTo>
                                  <a:lnTo>
                                    <a:pt x="1641" y="4720"/>
                                  </a:lnTo>
                                  <a:lnTo>
                                    <a:pt x="1779" y="4800"/>
                                  </a:lnTo>
                                  <a:lnTo>
                                    <a:pt x="1850" y="4820"/>
                                  </a:lnTo>
                                  <a:lnTo>
                                    <a:pt x="1922" y="4860"/>
                                  </a:lnTo>
                                  <a:lnTo>
                                    <a:pt x="1995" y="4880"/>
                                  </a:lnTo>
                                  <a:lnTo>
                                    <a:pt x="2069" y="4920"/>
                                  </a:lnTo>
                                  <a:lnTo>
                                    <a:pt x="2219" y="4960"/>
                                  </a:lnTo>
                                  <a:lnTo>
                                    <a:pt x="2296" y="5000"/>
                                  </a:lnTo>
                                  <a:lnTo>
                                    <a:pt x="2532" y="5060"/>
                                  </a:lnTo>
                                  <a:lnTo>
                                    <a:pt x="3112" y="5200"/>
                                  </a:lnTo>
                                  <a:lnTo>
                                    <a:pt x="5443" y="5200"/>
                                  </a:lnTo>
                                  <a:lnTo>
                                    <a:pt x="6023" y="5060"/>
                                  </a:lnTo>
                                  <a:lnTo>
                                    <a:pt x="6259" y="5000"/>
                                  </a:lnTo>
                                  <a:lnTo>
                                    <a:pt x="6335" y="4960"/>
                                  </a:lnTo>
                                  <a:lnTo>
                                    <a:pt x="6486" y="4920"/>
                                  </a:lnTo>
                                  <a:lnTo>
                                    <a:pt x="6560" y="4880"/>
                                  </a:lnTo>
                                  <a:lnTo>
                                    <a:pt x="6633" y="4860"/>
                                  </a:lnTo>
                                  <a:lnTo>
                                    <a:pt x="6705" y="4820"/>
                                  </a:lnTo>
                                  <a:lnTo>
                                    <a:pt x="6776" y="4800"/>
                                  </a:lnTo>
                                  <a:lnTo>
                                    <a:pt x="6914" y="4720"/>
                                  </a:lnTo>
                                  <a:lnTo>
                                    <a:pt x="6982" y="4700"/>
                                  </a:lnTo>
                                  <a:lnTo>
                                    <a:pt x="7048" y="4660"/>
                                  </a:lnTo>
                                  <a:lnTo>
                                    <a:pt x="7113" y="4620"/>
                                  </a:lnTo>
                                  <a:lnTo>
                                    <a:pt x="7177" y="4600"/>
                                  </a:lnTo>
                                  <a:lnTo>
                                    <a:pt x="7240" y="4560"/>
                                  </a:lnTo>
                                  <a:lnTo>
                                    <a:pt x="7302" y="4520"/>
                                  </a:lnTo>
                                  <a:lnTo>
                                    <a:pt x="7363" y="4480"/>
                                  </a:lnTo>
                                  <a:lnTo>
                                    <a:pt x="7422" y="4440"/>
                                  </a:lnTo>
                                  <a:lnTo>
                                    <a:pt x="7480" y="4400"/>
                                  </a:lnTo>
                                  <a:lnTo>
                                    <a:pt x="7537" y="4360"/>
                                  </a:lnTo>
                                  <a:lnTo>
                                    <a:pt x="7592" y="4320"/>
                                  </a:lnTo>
                                  <a:lnTo>
                                    <a:pt x="7646" y="4280"/>
                                  </a:lnTo>
                                  <a:lnTo>
                                    <a:pt x="7699" y="4240"/>
                                  </a:lnTo>
                                  <a:lnTo>
                                    <a:pt x="7750" y="4200"/>
                                  </a:lnTo>
                                  <a:lnTo>
                                    <a:pt x="7800" y="4140"/>
                                  </a:lnTo>
                                  <a:lnTo>
                                    <a:pt x="7849" y="4100"/>
                                  </a:lnTo>
                                  <a:lnTo>
                                    <a:pt x="7896" y="4060"/>
                                  </a:lnTo>
                                  <a:lnTo>
                                    <a:pt x="7941" y="4020"/>
                                  </a:lnTo>
                                  <a:lnTo>
                                    <a:pt x="7986" y="3960"/>
                                  </a:lnTo>
                                  <a:lnTo>
                                    <a:pt x="8028" y="3920"/>
                                  </a:lnTo>
                                  <a:lnTo>
                                    <a:pt x="8069" y="3880"/>
                                  </a:lnTo>
                                  <a:lnTo>
                                    <a:pt x="8109" y="3820"/>
                                  </a:lnTo>
                                  <a:lnTo>
                                    <a:pt x="8147" y="3780"/>
                                  </a:lnTo>
                                  <a:lnTo>
                                    <a:pt x="8184" y="3720"/>
                                  </a:lnTo>
                                  <a:lnTo>
                                    <a:pt x="8219" y="3680"/>
                                  </a:lnTo>
                                  <a:lnTo>
                                    <a:pt x="8252" y="3620"/>
                                  </a:lnTo>
                                  <a:lnTo>
                                    <a:pt x="8284" y="3580"/>
                                  </a:lnTo>
                                  <a:lnTo>
                                    <a:pt x="8314" y="3520"/>
                                  </a:lnTo>
                                  <a:lnTo>
                                    <a:pt x="8342" y="3480"/>
                                  </a:lnTo>
                                  <a:lnTo>
                                    <a:pt x="8369" y="3420"/>
                                  </a:lnTo>
                                  <a:lnTo>
                                    <a:pt x="8394" y="3360"/>
                                  </a:lnTo>
                                  <a:lnTo>
                                    <a:pt x="8418" y="3320"/>
                                  </a:lnTo>
                                  <a:lnTo>
                                    <a:pt x="8439" y="3260"/>
                                  </a:lnTo>
                                  <a:lnTo>
                                    <a:pt x="8459" y="3200"/>
                                  </a:lnTo>
                                  <a:lnTo>
                                    <a:pt x="8477" y="3160"/>
                                  </a:lnTo>
                                  <a:lnTo>
                                    <a:pt x="8493" y="3100"/>
                                  </a:lnTo>
                                  <a:lnTo>
                                    <a:pt x="8507" y="3040"/>
                                  </a:lnTo>
                                  <a:lnTo>
                                    <a:pt x="8520" y="2980"/>
                                  </a:lnTo>
                                  <a:lnTo>
                                    <a:pt x="8531" y="2940"/>
                                  </a:lnTo>
                                  <a:lnTo>
                                    <a:pt x="8539" y="2880"/>
                                  </a:lnTo>
                                  <a:lnTo>
                                    <a:pt x="8546" y="2820"/>
                                  </a:lnTo>
                                  <a:lnTo>
                                    <a:pt x="8551" y="2760"/>
                                  </a:lnTo>
                                  <a:lnTo>
                                    <a:pt x="8554" y="2700"/>
                                  </a:lnTo>
                                  <a:lnTo>
                                    <a:pt x="8555" y="2640"/>
                                  </a:lnTo>
                                  <a:lnTo>
                                    <a:pt x="8554" y="2600"/>
                                  </a:lnTo>
                                  <a:lnTo>
                                    <a:pt x="8551" y="2540"/>
                                  </a:lnTo>
                                  <a:lnTo>
                                    <a:pt x="8546" y="2480"/>
                                  </a:lnTo>
                                  <a:lnTo>
                                    <a:pt x="8539" y="2420"/>
                                  </a:lnTo>
                                  <a:lnTo>
                                    <a:pt x="8531" y="2360"/>
                                  </a:lnTo>
                                  <a:lnTo>
                                    <a:pt x="8520" y="2300"/>
                                  </a:lnTo>
                                  <a:lnTo>
                                    <a:pt x="8507" y="2260"/>
                                  </a:lnTo>
                                  <a:lnTo>
                                    <a:pt x="8493" y="2200"/>
                                  </a:lnTo>
                                  <a:lnTo>
                                    <a:pt x="8477" y="2140"/>
                                  </a:lnTo>
                                  <a:lnTo>
                                    <a:pt x="8459" y="2080"/>
                                  </a:lnTo>
                                  <a:lnTo>
                                    <a:pt x="8439" y="2040"/>
                                  </a:lnTo>
                                  <a:lnTo>
                                    <a:pt x="8418" y="1980"/>
                                  </a:lnTo>
                                  <a:lnTo>
                                    <a:pt x="8394" y="1920"/>
                                  </a:lnTo>
                                  <a:lnTo>
                                    <a:pt x="8369" y="1880"/>
                                  </a:lnTo>
                                  <a:lnTo>
                                    <a:pt x="8342" y="1820"/>
                                  </a:lnTo>
                                  <a:lnTo>
                                    <a:pt x="8314" y="1780"/>
                                  </a:lnTo>
                                  <a:lnTo>
                                    <a:pt x="8284" y="1720"/>
                                  </a:lnTo>
                                  <a:lnTo>
                                    <a:pt x="8252" y="1680"/>
                                  </a:lnTo>
                                  <a:lnTo>
                                    <a:pt x="8219" y="1620"/>
                                  </a:lnTo>
                                  <a:lnTo>
                                    <a:pt x="8184" y="1580"/>
                                  </a:lnTo>
                                  <a:lnTo>
                                    <a:pt x="8147" y="1520"/>
                                  </a:lnTo>
                                  <a:lnTo>
                                    <a:pt x="8109" y="1480"/>
                                  </a:lnTo>
                                  <a:lnTo>
                                    <a:pt x="8069" y="1420"/>
                                  </a:lnTo>
                                  <a:lnTo>
                                    <a:pt x="8028" y="1380"/>
                                  </a:lnTo>
                                  <a:lnTo>
                                    <a:pt x="7986" y="1340"/>
                                  </a:lnTo>
                                  <a:lnTo>
                                    <a:pt x="7941" y="1280"/>
                                  </a:lnTo>
                                  <a:lnTo>
                                    <a:pt x="7896" y="1240"/>
                                  </a:lnTo>
                                  <a:lnTo>
                                    <a:pt x="7849" y="1200"/>
                                  </a:lnTo>
                                  <a:lnTo>
                                    <a:pt x="7800" y="1160"/>
                                  </a:lnTo>
                                  <a:lnTo>
                                    <a:pt x="7750" y="1100"/>
                                  </a:lnTo>
                                  <a:lnTo>
                                    <a:pt x="7699" y="1060"/>
                                  </a:lnTo>
                                  <a:lnTo>
                                    <a:pt x="7646" y="1020"/>
                                  </a:lnTo>
                                  <a:lnTo>
                                    <a:pt x="7592" y="980"/>
                                  </a:lnTo>
                                  <a:lnTo>
                                    <a:pt x="7537" y="940"/>
                                  </a:lnTo>
                                  <a:lnTo>
                                    <a:pt x="7480" y="900"/>
                                  </a:lnTo>
                                  <a:lnTo>
                                    <a:pt x="7422" y="860"/>
                                  </a:lnTo>
                                  <a:lnTo>
                                    <a:pt x="7363" y="820"/>
                                  </a:lnTo>
                                  <a:lnTo>
                                    <a:pt x="7302" y="780"/>
                                  </a:lnTo>
                                  <a:lnTo>
                                    <a:pt x="7240" y="740"/>
                                  </a:lnTo>
                                  <a:lnTo>
                                    <a:pt x="7177" y="700"/>
                                  </a:lnTo>
                                  <a:lnTo>
                                    <a:pt x="7113" y="680"/>
                                  </a:lnTo>
                                  <a:lnTo>
                                    <a:pt x="7048" y="640"/>
                                  </a:lnTo>
                                  <a:lnTo>
                                    <a:pt x="6982" y="600"/>
                                  </a:lnTo>
                                  <a:lnTo>
                                    <a:pt x="6914" y="560"/>
                                  </a:lnTo>
                                  <a:lnTo>
                                    <a:pt x="6845" y="540"/>
                                  </a:lnTo>
                                  <a:lnTo>
                                    <a:pt x="6776" y="500"/>
                                  </a:lnTo>
                                  <a:lnTo>
                                    <a:pt x="6705" y="480"/>
                                  </a:lnTo>
                                  <a:lnTo>
                                    <a:pt x="6633" y="440"/>
                                  </a:lnTo>
                                  <a:lnTo>
                                    <a:pt x="6560" y="420"/>
                                  </a:lnTo>
                                  <a:lnTo>
                                    <a:pt x="6486" y="380"/>
                                  </a:lnTo>
                                  <a:lnTo>
                                    <a:pt x="6335" y="340"/>
                                  </a:lnTo>
                                  <a:lnTo>
                                    <a:pt x="6259" y="300"/>
                                  </a:lnTo>
                                  <a:lnTo>
                                    <a:pt x="5613" y="140"/>
                                  </a:lnTo>
                                  <a:lnTo>
                                    <a:pt x="544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586"/>
                          <wps:cNvSpPr>
                            <a:spLocks/>
                          </wps:cNvSpPr>
                          <wps:spPr bwMode="auto">
                            <a:xfrm>
                              <a:off x="1599" y="3498"/>
                              <a:ext cx="8555" cy="5280"/>
                            </a:xfrm>
                            <a:custGeom>
                              <a:avLst/>
                              <a:gdLst>
                                <a:gd name="T0" fmla="+- 0 6782 1599"/>
                                <a:gd name="T1" fmla="*/ T0 w 8555"/>
                                <a:gd name="T2" fmla="+- 0 3558 3498"/>
                                <a:gd name="T3" fmla="*/ 3558 h 5280"/>
                                <a:gd name="T4" fmla="+- 0 4971 1599"/>
                                <a:gd name="T5" fmla="*/ T4 w 8555"/>
                                <a:gd name="T6" fmla="+- 0 3558 3498"/>
                                <a:gd name="T7" fmla="*/ 3558 h 5280"/>
                                <a:gd name="T8" fmla="+- 0 4797 1599"/>
                                <a:gd name="T9" fmla="*/ T8 w 8555"/>
                                <a:gd name="T10" fmla="+- 0 3598 3498"/>
                                <a:gd name="T11" fmla="*/ 3598 h 5280"/>
                                <a:gd name="T12" fmla="+- 0 6956 1599"/>
                                <a:gd name="T13" fmla="*/ T12 w 8555"/>
                                <a:gd name="T14" fmla="+- 0 3598 3498"/>
                                <a:gd name="T15" fmla="*/ 3598 h 5280"/>
                                <a:gd name="T16" fmla="+- 0 6782 1599"/>
                                <a:gd name="T17" fmla="*/ T16 w 8555"/>
                                <a:gd name="T18" fmla="+- 0 3558 3498"/>
                                <a:gd name="T19" fmla="*/ 3558 h 5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5" h="5280">
                                  <a:moveTo>
                                    <a:pt x="5183" y="60"/>
                                  </a:moveTo>
                                  <a:lnTo>
                                    <a:pt x="3372" y="60"/>
                                  </a:lnTo>
                                  <a:lnTo>
                                    <a:pt x="3198" y="100"/>
                                  </a:lnTo>
                                  <a:lnTo>
                                    <a:pt x="5357" y="100"/>
                                  </a:lnTo>
                                  <a:lnTo>
                                    <a:pt x="518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585"/>
                          <wps:cNvSpPr>
                            <a:spLocks/>
                          </wps:cNvSpPr>
                          <wps:spPr bwMode="auto">
                            <a:xfrm>
                              <a:off x="1599" y="3498"/>
                              <a:ext cx="8555" cy="5280"/>
                            </a:xfrm>
                            <a:custGeom>
                              <a:avLst/>
                              <a:gdLst>
                                <a:gd name="T0" fmla="+- 0 6606 1599"/>
                                <a:gd name="T1" fmla="*/ T0 w 8555"/>
                                <a:gd name="T2" fmla="+- 0 3538 3498"/>
                                <a:gd name="T3" fmla="*/ 3538 h 5280"/>
                                <a:gd name="T4" fmla="+- 0 5147 1599"/>
                                <a:gd name="T5" fmla="*/ T4 w 8555"/>
                                <a:gd name="T6" fmla="+- 0 3538 3498"/>
                                <a:gd name="T7" fmla="*/ 3538 h 5280"/>
                                <a:gd name="T8" fmla="+- 0 5058 1599"/>
                                <a:gd name="T9" fmla="*/ T8 w 8555"/>
                                <a:gd name="T10" fmla="+- 0 3558 3498"/>
                                <a:gd name="T11" fmla="*/ 3558 h 5280"/>
                                <a:gd name="T12" fmla="+- 0 6694 1599"/>
                                <a:gd name="T13" fmla="*/ T12 w 8555"/>
                                <a:gd name="T14" fmla="+- 0 3558 3498"/>
                                <a:gd name="T15" fmla="*/ 3558 h 5280"/>
                                <a:gd name="T16" fmla="+- 0 6606 1599"/>
                                <a:gd name="T17" fmla="*/ T16 w 8555"/>
                                <a:gd name="T18" fmla="+- 0 3538 3498"/>
                                <a:gd name="T19" fmla="*/ 3538 h 5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5" h="5280">
                                  <a:moveTo>
                                    <a:pt x="5007" y="40"/>
                                  </a:moveTo>
                                  <a:lnTo>
                                    <a:pt x="3548" y="40"/>
                                  </a:lnTo>
                                  <a:lnTo>
                                    <a:pt x="3459" y="60"/>
                                  </a:lnTo>
                                  <a:lnTo>
                                    <a:pt x="5095" y="60"/>
                                  </a:lnTo>
                                  <a:lnTo>
                                    <a:pt x="5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584"/>
                          <wps:cNvSpPr>
                            <a:spLocks/>
                          </wps:cNvSpPr>
                          <wps:spPr bwMode="auto">
                            <a:xfrm>
                              <a:off x="1599" y="3498"/>
                              <a:ext cx="8555" cy="5280"/>
                            </a:xfrm>
                            <a:custGeom>
                              <a:avLst/>
                              <a:gdLst>
                                <a:gd name="T0" fmla="+- 0 6427 1599"/>
                                <a:gd name="T1" fmla="*/ T0 w 8555"/>
                                <a:gd name="T2" fmla="+- 0 3518 3498"/>
                                <a:gd name="T3" fmla="*/ 3518 h 5280"/>
                                <a:gd name="T4" fmla="+- 0 5326 1599"/>
                                <a:gd name="T5" fmla="*/ T4 w 8555"/>
                                <a:gd name="T6" fmla="+- 0 3518 3498"/>
                                <a:gd name="T7" fmla="*/ 3518 h 5280"/>
                                <a:gd name="T8" fmla="+- 0 5236 1599"/>
                                <a:gd name="T9" fmla="*/ T8 w 8555"/>
                                <a:gd name="T10" fmla="+- 0 3538 3498"/>
                                <a:gd name="T11" fmla="*/ 3538 h 5280"/>
                                <a:gd name="T12" fmla="+- 0 6517 1599"/>
                                <a:gd name="T13" fmla="*/ T12 w 8555"/>
                                <a:gd name="T14" fmla="+- 0 3538 3498"/>
                                <a:gd name="T15" fmla="*/ 3538 h 5280"/>
                                <a:gd name="T16" fmla="+- 0 6427 1599"/>
                                <a:gd name="T17" fmla="*/ T16 w 8555"/>
                                <a:gd name="T18" fmla="+- 0 3518 3498"/>
                                <a:gd name="T19" fmla="*/ 3518 h 5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5" h="5280">
                                  <a:moveTo>
                                    <a:pt x="4828" y="20"/>
                                  </a:moveTo>
                                  <a:lnTo>
                                    <a:pt x="3727" y="20"/>
                                  </a:lnTo>
                                  <a:lnTo>
                                    <a:pt x="3637" y="40"/>
                                  </a:lnTo>
                                  <a:lnTo>
                                    <a:pt x="4918" y="40"/>
                                  </a:lnTo>
                                  <a:lnTo>
                                    <a:pt x="48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583"/>
                          <wps:cNvSpPr>
                            <a:spLocks/>
                          </wps:cNvSpPr>
                          <wps:spPr bwMode="auto">
                            <a:xfrm>
                              <a:off x="1599" y="3498"/>
                              <a:ext cx="8555" cy="5280"/>
                            </a:xfrm>
                            <a:custGeom>
                              <a:avLst/>
                              <a:gdLst>
                                <a:gd name="T0" fmla="+- 0 5969 1599"/>
                                <a:gd name="T1" fmla="*/ T0 w 8555"/>
                                <a:gd name="T2" fmla="+- 0 3498 3498"/>
                                <a:gd name="T3" fmla="*/ 3498 h 5280"/>
                                <a:gd name="T4" fmla="+- 0 5783 1599"/>
                                <a:gd name="T5" fmla="*/ T4 w 8555"/>
                                <a:gd name="T6" fmla="+- 0 3498 3498"/>
                                <a:gd name="T7" fmla="*/ 3498 h 5280"/>
                                <a:gd name="T8" fmla="+- 0 5691 1599"/>
                                <a:gd name="T9" fmla="*/ T8 w 8555"/>
                                <a:gd name="T10" fmla="+- 0 3518 3498"/>
                                <a:gd name="T11" fmla="*/ 3518 h 5280"/>
                                <a:gd name="T12" fmla="+- 0 6062 1599"/>
                                <a:gd name="T13" fmla="*/ T12 w 8555"/>
                                <a:gd name="T14" fmla="+- 0 3518 3498"/>
                                <a:gd name="T15" fmla="*/ 3518 h 5280"/>
                                <a:gd name="T16" fmla="+- 0 5969 1599"/>
                                <a:gd name="T17" fmla="*/ T16 w 8555"/>
                                <a:gd name="T18" fmla="+- 0 3498 3498"/>
                                <a:gd name="T19" fmla="*/ 3498 h 5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5" h="5280">
                                  <a:moveTo>
                                    <a:pt x="4370" y="0"/>
                                  </a:moveTo>
                                  <a:lnTo>
                                    <a:pt x="4184" y="0"/>
                                  </a:lnTo>
                                  <a:lnTo>
                                    <a:pt x="4092" y="20"/>
                                  </a:lnTo>
                                  <a:lnTo>
                                    <a:pt x="4463" y="20"/>
                                  </a:lnTo>
                                  <a:lnTo>
                                    <a:pt x="4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80"/>
                        <wpg:cNvGrpSpPr>
                          <a:grpSpLocks/>
                        </wpg:cNvGrpSpPr>
                        <wpg:grpSpPr bwMode="auto">
                          <a:xfrm>
                            <a:off x="1599" y="3496"/>
                            <a:ext cx="8555" cy="5282"/>
                            <a:chOff x="1599" y="3496"/>
                            <a:chExt cx="8555" cy="5282"/>
                          </a:xfrm>
                        </wpg:grpSpPr>
                        <wps:wsp>
                          <wps:cNvPr id="480" name="Freeform 581"/>
                          <wps:cNvSpPr>
                            <a:spLocks/>
                          </wps:cNvSpPr>
                          <wps:spPr bwMode="auto">
                            <a:xfrm>
                              <a:off x="1599" y="3496"/>
                              <a:ext cx="8555" cy="5282"/>
                            </a:xfrm>
                            <a:custGeom>
                              <a:avLst/>
                              <a:gdLst>
                                <a:gd name="T0" fmla="+- 0 1661 1599"/>
                                <a:gd name="T1" fmla="*/ T0 w 8555"/>
                                <a:gd name="T2" fmla="+- 0 5686 3496"/>
                                <a:gd name="T3" fmla="*/ 5686 h 5282"/>
                                <a:gd name="T4" fmla="+- 0 1902 1599"/>
                                <a:gd name="T5" fmla="*/ T4 w 8555"/>
                                <a:gd name="T6" fmla="+- 0 5159 3496"/>
                                <a:gd name="T7" fmla="*/ 5159 h 5282"/>
                                <a:gd name="T8" fmla="+- 0 2085 1599"/>
                                <a:gd name="T9" fmla="*/ T8 w 8555"/>
                                <a:gd name="T10" fmla="+- 0 4914 3496"/>
                                <a:gd name="T11" fmla="*/ 4914 h 5282"/>
                                <a:gd name="T12" fmla="+- 0 2305 1599"/>
                                <a:gd name="T13" fmla="*/ T12 w 8555"/>
                                <a:gd name="T14" fmla="+- 0 4682 3496"/>
                                <a:gd name="T15" fmla="*/ 4682 h 5282"/>
                                <a:gd name="T16" fmla="+- 0 2562 1599"/>
                                <a:gd name="T17" fmla="*/ T16 w 8555"/>
                                <a:gd name="T18" fmla="+- 0 4467 3496"/>
                                <a:gd name="T19" fmla="*/ 4467 h 5282"/>
                                <a:gd name="T20" fmla="+- 0 2852 1599"/>
                                <a:gd name="T21" fmla="*/ T20 w 8555"/>
                                <a:gd name="T22" fmla="+- 0 4269 3496"/>
                                <a:gd name="T23" fmla="*/ 4269 h 5282"/>
                                <a:gd name="T24" fmla="+- 0 3172 1599"/>
                                <a:gd name="T25" fmla="*/ T24 w 8555"/>
                                <a:gd name="T26" fmla="+- 0 4090 3496"/>
                                <a:gd name="T27" fmla="*/ 4090 h 5282"/>
                                <a:gd name="T28" fmla="+- 0 3521 1599"/>
                                <a:gd name="T29" fmla="*/ T28 w 8555"/>
                                <a:gd name="T30" fmla="+- 0 3932 3496"/>
                                <a:gd name="T31" fmla="*/ 3932 h 5282"/>
                                <a:gd name="T32" fmla="+- 0 3895 1599"/>
                                <a:gd name="T33" fmla="*/ T32 w 8555"/>
                                <a:gd name="T34" fmla="+- 0 3796 3496"/>
                                <a:gd name="T35" fmla="*/ 3796 h 5282"/>
                                <a:gd name="T36" fmla="+- 0 4293 1599"/>
                                <a:gd name="T37" fmla="*/ T36 w 8555"/>
                                <a:gd name="T38" fmla="+- 0 3683 3496"/>
                                <a:gd name="T39" fmla="*/ 3683 h 5282"/>
                                <a:gd name="T40" fmla="+- 0 4711 1599"/>
                                <a:gd name="T41" fmla="*/ T40 w 8555"/>
                                <a:gd name="T42" fmla="+- 0 3595 3496"/>
                                <a:gd name="T43" fmla="*/ 3595 h 5282"/>
                                <a:gd name="T44" fmla="+- 0 5147 1599"/>
                                <a:gd name="T45" fmla="*/ T44 w 8555"/>
                                <a:gd name="T46" fmla="+- 0 3534 3496"/>
                                <a:gd name="T47" fmla="*/ 3534 h 5282"/>
                                <a:gd name="T48" fmla="+- 0 5599 1599"/>
                                <a:gd name="T49" fmla="*/ T48 w 8555"/>
                                <a:gd name="T50" fmla="+- 0 3501 3496"/>
                                <a:gd name="T51" fmla="*/ 3501 h 5282"/>
                                <a:gd name="T52" fmla="+- 0 6062 1599"/>
                                <a:gd name="T53" fmla="*/ T52 w 8555"/>
                                <a:gd name="T54" fmla="+- 0 3498 3496"/>
                                <a:gd name="T55" fmla="*/ 3498 h 5282"/>
                                <a:gd name="T56" fmla="+- 0 6517 1599"/>
                                <a:gd name="T57" fmla="*/ T56 w 8555"/>
                                <a:gd name="T58" fmla="+- 0 3525 3496"/>
                                <a:gd name="T59" fmla="*/ 3525 h 5282"/>
                                <a:gd name="T60" fmla="+- 0 6956 1599"/>
                                <a:gd name="T61" fmla="*/ T60 w 8555"/>
                                <a:gd name="T62" fmla="+- 0 3581 3496"/>
                                <a:gd name="T63" fmla="*/ 3581 h 5282"/>
                                <a:gd name="T64" fmla="+- 0 7378 1599"/>
                                <a:gd name="T65" fmla="*/ T64 w 8555"/>
                                <a:gd name="T66" fmla="+- 0 3663 3496"/>
                                <a:gd name="T67" fmla="*/ 3663 h 5282"/>
                                <a:gd name="T68" fmla="+- 0 7780 1599"/>
                                <a:gd name="T69" fmla="*/ T68 w 8555"/>
                                <a:gd name="T70" fmla="+- 0 3771 3496"/>
                                <a:gd name="T71" fmla="*/ 3771 h 5282"/>
                                <a:gd name="T72" fmla="+- 0 8159 1599"/>
                                <a:gd name="T73" fmla="*/ T72 w 8555"/>
                                <a:gd name="T74" fmla="+- 0 3903 3496"/>
                                <a:gd name="T75" fmla="*/ 3903 h 5282"/>
                                <a:gd name="T76" fmla="+- 0 8513 1599"/>
                                <a:gd name="T77" fmla="*/ T76 w 8555"/>
                                <a:gd name="T78" fmla="+- 0 4057 3496"/>
                                <a:gd name="T79" fmla="*/ 4057 h 5282"/>
                                <a:gd name="T80" fmla="+- 0 8839 1599"/>
                                <a:gd name="T81" fmla="*/ T80 w 8555"/>
                                <a:gd name="T82" fmla="+- 0 4232 3496"/>
                                <a:gd name="T83" fmla="*/ 4232 h 5282"/>
                                <a:gd name="T84" fmla="+- 0 9136 1599"/>
                                <a:gd name="T85" fmla="*/ T84 w 8555"/>
                                <a:gd name="T86" fmla="+- 0 4426 3496"/>
                                <a:gd name="T87" fmla="*/ 4426 h 5282"/>
                                <a:gd name="T88" fmla="+- 0 9399 1599"/>
                                <a:gd name="T89" fmla="*/ T88 w 8555"/>
                                <a:gd name="T90" fmla="+- 0 4638 3496"/>
                                <a:gd name="T91" fmla="*/ 4638 h 5282"/>
                                <a:gd name="T92" fmla="+- 0 9627 1599"/>
                                <a:gd name="T93" fmla="*/ T92 w 8555"/>
                                <a:gd name="T94" fmla="+- 0 4866 3496"/>
                                <a:gd name="T95" fmla="*/ 4866 h 5282"/>
                                <a:gd name="T96" fmla="+- 0 9818 1599"/>
                                <a:gd name="T97" fmla="*/ T96 w 8555"/>
                                <a:gd name="T98" fmla="+- 0 5109 3496"/>
                                <a:gd name="T99" fmla="*/ 5109 h 5282"/>
                                <a:gd name="T100" fmla="+- 0 10058 1599"/>
                                <a:gd name="T101" fmla="*/ T100 w 8555"/>
                                <a:gd name="T102" fmla="+- 0 5577 3496"/>
                                <a:gd name="T103" fmla="*/ 5577 h 5282"/>
                                <a:gd name="T104" fmla="+- 0 10154 1599"/>
                                <a:gd name="T105" fmla="*/ T104 w 8555"/>
                                <a:gd name="T106" fmla="+- 0 6137 3496"/>
                                <a:gd name="T107" fmla="*/ 6137 h 5282"/>
                                <a:gd name="T108" fmla="+- 0 10076 1599"/>
                                <a:gd name="T109" fmla="*/ T108 w 8555"/>
                                <a:gd name="T110" fmla="+- 0 6642 3496"/>
                                <a:gd name="T111" fmla="*/ 6642 h 5282"/>
                                <a:gd name="T112" fmla="+- 0 9818 1599"/>
                                <a:gd name="T113" fmla="*/ T112 w 8555"/>
                                <a:gd name="T114" fmla="+- 0 7165 3496"/>
                                <a:gd name="T115" fmla="*/ 7165 h 5282"/>
                                <a:gd name="T116" fmla="+- 0 9627 1599"/>
                                <a:gd name="T117" fmla="*/ T116 w 8555"/>
                                <a:gd name="T118" fmla="+- 0 7407 3496"/>
                                <a:gd name="T119" fmla="*/ 7407 h 5282"/>
                                <a:gd name="T120" fmla="+- 0 9399 1599"/>
                                <a:gd name="T121" fmla="*/ T120 w 8555"/>
                                <a:gd name="T122" fmla="+- 0 7636 3496"/>
                                <a:gd name="T123" fmla="*/ 7636 h 5282"/>
                                <a:gd name="T124" fmla="+- 0 9136 1599"/>
                                <a:gd name="T125" fmla="*/ T124 w 8555"/>
                                <a:gd name="T126" fmla="+- 0 7847 3496"/>
                                <a:gd name="T127" fmla="*/ 7847 h 5282"/>
                                <a:gd name="T128" fmla="+- 0 8839 1599"/>
                                <a:gd name="T129" fmla="*/ T128 w 8555"/>
                                <a:gd name="T130" fmla="+- 0 8042 3496"/>
                                <a:gd name="T131" fmla="*/ 8042 h 5282"/>
                                <a:gd name="T132" fmla="+- 0 8513 1599"/>
                                <a:gd name="T133" fmla="*/ T132 w 8555"/>
                                <a:gd name="T134" fmla="+- 0 8217 3496"/>
                                <a:gd name="T135" fmla="*/ 8217 h 5282"/>
                                <a:gd name="T136" fmla="+- 0 8159 1599"/>
                                <a:gd name="T137" fmla="*/ T136 w 8555"/>
                                <a:gd name="T138" fmla="+- 0 8371 3496"/>
                                <a:gd name="T139" fmla="*/ 8371 h 5282"/>
                                <a:gd name="T140" fmla="+- 0 7780 1599"/>
                                <a:gd name="T141" fmla="*/ T140 w 8555"/>
                                <a:gd name="T142" fmla="+- 0 8503 3496"/>
                                <a:gd name="T143" fmla="*/ 8503 h 5282"/>
                                <a:gd name="T144" fmla="+- 0 7378 1599"/>
                                <a:gd name="T145" fmla="*/ T144 w 8555"/>
                                <a:gd name="T146" fmla="+- 0 8610 3496"/>
                                <a:gd name="T147" fmla="*/ 8610 h 5282"/>
                                <a:gd name="T148" fmla="+- 0 6956 1599"/>
                                <a:gd name="T149" fmla="*/ T148 w 8555"/>
                                <a:gd name="T150" fmla="+- 0 8693 3496"/>
                                <a:gd name="T151" fmla="*/ 8693 h 5282"/>
                                <a:gd name="T152" fmla="+- 0 6517 1599"/>
                                <a:gd name="T153" fmla="*/ T152 w 8555"/>
                                <a:gd name="T154" fmla="+- 0 8748 3496"/>
                                <a:gd name="T155" fmla="*/ 8748 h 5282"/>
                                <a:gd name="T156" fmla="+- 0 6062 1599"/>
                                <a:gd name="T157" fmla="*/ T156 w 8555"/>
                                <a:gd name="T158" fmla="+- 0 8775 3496"/>
                                <a:gd name="T159" fmla="*/ 8775 h 5282"/>
                                <a:gd name="T160" fmla="+- 0 5599 1599"/>
                                <a:gd name="T161" fmla="*/ T160 w 8555"/>
                                <a:gd name="T162" fmla="+- 0 8772 3496"/>
                                <a:gd name="T163" fmla="*/ 8772 h 5282"/>
                                <a:gd name="T164" fmla="+- 0 5147 1599"/>
                                <a:gd name="T165" fmla="*/ T164 w 8555"/>
                                <a:gd name="T166" fmla="+- 0 8740 3496"/>
                                <a:gd name="T167" fmla="*/ 8740 h 5282"/>
                                <a:gd name="T168" fmla="+- 0 4711 1599"/>
                                <a:gd name="T169" fmla="*/ T168 w 8555"/>
                                <a:gd name="T170" fmla="+- 0 8679 3496"/>
                                <a:gd name="T171" fmla="*/ 8679 h 5282"/>
                                <a:gd name="T172" fmla="+- 0 4293 1599"/>
                                <a:gd name="T173" fmla="*/ T172 w 8555"/>
                                <a:gd name="T174" fmla="+- 0 8591 3496"/>
                                <a:gd name="T175" fmla="*/ 8591 h 5282"/>
                                <a:gd name="T176" fmla="+- 0 3895 1599"/>
                                <a:gd name="T177" fmla="*/ T176 w 8555"/>
                                <a:gd name="T178" fmla="+- 0 8478 3496"/>
                                <a:gd name="T179" fmla="*/ 8478 h 5282"/>
                                <a:gd name="T180" fmla="+- 0 3521 1599"/>
                                <a:gd name="T181" fmla="*/ T180 w 8555"/>
                                <a:gd name="T182" fmla="+- 0 8342 3496"/>
                                <a:gd name="T183" fmla="*/ 8342 h 5282"/>
                                <a:gd name="T184" fmla="+- 0 3172 1599"/>
                                <a:gd name="T185" fmla="*/ T184 w 8555"/>
                                <a:gd name="T186" fmla="+- 0 8183 3496"/>
                                <a:gd name="T187" fmla="*/ 8183 h 5282"/>
                                <a:gd name="T188" fmla="+- 0 2852 1599"/>
                                <a:gd name="T189" fmla="*/ T188 w 8555"/>
                                <a:gd name="T190" fmla="+- 0 8004 3496"/>
                                <a:gd name="T191" fmla="*/ 8004 h 5282"/>
                                <a:gd name="T192" fmla="+- 0 2562 1599"/>
                                <a:gd name="T193" fmla="*/ T192 w 8555"/>
                                <a:gd name="T194" fmla="+- 0 7806 3496"/>
                                <a:gd name="T195" fmla="*/ 7806 h 5282"/>
                                <a:gd name="T196" fmla="+- 0 2305 1599"/>
                                <a:gd name="T197" fmla="*/ T196 w 8555"/>
                                <a:gd name="T198" fmla="+- 0 7591 3496"/>
                                <a:gd name="T199" fmla="*/ 7591 h 5282"/>
                                <a:gd name="T200" fmla="+- 0 2085 1599"/>
                                <a:gd name="T201" fmla="*/ T200 w 8555"/>
                                <a:gd name="T202" fmla="+- 0 7360 3496"/>
                                <a:gd name="T203" fmla="*/ 7360 h 5282"/>
                                <a:gd name="T204" fmla="+- 0 1902 1599"/>
                                <a:gd name="T205" fmla="*/ T204 w 8555"/>
                                <a:gd name="T206" fmla="+- 0 7115 3496"/>
                                <a:gd name="T207" fmla="*/ 7115 h 5282"/>
                                <a:gd name="T208" fmla="+- 0 1661 1599"/>
                                <a:gd name="T209" fmla="*/ T208 w 8555"/>
                                <a:gd name="T210" fmla="+- 0 6587 3496"/>
                                <a:gd name="T211" fmla="*/ 6587 h 5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8555" h="5282">
                                  <a:moveTo>
                                    <a:pt x="0" y="2641"/>
                                  </a:moveTo>
                                  <a:lnTo>
                                    <a:pt x="4" y="2526"/>
                                  </a:lnTo>
                                  <a:lnTo>
                                    <a:pt x="16" y="2413"/>
                                  </a:lnTo>
                                  <a:lnTo>
                                    <a:pt x="35" y="2301"/>
                                  </a:lnTo>
                                  <a:lnTo>
                                    <a:pt x="62" y="2190"/>
                                  </a:lnTo>
                                  <a:lnTo>
                                    <a:pt x="96" y="2081"/>
                                  </a:lnTo>
                                  <a:lnTo>
                                    <a:pt x="137" y="1974"/>
                                  </a:lnTo>
                                  <a:lnTo>
                                    <a:pt x="186" y="1869"/>
                                  </a:lnTo>
                                  <a:lnTo>
                                    <a:pt x="241" y="1765"/>
                                  </a:lnTo>
                                  <a:lnTo>
                                    <a:pt x="303" y="1663"/>
                                  </a:lnTo>
                                  <a:lnTo>
                                    <a:pt x="336" y="1613"/>
                                  </a:lnTo>
                                  <a:lnTo>
                                    <a:pt x="371" y="1563"/>
                                  </a:lnTo>
                                  <a:lnTo>
                                    <a:pt x="408" y="1514"/>
                                  </a:lnTo>
                                  <a:lnTo>
                                    <a:pt x="446" y="1466"/>
                                  </a:lnTo>
                                  <a:lnTo>
                                    <a:pt x="486" y="1418"/>
                                  </a:lnTo>
                                  <a:lnTo>
                                    <a:pt x="527" y="1370"/>
                                  </a:lnTo>
                                  <a:lnTo>
                                    <a:pt x="569" y="1323"/>
                                  </a:lnTo>
                                  <a:lnTo>
                                    <a:pt x="614" y="1277"/>
                                  </a:lnTo>
                                  <a:lnTo>
                                    <a:pt x="659" y="1231"/>
                                  </a:lnTo>
                                  <a:lnTo>
                                    <a:pt x="706" y="1186"/>
                                  </a:lnTo>
                                  <a:lnTo>
                                    <a:pt x="755" y="1142"/>
                                  </a:lnTo>
                                  <a:lnTo>
                                    <a:pt x="805" y="1098"/>
                                  </a:lnTo>
                                  <a:lnTo>
                                    <a:pt x="856" y="1055"/>
                                  </a:lnTo>
                                  <a:lnTo>
                                    <a:pt x="909" y="1013"/>
                                  </a:lnTo>
                                  <a:lnTo>
                                    <a:pt x="963" y="971"/>
                                  </a:lnTo>
                                  <a:lnTo>
                                    <a:pt x="1018" y="930"/>
                                  </a:lnTo>
                                  <a:lnTo>
                                    <a:pt x="1075" y="890"/>
                                  </a:lnTo>
                                  <a:lnTo>
                                    <a:pt x="1133" y="850"/>
                                  </a:lnTo>
                                  <a:lnTo>
                                    <a:pt x="1192" y="811"/>
                                  </a:lnTo>
                                  <a:lnTo>
                                    <a:pt x="1253" y="773"/>
                                  </a:lnTo>
                                  <a:lnTo>
                                    <a:pt x="1315" y="736"/>
                                  </a:lnTo>
                                  <a:lnTo>
                                    <a:pt x="1378" y="699"/>
                                  </a:lnTo>
                                  <a:lnTo>
                                    <a:pt x="1442" y="664"/>
                                  </a:lnTo>
                                  <a:lnTo>
                                    <a:pt x="1507" y="629"/>
                                  </a:lnTo>
                                  <a:lnTo>
                                    <a:pt x="1573" y="594"/>
                                  </a:lnTo>
                                  <a:lnTo>
                                    <a:pt x="1641" y="561"/>
                                  </a:lnTo>
                                  <a:lnTo>
                                    <a:pt x="1710" y="528"/>
                                  </a:lnTo>
                                  <a:lnTo>
                                    <a:pt x="1779" y="497"/>
                                  </a:lnTo>
                                  <a:lnTo>
                                    <a:pt x="1850" y="466"/>
                                  </a:lnTo>
                                  <a:lnTo>
                                    <a:pt x="1922" y="436"/>
                                  </a:lnTo>
                                  <a:lnTo>
                                    <a:pt x="1995" y="407"/>
                                  </a:lnTo>
                                  <a:lnTo>
                                    <a:pt x="2069" y="379"/>
                                  </a:lnTo>
                                  <a:lnTo>
                                    <a:pt x="2144" y="351"/>
                                  </a:lnTo>
                                  <a:lnTo>
                                    <a:pt x="2219" y="325"/>
                                  </a:lnTo>
                                  <a:lnTo>
                                    <a:pt x="2296" y="300"/>
                                  </a:lnTo>
                                  <a:lnTo>
                                    <a:pt x="2374" y="275"/>
                                  </a:lnTo>
                                  <a:lnTo>
                                    <a:pt x="2453" y="252"/>
                                  </a:lnTo>
                                  <a:lnTo>
                                    <a:pt x="2532" y="229"/>
                                  </a:lnTo>
                                  <a:lnTo>
                                    <a:pt x="2613" y="207"/>
                                  </a:lnTo>
                                  <a:lnTo>
                                    <a:pt x="2694" y="187"/>
                                  </a:lnTo>
                                  <a:lnTo>
                                    <a:pt x="2776" y="167"/>
                                  </a:lnTo>
                                  <a:lnTo>
                                    <a:pt x="2859" y="149"/>
                                  </a:lnTo>
                                  <a:lnTo>
                                    <a:pt x="2942" y="131"/>
                                  </a:lnTo>
                                  <a:lnTo>
                                    <a:pt x="3027" y="115"/>
                                  </a:lnTo>
                                  <a:lnTo>
                                    <a:pt x="3112" y="99"/>
                                  </a:lnTo>
                                  <a:lnTo>
                                    <a:pt x="3198" y="85"/>
                                  </a:lnTo>
                                  <a:lnTo>
                                    <a:pt x="3284" y="71"/>
                                  </a:lnTo>
                                  <a:lnTo>
                                    <a:pt x="3372" y="59"/>
                                  </a:lnTo>
                                  <a:lnTo>
                                    <a:pt x="3459" y="48"/>
                                  </a:lnTo>
                                  <a:lnTo>
                                    <a:pt x="3548" y="38"/>
                                  </a:lnTo>
                                  <a:lnTo>
                                    <a:pt x="3637" y="29"/>
                                  </a:lnTo>
                                  <a:lnTo>
                                    <a:pt x="3727" y="21"/>
                                  </a:lnTo>
                                  <a:lnTo>
                                    <a:pt x="3817" y="15"/>
                                  </a:lnTo>
                                  <a:lnTo>
                                    <a:pt x="3908" y="9"/>
                                  </a:lnTo>
                                  <a:lnTo>
                                    <a:pt x="4000" y="5"/>
                                  </a:lnTo>
                                  <a:lnTo>
                                    <a:pt x="4092" y="2"/>
                                  </a:lnTo>
                                  <a:lnTo>
                                    <a:pt x="4184" y="0"/>
                                  </a:lnTo>
                                  <a:lnTo>
                                    <a:pt x="4277" y="0"/>
                                  </a:lnTo>
                                  <a:lnTo>
                                    <a:pt x="4370" y="0"/>
                                  </a:lnTo>
                                  <a:lnTo>
                                    <a:pt x="4463" y="2"/>
                                  </a:lnTo>
                                  <a:lnTo>
                                    <a:pt x="4555" y="5"/>
                                  </a:lnTo>
                                  <a:lnTo>
                                    <a:pt x="4646" y="9"/>
                                  </a:lnTo>
                                  <a:lnTo>
                                    <a:pt x="4737" y="15"/>
                                  </a:lnTo>
                                  <a:lnTo>
                                    <a:pt x="4828" y="21"/>
                                  </a:lnTo>
                                  <a:lnTo>
                                    <a:pt x="4918" y="29"/>
                                  </a:lnTo>
                                  <a:lnTo>
                                    <a:pt x="5007" y="38"/>
                                  </a:lnTo>
                                  <a:lnTo>
                                    <a:pt x="5095" y="48"/>
                                  </a:lnTo>
                                  <a:lnTo>
                                    <a:pt x="5183" y="59"/>
                                  </a:lnTo>
                                  <a:lnTo>
                                    <a:pt x="5271" y="71"/>
                                  </a:lnTo>
                                  <a:lnTo>
                                    <a:pt x="5357" y="85"/>
                                  </a:lnTo>
                                  <a:lnTo>
                                    <a:pt x="5443" y="99"/>
                                  </a:lnTo>
                                  <a:lnTo>
                                    <a:pt x="5528" y="115"/>
                                  </a:lnTo>
                                  <a:lnTo>
                                    <a:pt x="5613" y="131"/>
                                  </a:lnTo>
                                  <a:lnTo>
                                    <a:pt x="5696" y="149"/>
                                  </a:lnTo>
                                  <a:lnTo>
                                    <a:pt x="5779" y="167"/>
                                  </a:lnTo>
                                  <a:lnTo>
                                    <a:pt x="5861" y="187"/>
                                  </a:lnTo>
                                  <a:lnTo>
                                    <a:pt x="5942" y="207"/>
                                  </a:lnTo>
                                  <a:lnTo>
                                    <a:pt x="6023" y="229"/>
                                  </a:lnTo>
                                  <a:lnTo>
                                    <a:pt x="6102" y="252"/>
                                  </a:lnTo>
                                  <a:lnTo>
                                    <a:pt x="6181" y="275"/>
                                  </a:lnTo>
                                  <a:lnTo>
                                    <a:pt x="6259" y="300"/>
                                  </a:lnTo>
                                  <a:lnTo>
                                    <a:pt x="6335" y="325"/>
                                  </a:lnTo>
                                  <a:lnTo>
                                    <a:pt x="6411" y="351"/>
                                  </a:lnTo>
                                  <a:lnTo>
                                    <a:pt x="6486" y="379"/>
                                  </a:lnTo>
                                  <a:lnTo>
                                    <a:pt x="6560" y="407"/>
                                  </a:lnTo>
                                  <a:lnTo>
                                    <a:pt x="6633" y="436"/>
                                  </a:lnTo>
                                  <a:lnTo>
                                    <a:pt x="6705" y="466"/>
                                  </a:lnTo>
                                  <a:lnTo>
                                    <a:pt x="6776" y="497"/>
                                  </a:lnTo>
                                  <a:lnTo>
                                    <a:pt x="6845" y="528"/>
                                  </a:lnTo>
                                  <a:lnTo>
                                    <a:pt x="6914" y="561"/>
                                  </a:lnTo>
                                  <a:lnTo>
                                    <a:pt x="6982" y="594"/>
                                  </a:lnTo>
                                  <a:lnTo>
                                    <a:pt x="7048" y="629"/>
                                  </a:lnTo>
                                  <a:lnTo>
                                    <a:pt x="7113" y="664"/>
                                  </a:lnTo>
                                  <a:lnTo>
                                    <a:pt x="7177" y="699"/>
                                  </a:lnTo>
                                  <a:lnTo>
                                    <a:pt x="7240" y="736"/>
                                  </a:lnTo>
                                  <a:lnTo>
                                    <a:pt x="7302" y="773"/>
                                  </a:lnTo>
                                  <a:lnTo>
                                    <a:pt x="7363" y="811"/>
                                  </a:lnTo>
                                  <a:lnTo>
                                    <a:pt x="7422" y="850"/>
                                  </a:lnTo>
                                  <a:lnTo>
                                    <a:pt x="7480" y="890"/>
                                  </a:lnTo>
                                  <a:lnTo>
                                    <a:pt x="7537" y="930"/>
                                  </a:lnTo>
                                  <a:lnTo>
                                    <a:pt x="7592" y="971"/>
                                  </a:lnTo>
                                  <a:lnTo>
                                    <a:pt x="7646" y="1013"/>
                                  </a:lnTo>
                                  <a:lnTo>
                                    <a:pt x="7699" y="1055"/>
                                  </a:lnTo>
                                  <a:lnTo>
                                    <a:pt x="7750" y="1098"/>
                                  </a:lnTo>
                                  <a:lnTo>
                                    <a:pt x="7800" y="1142"/>
                                  </a:lnTo>
                                  <a:lnTo>
                                    <a:pt x="7849" y="1186"/>
                                  </a:lnTo>
                                  <a:lnTo>
                                    <a:pt x="7896" y="1231"/>
                                  </a:lnTo>
                                  <a:lnTo>
                                    <a:pt x="7941" y="1277"/>
                                  </a:lnTo>
                                  <a:lnTo>
                                    <a:pt x="7986" y="1323"/>
                                  </a:lnTo>
                                  <a:lnTo>
                                    <a:pt x="8028" y="1370"/>
                                  </a:lnTo>
                                  <a:lnTo>
                                    <a:pt x="8069" y="1418"/>
                                  </a:lnTo>
                                  <a:lnTo>
                                    <a:pt x="8109" y="1466"/>
                                  </a:lnTo>
                                  <a:lnTo>
                                    <a:pt x="8147" y="1514"/>
                                  </a:lnTo>
                                  <a:lnTo>
                                    <a:pt x="8184" y="1563"/>
                                  </a:lnTo>
                                  <a:lnTo>
                                    <a:pt x="8219" y="1613"/>
                                  </a:lnTo>
                                  <a:lnTo>
                                    <a:pt x="8252" y="1663"/>
                                  </a:lnTo>
                                  <a:lnTo>
                                    <a:pt x="8314" y="1765"/>
                                  </a:lnTo>
                                  <a:lnTo>
                                    <a:pt x="8369" y="1869"/>
                                  </a:lnTo>
                                  <a:lnTo>
                                    <a:pt x="8418" y="1974"/>
                                  </a:lnTo>
                                  <a:lnTo>
                                    <a:pt x="8459" y="2081"/>
                                  </a:lnTo>
                                  <a:lnTo>
                                    <a:pt x="8493" y="2190"/>
                                  </a:lnTo>
                                  <a:lnTo>
                                    <a:pt x="8520" y="2301"/>
                                  </a:lnTo>
                                  <a:lnTo>
                                    <a:pt x="8539" y="2413"/>
                                  </a:lnTo>
                                  <a:lnTo>
                                    <a:pt x="8551" y="2526"/>
                                  </a:lnTo>
                                  <a:lnTo>
                                    <a:pt x="8555" y="2641"/>
                                  </a:lnTo>
                                  <a:lnTo>
                                    <a:pt x="8554" y="2698"/>
                                  </a:lnTo>
                                  <a:lnTo>
                                    <a:pt x="8546" y="2812"/>
                                  </a:lnTo>
                                  <a:lnTo>
                                    <a:pt x="8531" y="2925"/>
                                  </a:lnTo>
                                  <a:lnTo>
                                    <a:pt x="8507" y="3036"/>
                                  </a:lnTo>
                                  <a:lnTo>
                                    <a:pt x="8477" y="3146"/>
                                  </a:lnTo>
                                  <a:lnTo>
                                    <a:pt x="8439" y="3254"/>
                                  </a:lnTo>
                                  <a:lnTo>
                                    <a:pt x="8394" y="3361"/>
                                  </a:lnTo>
                                  <a:lnTo>
                                    <a:pt x="8342" y="3465"/>
                                  </a:lnTo>
                                  <a:lnTo>
                                    <a:pt x="8284" y="3568"/>
                                  </a:lnTo>
                                  <a:lnTo>
                                    <a:pt x="8219" y="3669"/>
                                  </a:lnTo>
                                  <a:lnTo>
                                    <a:pt x="8184" y="3718"/>
                                  </a:lnTo>
                                  <a:lnTo>
                                    <a:pt x="8147" y="3768"/>
                                  </a:lnTo>
                                  <a:lnTo>
                                    <a:pt x="8109" y="3816"/>
                                  </a:lnTo>
                                  <a:lnTo>
                                    <a:pt x="8069" y="3864"/>
                                  </a:lnTo>
                                  <a:lnTo>
                                    <a:pt x="8028" y="3911"/>
                                  </a:lnTo>
                                  <a:lnTo>
                                    <a:pt x="7986" y="3958"/>
                                  </a:lnTo>
                                  <a:lnTo>
                                    <a:pt x="7941" y="4005"/>
                                  </a:lnTo>
                                  <a:lnTo>
                                    <a:pt x="7896" y="4050"/>
                                  </a:lnTo>
                                  <a:lnTo>
                                    <a:pt x="7849" y="4095"/>
                                  </a:lnTo>
                                  <a:lnTo>
                                    <a:pt x="7800" y="4140"/>
                                  </a:lnTo>
                                  <a:lnTo>
                                    <a:pt x="7750" y="4183"/>
                                  </a:lnTo>
                                  <a:lnTo>
                                    <a:pt x="7699" y="4226"/>
                                  </a:lnTo>
                                  <a:lnTo>
                                    <a:pt x="7646" y="4269"/>
                                  </a:lnTo>
                                  <a:lnTo>
                                    <a:pt x="7592" y="4310"/>
                                  </a:lnTo>
                                  <a:lnTo>
                                    <a:pt x="7537" y="4351"/>
                                  </a:lnTo>
                                  <a:lnTo>
                                    <a:pt x="7480" y="4392"/>
                                  </a:lnTo>
                                  <a:lnTo>
                                    <a:pt x="7422" y="4431"/>
                                  </a:lnTo>
                                  <a:lnTo>
                                    <a:pt x="7363" y="4470"/>
                                  </a:lnTo>
                                  <a:lnTo>
                                    <a:pt x="7302" y="4508"/>
                                  </a:lnTo>
                                  <a:lnTo>
                                    <a:pt x="7240" y="4546"/>
                                  </a:lnTo>
                                  <a:lnTo>
                                    <a:pt x="7177" y="4582"/>
                                  </a:lnTo>
                                  <a:lnTo>
                                    <a:pt x="7113" y="4618"/>
                                  </a:lnTo>
                                  <a:lnTo>
                                    <a:pt x="7048" y="4653"/>
                                  </a:lnTo>
                                  <a:lnTo>
                                    <a:pt x="6982" y="4687"/>
                                  </a:lnTo>
                                  <a:lnTo>
                                    <a:pt x="6914" y="4721"/>
                                  </a:lnTo>
                                  <a:lnTo>
                                    <a:pt x="6845" y="4753"/>
                                  </a:lnTo>
                                  <a:lnTo>
                                    <a:pt x="6776" y="4785"/>
                                  </a:lnTo>
                                  <a:lnTo>
                                    <a:pt x="6705" y="4816"/>
                                  </a:lnTo>
                                  <a:lnTo>
                                    <a:pt x="6633" y="4846"/>
                                  </a:lnTo>
                                  <a:lnTo>
                                    <a:pt x="6560" y="4875"/>
                                  </a:lnTo>
                                  <a:lnTo>
                                    <a:pt x="6486" y="4903"/>
                                  </a:lnTo>
                                  <a:lnTo>
                                    <a:pt x="6411" y="4930"/>
                                  </a:lnTo>
                                  <a:lnTo>
                                    <a:pt x="6335" y="4957"/>
                                  </a:lnTo>
                                  <a:lnTo>
                                    <a:pt x="6259" y="4982"/>
                                  </a:lnTo>
                                  <a:lnTo>
                                    <a:pt x="6181" y="5007"/>
                                  </a:lnTo>
                                  <a:lnTo>
                                    <a:pt x="6102" y="5030"/>
                                  </a:lnTo>
                                  <a:lnTo>
                                    <a:pt x="6023" y="5053"/>
                                  </a:lnTo>
                                  <a:lnTo>
                                    <a:pt x="5942" y="5074"/>
                                  </a:lnTo>
                                  <a:lnTo>
                                    <a:pt x="5861" y="5095"/>
                                  </a:lnTo>
                                  <a:lnTo>
                                    <a:pt x="5779" y="5114"/>
                                  </a:lnTo>
                                  <a:lnTo>
                                    <a:pt x="5696" y="5133"/>
                                  </a:lnTo>
                                  <a:lnTo>
                                    <a:pt x="5613" y="5151"/>
                                  </a:lnTo>
                                  <a:lnTo>
                                    <a:pt x="5528" y="5167"/>
                                  </a:lnTo>
                                  <a:lnTo>
                                    <a:pt x="5443" y="5183"/>
                                  </a:lnTo>
                                  <a:lnTo>
                                    <a:pt x="5357" y="5197"/>
                                  </a:lnTo>
                                  <a:lnTo>
                                    <a:pt x="5271" y="5210"/>
                                  </a:lnTo>
                                  <a:lnTo>
                                    <a:pt x="5183" y="5222"/>
                                  </a:lnTo>
                                  <a:lnTo>
                                    <a:pt x="5095" y="5234"/>
                                  </a:lnTo>
                                  <a:lnTo>
                                    <a:pt x="5007" y="5244"/>
                                  </a:lnTo>
                                  <a:lnTo>
                                    <a:pt x="4918" y="5252"/>
                                  </a:lnTo>
                                  <a:lnTo>
                                    <a:pt x="4828" y="5260"/>
                                  </a:lnTo>
                                  <a:lnTo>
                                    <a:pt x="4737" y="5267"/>
                                  </a:lnTo>
                                  <a:lnTo>
                                    <a:pt x="4646" y="5272"/>
                                  </a:lnTo>
                                  <a:lnTo>
                                    <a:pt x="4555" y="5276"/>
                                  </a:lnTo>
                                  <a:lnTo>
                                    <a:pt x="4463" y="5279"/>
                                  </a:lnTo>
                                  <a:lnTo>
                                    <a:pt x="4370" y="5281"/>
                                  </a:lnTo>
                                  <a:lnTo>
                                    <a:pt x="4277" y="5282"/>
                                  </a:lnTo>
                                  <a:lnTo>
                                    <a:pt x="4184" y="5281"/>
                                  </a:lnTo>
                                  <a:lnTo>
                                    <a:pt x="4092" y="5279"/>
                                  </a:lnTo>
                                  <a:lnTo>
                                    <a:pt x="4000" y="5276"/>
                                  </a:lnTo>
                                  <a:lnTo>
                                    <a:pt x="3908" y="5272"/>
                                  </a:lnTo>
                                  <a:lnTo>
                                    <a:pt x="3817" y="5267"/>
                                  </a:lnTo>
                                  <a:lnTo>
                                    <a:pt x="3727" y="5260"/>
                                  </a:lnTo>
                                  <a:lnTo>
                                    <a:pt x="3637" y="5252"/>
                                  </a:lnTo>
                                  <a:lnTo>
                                    <a:pt x="3548" y="5244"/>
                                  </a:lnTo>
                                  <a:lnTo>
                                    <a:pt x="3459" y="5234"/>
                                  </a:lnTo>
                                  <a:lnTo>
                                    <a:pt x="3372" y="5222"/>
                                  </a:lnTo>
                                  <a:lnTo>
                                    <a:pt x="3284" y="5210"/>
                                  </a:lnTo>
                                  <a:lnTo>
                                    <a:pt x="3198" y="5197"/>
                                  </a:lnTo>
                                  <a:lnTo>
                                    <a:pt x="3112" y="5183"/>
                                  </a:lnTo>
                                  <a:lnTo>
                                    <a:pt x="3027" y="5167"/>
                                  </a:lnTo>
                                  <a:lnTo>
                                    <a:pt x="2942" y="5151"/>
                                  </a:lnTo>
                                  <a:lnTo>
                                    <a:pt x="2859" y="5133"/>
                                  </a:lnTo>
                                  <a:lnTo>
                                    <a:pt x="2776" y="5114"/>
                                  </a:lnTo>
                                  <a:lnTo>
                                    <a:pt x="2694" y="5095"/>
                                  </a:lnTo>
                                  <a:lnTo>
                                    <a:pt x="2613" y="5074"/>
                                  </a:lnTo>
                                  <a:lnTo>
                                    <a:pt x="2532" y="5053"/>
                                  </a:lnTo>
                                  <a:lnTo>
                                    <a:pt x="2453" y="5030"/>
                                  </a:lnTo>
                                  <a:lnTo>
                                    <a:pt x="2374" y="5007"/>
                                  </a:lnTo>
                                  <a:lnTo>
                                    <a:pt x="2296" y="4982"/>
                                  </a:lnTo>
                                  <a:lnTo>
                                    <a:pt x="2219" y="4957"/>
                                  </a:lnTo>
                                  <a:lnTo>
                                    <a:pt x="2144" y="4930"/>
                                  </a:lnTo>
                                  <a:lnTo>
                                    <a:pt x="2069" y="4903"/>
                                  </a:lnTo>
                                  <a:lnTo>
                                    <a:pt x="1995" y="4875"/>
                                  </a:lnTo>
                                  <a:lnTo>
                                    <a:pt x="1922" y="4846"/>
                                  </a:lnTo>
                                  <a:lnTo>
                                    <a:pt x="1850" y="4816"/>
                                  </a:lnTo>
                                  <a:lnTo>
                                    <a:pt x="1779" y="4785"/>
                                  </a:lnTo>
                                  <a:lnTo>
                                    <a:pt x="1710" y="4753"/>
                                  </a:lnTo>
                                  <a:lnTo>
                                    <a:pt x="1641" y="4721"/>
                                  </a:lnTo>
                                  <a:lnTo>
                                    <a:pt x="1573" y="4687"/>
                                  </a:lnTo>
                                  <a:lnTo>
                                    <a:pt x="1507" y="4653"/>
                                  </a:lnTo>
                                  <a:lnTo>
                                    <a:pt x="1442" y="4618"/>
                                  </a:lnTo>
                                  <a:lnTo>
                                    <a:pt x="1378" y="4582"/>
                                  </a:lnTo>
                                  <a:lnTo>
                                    <a:pt x="1315" y="4546"/>
                                  </a:lnTo>
                                  <a:lnTo>
                                    <a:pt x="1253" y="4508"/>
                                  </a:lnTo>
                                  <a:lnTo>
                                    <a:pt x="1192" y="4470"/>
                                  </a:lnTo>
                                  <a:lnTo>
                                    <a:pt x="1133" y="4431"/>
                                  </a:lnTo>
                                  <a:lnTo>
                                    <a:pt x="1075" y="4392"/>
                                  </a:lnTo>
                                  <a:lnTo>
                                    <a:pt x="1018" y="4351"/>
                                  </a:lnTo>
                                  <a:lnTo>
                                    <a:pt x="963" y="4310"/>
                                  </a:lnTo>
                                  <a:lnTo>
                                    <a:pt x="909" y="4269"/>
                                  </a:lnTo>
                                  <a:lnTo>
                                    <a:pt x="856" y="4226"/>
                                  </a:lnTo>
                                  <a:lnTo>
                                    <a:pt x="805" y="4183"/>
                                  </a:lnTo>
                                  <a:lnTo>
                                    <a:pt x="755" y="4140"/>
                                  </a:lnTo>
                                  <a:lnTo>
                                    <a:pt x="706" y="4095"/>
                                  </a:lnTo>
                                  <a:lnTo>
                                    <a:pt x="659" y="4050"/>
                                  </a:lnTo>
                                  <a:lnTo>
                                    <a:pt x="614" y="4005"/>
                                  </a:lnTo>
                                  <a:lnTo>
                                    <a:pt x="569" y="3958"/>
                                  </a:lnTo>
                                  <a:lnTo>
                                    <a:pt x="527" y="3911"/>
                                  </a:lnTo>
                                  <a:lnTo>
                                    <a:pt x="486" y="3864"/>
                                  </a:lnTo>
                                  <a:lnTo>
                                    <a:pt x="446" y="3816"/>
                                  </a:lnTo>
                                  <a:lnTo>
                                    <a:pt x="408" y="3768"/>
                                  </a:lnTo>
                                  <a:lnTo>
                                    <a:pt x="371" y="3718"/>
                                  </a:lnTo>
                                  <a:lnTo>
                                    <a:pt x="336" y="3669"/>
                                  </a:lnTo>
                                  <a:lnTo>
                                    <a:pt x="303" y="3619"/>
                                  </a:lnTo>
                                  <a:lnTo>
                                    <a:pt x="241" y="3517"/>
                                  </a:lnTo>
                                  <a:lnTo>
                                    <a:pt x="186" y="3413"/>
                                  </a:lnTo>
                                  <a:lnTo>
                                    <a:pt x="137" y="3307"/>
                                  </a:lnTo>
                                  <a:lnTo>
                                    <a:pt x="96" y="3200"/>
                                  </a:lnTo>
                                  <a:lnTo>
                                    <a:pt x="62" y="3091"/>
                                  </a:lnTo>
                                  <a:lnTo>
                                    <a:pt x="35" y="2981"/>
                                  </a:lnTo>
                                  <a:lnTo>
                                    <a:pt x="16" y="2869"/>
                                  </a:lnTo>
                                  <a:lnTo>
                                    <a:pt x="4" y="2755"/>
                                  </a:lnTo>
                                  <a:lnTo>
                                    <a:pt x="0" y="26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DCE6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78"/>
                        <wpg:cNvGrpSpPr>
                          <a:grpSpLocks/>
                        </wpg:cNvGrpSpPr>
                        <wpg:grpSpPr bwMode="auto">
                          <a:xfrm>
                            <a:off x="5891" y="4561"/>
                            <a:ext cx="2629" cy="2221"/>
                            <a:chOff x="5891" y="4561"/>
                            <a:chExt cx="2629" cy="2221"/>
                          </a:xfrm>
                        </wpg:grpSpPr>
                        <wps:wsp>
                          <wps:cNvPr id="482" name="Freeform 579"/>
                          <wps:cNvSpPr>
                            <a:spLocks/>
                          </wps:cNvSpPr>
                          <wps:spPr bwMode="auto">
                            <a:xfrm>
                              <a:off x="5891" y="4561"/>
                              <a:ext cx="2629" cy="2221"/>
                            </a:xfrm>
                            <a:custGeom>
                              <a:avLst/>
                              <a:gdLst>
                                <a:gd name="T0" fmla="+- 0 5891 5891"/>
                                <a:gd name="T1" fmla="*/ T0 w 2629"/>
                                <a:gd name="T2" fmla="+- 0 4561 4561"/>
                                <a:gd name="T3" fmla="*/ 4561 h 2221"/>
                                <a:gd name="T4" fmla="+- 0 8520 5891"/>
                                <a:gd name="T5" fmla="*/ T4 w 2629"/>
                                <a:gd name="T6" fmla="+- 0 6782 4561"/>
                                <a:gd name="T7" fmla="*/ 6782 h 2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29" h="2221">
                                  <a:moveTo>
                                    <a:pt x="0" y="0"/>
                                  </a:moveTo>
                                  <a:lnTo>
                                    <a:pt x="2629" y="22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74"/>
                        <wpg:cNvGrpSpPr>
                          <a:grpSpLocks/>
                        </wpg:cNvGrpSpPr>
                        <wpg:grpSpPr bwMode="auto">
                          <a:xfrm>
                            <a:off x="3810" y="4545"/>
                            <a:ext cx="2050" cy="2187"/>
                            <a:chOff x="3810" y="4545"/>
                            <a:chExt cx="2050" cy="2187"/>
                          </a:xfrm>
                        </wpg:grpSpPr>
                        <wps:wsp>
                          <wps:cNvPr id="484" name="Freeform 577"/>
                          <wps:cNvSpPr>
                            <a:spLocks/>
                          </wps:cNvSpPr>
                          <wps:spPr bwMode="auto">
                            <a:xfrm>
                              <a:off x="3810" y="4545"/>
                              <a:ext cx="2050" cy="2187"/>
                            </a:xfrm>
                            <a:custGeom>
                              <a:avLst/>
                              <a:gdLst>
                                <a:gd name="T0" fmla="+- 0 5860 3810"/>
                                <a:gd name="T1" fmla="*/ T0 w 2050"/>
                                <a:gd name="T2" fmla="+- 0 4545 4545"/>
                                <a:gd name="T3" fmla="*/ 4545 h 2187"/>
                                <a:gd name="T4" fmla="+- 0 3810 3810"/>
                                <a:gd name="T5" fmla="*/ T4 w 2050"/>
                                <a:gd name="T6" fmla="+- 0 6732 4545"/>
                                <a:gd name="T7" fmla="*/ 6732 h 2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50" h="2187">
                                  <a:moveTo>
                                    <a:pt x="2050" y="0"/>
                                  </a:moveTo>
                                  <a:lnTo>
                                    <a:pt x="0" y="21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5" name="Picture 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2" y="2129"/>
                              <a:ext cx="5851" cy="16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6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309"/>
                              <a:ext cx="5633" cy="12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7" name="Group 572"/>
                        <wpg:cNvGrpSpPr>
                          <a:grpSpLocks/>
                        </wpg:cNvGrpSpPr>
                        <wpg:grpSpPr bwMode="auto">
                          <a:xfrm>
                            <a:off x="3046" y="2172"/>
                            <a:ext cx="5644" cy="1425"/>
                            <a:chOff x="3046" y="2172"/>
                            <a:chExt cx="5644" cy="1425"/>
                          </a:xfrm>
                        </wpg:grpSpPr>
                        <wps:wsp>
                          <wps:cNvPr id="488" name="Freeform 573"/>
                          <wps:cNvSpPr>
                            <a:spLocks/>
                          </wps:cNvSpPr>
                          <wps:spPr bwMode="auto">
                            <a:xfrm>
                              <a:off x="3046" y="2172"/>
                              <a:ext cx="5644" cy="1425"/>
                            </a:xfrm>
                            <a:custGeom>
                              <a:avLst/>
                              <a:gdLst>
                                <a:gd name="T0" fmla="+- 0 8452 3046"/>
                                <a:gd name="T1" fmla="*/ T0 w 5644"/>
                                <a:gd name="T2" fmla="+- 0 2172 2172"/>
                                <a:gd name="T3" fmla="*/ 2172 h 1425"/>
                                <a:gd name="T4" fmla="+- 0 3283 3046"/>
                                <a:gd name="T5" fmla="*/ T4 w 5644"/>
                                <a:gd name="T6" fmla="+- 0 2172 2172"/>
                                <a:gd name="T7" fmla="*/ 2172 h 1425"/>
                                <a:gd name="T8" fmla="+- 0 3208 3046"/>
                                <a:gd name="T9" fmla="*/ T8 w 5644"/>
                                <a:gd name="T10" fmla="+- 0 2184 2172"/>
                                <a:gd name="T11" fmla="*/ 2184 h 1425"/>
                                <a:gd name="T12" fmla="+- 0 3143 3046"/>
                                <a:gd name="T13" fmla="*/ T12 w 5644"/>
                                <a:gd name="T14" fmla="+- 0 2218 2172"/>
                                <a:gd name="T15" fmla="*/ 2218 h 1425"/>
                                <a:gd name="T16" fmla="+- 0 3091 3046"/>
                                <a:gd name="T17" fmla="*/ T16 w 5644"/>
                                <a:gd name="T18" fmla="+- 0 2269 2172"/>
                                <a:gd name="T19" fmla="*/ 2269 h 1425"/>
                                <a:gd name="T20" fmla="+- 0 3058 3046"/>
                                <a:gd name="T21" fmla="*/ T20 w 5644"/>
                                <a:gd name="T22" fmla="+- 0 2335 2172"/>
                                <a:gd name="T23" fmla="*/ 2335 h 1425"/>
                                <a:gd name="T24" fmla="+- 0 3046 3046"/>
                                <a:gd name="T25" fmla="*/ T24 w 5644"/>
                                <a:gd name="T26" fmla="+- 0 2410 2172"/>
                                <a:gd name="T27" fmla="*/ 2410 h 1425"/>
                                <a:gd name="T28" fmla="+- 0 3046 3046"/>
                                <a:gd name="T29" fmla="*/ T28 w 5644"/>
                                <a:gd name="T30" fmla="+- 0 3359 2172"/>
                                <a:gd name="T31" fmla="*/ 3359 h 1425"/>
                                <a:gd name="T32" fmla="+- 0 3058 3046"/>
                                <a:gd name="T33" fmla="*/ T32 w 5644"/>
                                <a:gd name="T34" fmla="+- 0 3434 2172"/>
                                <a:gd name="T35" fmla="*/ 3434 h 1425"/>
                                <a:gd name="T36" fmla="+- 0 3091 3046"/>
                                <a:gd name="T37" fmla="*/ T36 w 5644"/>
                                <a:gd name="T38" fmla="+- 0 3500 2172"/>
                                <a:gd name="T39" fmla="*/ 3500 h 1425"/>
                                <a:gd name="T40" fmla="+- 0 3143 3046"/>
                                <a:gd name="T41" fmla="*/ T40 w 5644"/>
                                <a:gd name="T42" fmla="+- 0 3551 2172"/>
                                <a:gd name="T43" fmla="*/ 3551 h 1425"/>
                                <a:gd name="T44" fmla="+- 0 3208 3046"/>
                                <a:gd name="T45" fmla="*/ T44 w 5644"/>
                                <a:gd name="T46" fmla="+- 0 3585 2172"/>
                                <a:gd name="T47" fmla="*/ 3585 h 1425"/>
                                <a:gd name="T48" fmla="+- 0 3283 3046"/>
                                <a:gd name="T49" fmla="*/ T48 w 5644"/>
                                <a:gd name="T50" fmla="+- 0 3597 2172"/>
                                <a:gd name="T51" fmla="*/ 3597 h 1425"/>
                                <a:gd name="T52" fmla="+- 0 8452 3046"/>
                                <a:gd name="T53" fmla="*/ T52 w 5644"/>
                                <a:gd name="T54" fmla="+- 0 3597 2172"/>
                                <a:gd name="T55" fmla="*/ 3597 h 1425"/>
                                <a:gd name="T56" fmla="+- 0 8527 3046"/>
                                <a:gd name="T57" fmla="*/ T56 w 5644"/>
                                <a:gd name="T58" fmla="+- 0 3585 2172"/>
                                <a:gd name="T59" fmla="*/ 3585 h 1425"/>
                                <a:gd name="T60" fmla="+- 0 8592 3046"/>
                                <a:gd name="T61" fmla="*/ T60 w 5644"/>
                                <a:gd name="T62" fmla="+- 0 3551 2172"/>
                                <a:gd name="T63" fmla="*/ 3551 h 1425"/>
                                <a:gd name="T64" fmla="+- 0 8644 3046"/>
                                <a:gd name="T65" fmla="*/ T64 w 5644"/>
                                <a:gd name="T66" fmla="+- 0 3500 2172"/>
                                <a:gd name="T67" fmla="*/ 3500 h 1425"/>
                                <a:gd name="T68" fmla="+- 0 8677 3046"/>
                                <a:gd name="T69" fmla="*/ T68 w 5644"/>
                                <a:gd name="T70" fmla="+- 0 3434 2172"/>
                                <a:gd name="T71" fmla="*/ 3434 h 1425"/>
                                <a:gd name="T72" fmla="+- 0 8690 3046"/>
                                <a:gd name="T73" fmla="*/ T72 w 5644"/>
                                <a:gd name="T74" fmla="+- 0 3359 2172"/>
                                <a:gd name="T75" fmla="*/ 3359 h 1425"/>
                                <a:gd name="T76" fmla="+- 0 8690 3046"/>
                                <a:gd name="T77" fmla="*/ T76 w 5644"/>
                                <a:gd name="T78" fmla="+- 0 2410 2172"/>
                                <a:gd name="T79" fmla="*/ 2410 h 1425"/>
                                <a:gd name="T80" fmla="+- 0 8677 3046"/>
                                <a:gd name="T81" fmla="*/ T80 w 5644"/>
                                <a:gd name="T82" fmla="+- 0 2335 2172"/>
                                <a:gd name="T83" fmla="*/ 2335 h 1425"/>
                                <a:gd name="T84" fmla="+- 0 8644 3046"/>
                                <a:gd name="T85" fmla="*/ T84 w 5644"/>
                                <a:gd name="T86" fmla="+- 0 2269 2172"/>
                                <a:gd name="T87" fmla="*/ 2269 h 1425"/>
                                <a:gd name="T88" fmla="+- 0 8592 3046"/>
                                <a:gd name="T89" fmla="*/ T88 w 5644"/>
                                <a:gd name="T90" fmla="+- 0 2218 2172"/>
                                <a:gd name="T91" fmla="*/ 2218 h 1425"/>
                                <a:gd name="T92" fmla="+- 0 8527 3046"/>
                                <a:gd name="T93" fmla="*/ T92 w 5644"/>
                                <a:gd name="T94" fmla="+- 0 2184 2172"/>
                                <a:gd name="T95" fmla="*/ 2184 h 1425"/>
                                <a:gd name="T96" fmla="+- 0 8452 3046"/>
                                <a:gd name="T97" fmla="*/ T96 w 5644"/>
                                <a:gd name="T98" fmla="+- 0 2172 2172"/>
                                <a:gd name="T99" fmla="*/ 2172 h 1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644" h="1425">
                                  <a:moveTo>
                                    <a:pt x="5406" y="0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1187"/>
                                  </a:lnTo>
                                  <a:lnTo>
                                    <a:pt x="12" y="1262"/>
                                  </a:lnTo>
                                  <a:lnTo>
                                    <a:pt x="45" y="1328"/>
                                  </a:lnTo>
                                  <a:lnTo>
                                    <a:pt x="97" y="1379"/>
                                  </a:lnTo>
                                  <a:lnTo>
                                    <a:pt x="162" y="1413"/>
                                  </a:lnTo>
                                  <a:lnTo>
                                    <a:pt x="237" y="1425"/>
                                  </a:lnTo>
                                  <a:lnTo>
                                    <a:pt x="5406" y="1425"/>
                                  </a:lnTo>
                                  <a:lnTo>
                                    <a:pt x="5481" y="1413"/>
                                  </a:lnTo>
                                  <a:lnTo>
                                    <a:pt x="5546" y="1379"/>
                                  </a:lnTo>
                                  <a:lnTo>
                                    <a:pt x="5598" y="1328"/>
                                  </a:lnTo>
                                  <a:lnTo>
                                    <a:pt x="5631" y="1262"/>
                                  </a:lnTo>
                                  <a:lnTo>
                                    <a:pt x="5644" y="1187"/>
                                  </a:lnTo>
                                  <a:lnTo>
                                    <a:pt x="5644" y="238"/>
                                  </a:lnTo>
                                  <a:lnTo>
                                    <a:pt x="5631" y="163"/>
                                  </a:lnTo>
                                  <a:lnTo>
                                    <a:pt x="5598" y="97"/>
                                  </a:lnTo>
                                  <a:lnTo>
                                    <a:pt x="5546" y="46"/>
                                  </a:lnTo>
                                  <a:lnTo>
                                    <a:pt x="5481" y="12"/>
                                  </a:lnTo>
                                  <a:lnTo>
                                    <a:pt x="54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69"/>
                        <wpg:cNvGrpSpPr>
                          <a:grpSpLocks/>
                        </wpg:cNvGrpSpPr>
                        <wpg:grpSpPr bwMode="auto">
                          <a:xfrm>
                            <a:off x="3046" y="2172"/>
                            <a:ext cx="5644" cy="1425"/>
                            <a:chOff x="3046" y="2172"/>
                            <a:chExt cx="5644" cy="1425"/>
                          </a:xfrm>
                        </wpg:grpSpPr>
                        <wps:wsp>
                          <wps:cNvPr id="490" name="Freeform 571"/>
                          <wps:cNvSpPr>
                            <a:spLocks/>
                          </wps:cNvSpPr>
                          <wps:spPr bwMode="auto">
                            <a:xfrm>
                              <a:off x="3046" y="2172"/>
                              <a:ext cx="5644" cy="1425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5644"/>
                                <a:gd name="T2" fmla="+- 0 2410 2172"/>
                                <a:gd name="T3" fmla="*/ 2410 h 1425"/>
                                <a:gd name="T4" fmla="+- 0 3058 3046"/>
                                <a:gd name="T5" fmla="*/ T4 w 5644"/>
                                <a:gd name="T6" fmla="+- 0 2335 2172"/>
                                <a:gd name="T7" fmla="*/ 2335 h 1425"/>
                                <a:gd name="T8" fmla="+- 0 3091 3046"/>
                                <a:gd name="T9" fmla="*/ T8 w 5644"/>
                                <a:gd name="T10" fmla="+- 0 2269 2172"/>
                                <a:gd name="T11" fmla="*/ 2269 h 1425"/>
                                <a:gd name="T12" fmla="+- 0 3143 3046"/>
                                <a:gd name="T13" fmla="*/ T12 w 5644"/>
                                <a:gd name="T14" fmla="+- 0 2218 2172"/>
                                <a:gd name="T15" fmla="*/ 2218 h 1425"/>
                                <a:gd name="T16" fmla="+- 0 3208 3046"/>
                                <a:gd name="T17" fmla="*/ T16 w 5644"/>
                                <a:gd name="T18" fmla="+- 0 2184 2172"/>
                                <a:gd name="T19" fmla="*/ 2184 h 1425"/>
                                <a:gd name="T20" fmla="+- 0 3283 3046"/>
                                <a:gd name="T21" fmla="*/ T20 w 5644"/>
                                <a:gd name="T22" fmla="+- 0 2172 2172"/>
                                <a:gd name="T23" fmla="*/ 2172 h 1425"/>
                                <a:gd name="T24" fmla="+- 0 8452 3046"/>
                                <a:gd name="T25" fmla="*/ T24 w 5644"/>
                                <a:gd name="T26" fmla="+- 0 2172 2172"/>
                                <a:gd name="T27" fmla="*/ 2172 h 1425"/>
                                <a:gd name="T28" fmla="+- 0 8527 3046"/>
                                <a:gd name="T29" fmla="*/ T28 w 5644"/>
                                <a:gd name="T30" fmla="+- 0 2184 2172"/>
                                <a:gd name="T31" fmla="*/ 2184 h 1425"/>
                                <a:gd name="T32" fmla="+- 0 8592 3046"/>
                                <a:gd name="T33" fmla="*/ T32 w 5644"/>
                                <a:gd name="T34" fmla="+- 0 2218 2172"/>
                                <a:gd name="T35" fmla="*/ 2218 h 1425"/>
                                <a:gd name="T36" fmla="+- 0 8644 3046"/>
                                <a:gd name="T37" fmla="*/ T36 w 5644"/>
                                <a:gd name="T38" fmla="+- 0 2269 2172"/>
                                <a:gd name="T39" fmla="*/ 2269 h 1425"/>
                                <a:gd name="T40" fmla="+- 0 8677 3046"/>
                                <a:gd name="T41" fmla="*/ T40 w 5644"/>
                                <a:gd name="T42" fmla="+- 0 2335 2172"/>
                                <a:gd name="T43" fmla="*/ 2335 h 1425"/>
                                <a:gd name="T44" fmla="+- 0 8690 3046"/>
                                <a:gd name="T45" fmla="*/ T44 w 5644"/>
                                <a:gd name="T46" fmla="+- 0 2410 2172"/>
                                <a:gd name="T47" fmla="*/ 2410 h 1425"/>
                                <a:gd name="T48" fmla="+- 0 8690 3046"/>
                                <a:gd name="T49" fmla="*/ T48 w 5644"/>
                                <a:gd name="T50" fmla="+- 0 3359 2172"/>
                                <a:gd name="T51" fmla="*/ 3359 h 1425"/>
                                <a:gd name="T52" fmla="+- 0 8677 3046"/>
                                <a:gd name="T53" fmla="*/ T52 w 5644"/>
                                <a:gd name="T54" fmla="+- 0 3434 2172"/>
                                <a:gd name="T55" fmla="*/ 3434 h 1425"/>
                                <a:gd name="T56" fmla="+- 0 8644 3046"/>
                                <a:gd name="T57" fmla="*/ T56 w 5644"/>
                                <a:gd name="T58" fmla="+- 0 3500 2172"/>
                                <a:gd name="T59" fmla="*/ 3500 h 1425"/>
                                <a:gd name="T60" fmla="+- 0 8592 3046"/>
                                <a:gd name="T61" fmla="*/ T60 w 5644"/>
                                <a:gd name="T62" fmla="+- 0 3551 2172"/>
                                <a:gd name="T63" fmla="*/ 3551 h 1425"/>
                                <a:gd name="T64" fmla="+- 0 8527 3046"/>
                                <a:gd name="T65" fmla="*/ T64 w 5644"/>
                                <a:gd name="T66" fmla="+- 0 3585 2172"/>
                                <a:gd name="T67" fmla="*/ 3585 h 1425"/>
                                <a:gd name="T68" fmla="+- 0 8452 3046"/>
                                <a:gd name="T69" fmla="*/ T68 w 5644"/>
                                <a:gd name="T70" fmla="+- 0 3597 2172"/>
                                <a:gd name="T71" fmla="*/ 3597 h 1425"/>
                                <a:gd name="T72" fmla="+- 0 3283 3046"/>
                                <a:gd name="T73" fmla="*/ T72 w 5644"/>
                                <a:gd name="T74" fmla="+- 0 3597 2172"/>
                                <a:gd name="T75" fmla="*/ 3597 h 1425"/>
                                <a:gd name="T76" fmla="+- 0 3208 3046"/>
                                <a:gd name="T77" fmla="*/ T76 w 5644"/>
                                <a:gd name="T78" fmla="+- 0 3585 2172"/>
                                <a:gd name="T79" fmla="*/ 3585 h 1425"/>
                                <a:gd name="T80" fmla="+- 0 3143 3046"/>
                                <a:gd name="T81" fmla="*/ T80 w 5644"/>
                                <a:gd name="T82" fmla="+- 0 3551 2172"/>
                                <a:gd name="T83" fmla="*/ 3551 h 1425"/>
                                <a:gd name="T84" fmla="+- 0 3091 3046"/>
                                <a:gd name="T85" fmla="*/ T84 w 5644"/>
                                <a:gd name="T86" fmla="+- 0 3500 2172"/>
                                <a:gd name="T87" fmla="*/ 3500 h 1425"/>
                                <a:gd name="T88" fmla="+- 0 3058 3046"/>
                                <a:gd name="T89" fmla="*/ T88 w 5644"/>
                                <a:gd name="T90" fmla="+- 0 3434 2172"/>
                                <a:gd name="T91" fmla="*/ 3434 h 1425"/>
                                <a:gd name="T92" fmla="+- 0 3046 3046"/>
                                <a:gd name="T93" fmla="*/ T92 w 5644"/>
                                <a:gd name="T94" fmla="+- 0 3359 2172"/>
                                <a:gd name="T95" fmla="*/ 3359 h 1425"/>
                                <a:gd name="T96" fmla="+- 0 3046 3046"/>
                                <a:gd name="T97" fmla="*/ T96 w 5644"/>
                                <a:gd name="T98" fmla="+- 0 2410 2172"/>
                                <a:gd name="T99" fmla="*/ 2410 h 1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644" h="1425">
                                  <a:moveTo>
                                    <a:pt x="0" y="238"/>
                                  </a:moveTo>
                                  <a:lnTo>
                                    <a:pt x="12" y="163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5406" y="0"/>
                                  </a:lnTo>
                                  <a:lnTo>
                                    <a:pt x="5481" y="12"/>
                                  </a:lnTo>
                                  <a:lnTo>
                                    <a:pt x="5546" y="46"/>
                                  </a:lnTo>
                                  <a:lnTo>
                                    <a:pt x="5598" y="97"/>
                                  </a:lnTo>
                                  <a:lnTo>
                                    <a:pt x="5631" y="163"/>
                                  </a:lnTo>
                                  <a:lnTo>
                                    <a:pt x="5644" y="238"/>
                                  </a:lnTo>
                                  <a:lnTo>
                                    <a:pt x="5644" y="1187"/>
                                  </a:lnTo>
                                  <a:lnTo>
                                    <a:pt x="5631" y="1262"/>
                                  </a:lnTo>
                                  <a:lnTo>
                                    <a:pt x="5598" y="1328"/>
                                  </a:lnTo>
                                  <a:lnTo>
                                    <a:pt x="5546" y="1379"/>
                                  </a:lnTo>
                                  <a:lnTo>
                                    <a:pt x="5481" y="1413"/>
                                  </a:lnTo>
                                  <a:lnTo>
                                    <a:pt x="5406" y="1425"/>
                                  </a:lnTo>
                                  <a:lnTo>
                                    <a:pt x="237" y="1425"/>
                                  </a:lnTo>
                                  <a:lnTo>
                                    <a:pt x="162" y="1413"/>
                                  </a:lnTo>
                                  <a:lnTo>
                                    <a:pt x="97" y="1379"/>
                                  </a:lnTo>
                                  <a:lnTo>
                                    <a:pt x="45" y="1328"/>
                                  </a:lnTo>
                                  <a:lnTo>
                                    <a:pt x="12" y="1262"/>
                                  </a:lnTo>
                                  <a:lnTo>
                                    <a:pt x="0" y="1187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1" name="Picture 5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4" y="2335"/>
                              <a:ext cx="5465" cy="10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2" name="Group 567"/>
                        <wpg:cNvGrpSpPr>
                          <a:grpSpLocks/>
                        </wpg:cNvGrpSpPr>
                        <wpg:grpSpPr bwMode="auto">
                          <a:xfrm>
                            <a:off x="3817" y="5095"/>
                            <a:ext cx="1879" cy="1094"/>
                            <a:chOff x="3817" y="5095"/>
                            <a:chExt cx="1879" cy="1094"/>
                          </a:xfrm>
                        </wpg:grpSpPr>
                        <wps:wsp>
                          <wps:cNvPr id="493" name="Freeform 568"/>
                          <wps:cNvSpPr>
                            <a:spLocks/>
                          </wps:cNvSpPr>
                          <wps:spPr bwMode="auto">
                            <a:xfrm>
                              <a:off x="3817" y="5095"/>
                              <a:ext cx="1879" cy="1094"/>
                            </a:xfrm>
                            <a:custGeom>
                              <a:avLst/>
                              <a:gdLst>
                                <a:gd name="T0" fmla="+- 0 5514 3817"/>
                                <a:gd name="T1" fmla="*/ T0 w 1879"/>
                                <a:gd name="T2" fmla="+- 0 5095 5095"/>
                                <a:gd name="T3" fmla="*/ 5095 h 1094"/>
                                <a:gd name="T4" fmla="+- 0 3999 3817"/>
                                <a:gd name="T5" fmla="*/ T4 w 1879"/>
                                <a:gd name="T6" fmla="+- 0 5095 5095"/>
                                <a:gd name="T7" fmla="*/ 5095 h 1094"/>
                                <a:gd name="T8" fmla="+- 0 3928 3817"/>
                                <a:gd name="T9" fmla="*/ T8 w 1879"/>
                                <a:gd name="T10" fmla="+- 0 5109 5095"/>
                                <a:gd name="T11" fmla="*/ 5109 h 1094"/>
                                <a:gd name="T12" fmla="+- 0 3870 3817"/>
                                <a:gd name="T13" fmla="*/ T12 w 1879"/>
                                <a:gd name="T14" fmla="+- 0 5148 5095"/>
                                <a:gd name="T15" fmla="*/ 5148 h 1094"/>
                                <a:gd name="T16" fmla="+- 0 3831 3817"/>
                                <a:gd name="T17" fmla="*/ T16 w 1879"/>
                                <a:gd name="T18" fmla="+- 0 5206 5095"/>
                                <a:gd name="T19" fmla="*/ 5206 h 1094"/>
                                <a:gd name="T20" fmla="+- 0 3817 3817"/>
                                <a:gd name="T21" fmla="*/ T20 w 1879"/>
                                <a:gd name="T22" fmla="+- 0 5277 5095"/>
                                <a:gd name="T23" fmla="*/ 5277 h 1094"/>
                                <a:gd name="T24" fmla="+- 0 3817 3817"/>
                                <a:gd name="T25" fmla="*/ T24 w 1879"/>
                                <a:gd name="T26" fmla="+- 0 6006 5095"/>
                                <a:gd name="T27" fmla="*/ 6006 h 1094"/>
                                <a:gd name="T28" fmla="+- 0 3831 3817"/>
                                <a:gd name="T29" fmla="*/ T28 w 1879"/>
                                <a:gd name="T30" fmla="+- 0 6077 5095"/>
                                <a:gd name="T31" fmla="*/ 6077 h 1094"/>
                                <a:gd name="T32" fmla="+- 0 3870 3817"/>
                                <a:gd name="T33" fmla="*/ T32 w 1879"/>
                                <a:gd name="T34" fmla="+- 0 6135 5095"/>
                                <a:gd name="T35" fmla="*/ 6135 h 1094"/>
                                <a:gd name="T36" fmla="+- 0 3928 3817"/>
                                <a:gd name="T37" fmla="*/ T36 w 1879"/>
                                <a:gd name="T38" fmla="+- 0 6174 5095"/>
                                <a:gd name="T39" fmla="*/ 6174 h 1094"/>
                                <a:gd name="T40" fmla="+- 0 3999 3817"/>
                                <a:gd name="T41" fmla="*/ T40 w 1879"/>
                                <a:gd name="T42" fmla="+- 0 6189 5095"/>
                                <a:gd name="T43" fmla="*/ 6189 h 1094"/>
                                <a:gd name="T44" fmla="+- 0 5514 3817"/>
                                <a:gd name="T45" fmla="*/ T44 w 1879"/>
                                <a:gd name="T46" fmla="+- 0 6189 5095"/>
                                <a:gd name="T47" fmla="*/ 6189 h 1094"/>
                                <a:gd name="T48" fmla="+- 0 5585 3817"/>
                                <a:gd name="T49" fmla="*/ T48 w 1879"/>
                                <a:gd name="T50" fmla="+- 0 6174 5095"/>
                                <a:gd name="T51" fmla="*/ 6174 h 1094"/>
                                <a:gd name="T52" fmla="+- 0 5643 3817"/>
                                <a:gd name="T53" fmla="*/ T52 w 1879"/>
                                <a:gd name="T54" fmla="+- 0 6135 5095"/>
                                <a:gd name="T55" fmla="*/ 6135 h 1094"/>
                                <a:gd name="T56" fmla="+- 0 5682 3817"/>
                                <a:gd name="T57" fmla="*/ T56 w 1879"/>
                                <a:gd name="T58" fmla="+- 0 6077 5095"/>
                                <a:gd name="T59" fmla="*/ 6077 h 1094"/>
                                <a:gd name="T60" fmla="+- 0 5696 3817"/>
                                <a:gd name="T61" fmla="*/ T60 w 1879"/>
                                <a:gd name="T62" fmla="+- 0 6006 5095"/>
                                <a:gd name="T63" fmla="*/ 6006 h 1094"/>
                                <a:gd name="T64" fmla="+- 0 5696 3817"/>
                                <a:gd name="T65" fmla="*/ T64 w 1879"/>
                                <a:gd name="T66" fmla="+- 0 5277 5095"/>
                                <a:gd name="T67" fmla="*/ 5277 h 1094"/>
                                <a:gd name="T68" fmla="+- 0 5682 3817"/>
                                <a:gd name="T69" fmla="*/ T68 w 1879"/>
                                <a:gd name="T70" fmla="+- 0 5206 5095"/>
                                <a:gd name="T71" fmla="*/ 5206 h 1094"/>
                                <a:gd name="T72" fmla="+- 0 5643 3817"/>
                                <a:gd name="T73" fmla="*/ T72 w 1879"/>
                                <a:gd name="T74" fmla="+- 0 5148 5095"/>
                                <a:gd name="T75" fmla="*/ 5148 h 1094"/>
                                <a:gd name="T76" fmla="+- 0 5585 3817"/>
                                <a:gd name="T77" fmla="*/ T76 w 1879"/>
                                <a:gd name="T78" fmla="+- 0 5109 5095"/>
                                <a:gd name="T79" fmla="*/ 5109 h 1094"/>
                                <a:gd name="T80" fmla="+- 0 5514 3817"/>
                                <a:gd name="T81" fmla="*/ T80 w 1879"/>
                                <a:gd name="T82" fmla="+- 0 5095 5095"/>
                                <a:gd name="T83" fmla="*/ 5095 h 1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79" h="1094">
                                  <a:moveTo>
                                    <a:pt x="1697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14" y="982"/>
                                  </a:lnTo>
                                  <a:lnTo>
                                    <a:pt x="53" y="1040"/>
                                  </a:lnTo>
                                  <a:lnTo>
                                    <a:pt x="111" y="1079"/>
                                  </a:lnTo>
                                  <a:lnTo>
                                    <a:pt x="182" y="1094"/>
                                  </a:lnTo>
                                  <a:lnTo>
                                    <a:pt x="1697" y="1094"/>
                                  </a:lnTo>
                                  <a:lnTo>
                                    <a:pt x="1768" y="1079"/>
                                  </a:lnTo>
                                  <a:lnTo>
                                    <a:pt x="1826" y="1040"/>
                                  </a:lnTo>
                                  <a:lnTo>
                                    <a:pt x="1865" y="982"/>
                                  </a:lnTo>
                                  <a:lnTo>
                                    <a:pt x="1879" y="911"/>
                                  </a:lnTo>
                                  <a:lnTo>
                                    <a:pt x="1879" y="182"/>
                                  </a:lnTo>
                                  <a:lnTo>
                                    <a:pt x="1865" y="111"/>
                                  </a:lnTo>
                                  <a:lnTo>
                                    <a:pt x="1826" y="53"/>
                                  </a:lnTo>
                                  <a:lnTo>
                                    <a:pt x="1768" y="14"/>
                                  </a:lnTo>
                                  <a:lnTo>
                                    <a:pt x="16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65"/>
                        <wpg:cNvGrpSpPr>
                          <a:grpSpLocks/>
                        </wpg:cNvGrpSpPr>
                        <wpg:grpSpPr bwMode="auto">
                          <a:xfrm>
                            <a:off x="3817" y="5095"/>
                            <a:ext cx="1879" cy="1094"/>
                            <a:chOff x="3817" y="5095"/>
                            <a:chExt cx="1879" cy="1094"/>
                          </a:xfrm>
                        </wpg:grpSpPr>
                        <wps:wsp>
                          <wps:cNvPr id="495" name="Freeform 566"/>
                          <wps:cNvSpPr>
                            <a:spLocks/>
                          </wps:cNvSpPr>
                          <wps:spPr bwMode="auto">
                            <a:xfrm>
                              <a:off x="3817" y="5095"/>
                              <a:ext cx="1879" cy="1094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879"/>
                                <a:gd name="T2" fmla="+- 0 5277 5095"/>
                                <a:gd name="T3" fmla="*/ 5277 h 1094"/>
                                <a:gd name="T4" fmla="+- 0 3831 3817"/>
                                <a:gd name="T5" fmla="*/ T4 w 1879"/>
                                <a:gd name="T6" fmla="+- 0 5206 5095"/>
                                <a:gd name="T7" fmla="*/ 5206 h 1094"/>
                                <a:gd name="T8" fmla="+- 0 3870 3817"/>
                                <a:gd name="T9" fmla="*/ T8 w 1879"/>
                                <a:gd name="T10" fmla="+- 0 5148 5095"/>
                                <a:gd name="T11" fmla="*/ 5148 h 1094"/>
                                <a:gd name="T12" fmla="+- 0 3928 3817"/>
                                <a:gd name="T13" fmla="*/ T12 w 1879"/>
                                <a:gd name="T14" fmla="+- 0 5109 5095"/>
                                <a:gd name="T15" fmla="*/ 5109 h 1094"/>
                                <a:gd name="T16" fmla="+- 0 3999 3817"/>
                                <a:gd name="T17" fmla="*/ T16 w 1879"/>
                                <a:gd name="T18" fmla="+- 0 5095 5095"/>
                                <a:gd name="T19" fmla="*/ 5095 h 1094"/>
                                <a:gd name="T20" fmla="+- 0 5514 3817"/>
                                <a:gd name="T21" fmla="*/ T20 w 1879"/>
                                <a:gd name="T22" fmla="+- 0 5095 5095"/>
                                <a:gd name="T23" fmla="*/ 5095 h 1094"/>
                                <a:gd name="T24" fmla="+- 0 5585 3817"/>
                                <a:gd name="T25" fmla="*/ T24 w 1879"/>
                                <a:gd name="T26" fmla="+- 0 5109 5095"/>
                                <a:gd name="T27" fmla="*/ 5109 h 1094"/>
                                <a:gd name="T28" fmla="+- 0 5643 3817"/>
                                <a:gd name="T29" fmla="*/ T28 w 1879"/>
                                <a:gd name="T30" fmla="+- 0 5148 5095"/>
                                <a:gd name="T31" fmla="*/ 5148 h 1094"/>
                                <a:gd name="T32" fmla="+- 0 5682 3817"/>
                                <a:gd name="T33" fmla="*/ T32 w 1879"/>
                                <a:gd name="T34" fmla="+- 0 5206 5095"/>
                                <a:gd name="T35" fmla="*/ 5206 h 1094"/>
                                <a:gd name="T36" fmla="+- 0 5696 3817"/>
                                <a:gd name="T37" fmla="*/ T36 w 1879"/>
                                <a:gd name="T38" fmla="+- 0 5277 5095"/>
                                <a:gd name="T39" fmla="*/ 5277 h 1094"/>
                                <a:gd name="T40" fmla="+- 0 5696 3817"/>
                                <a:gd name="T41" fmla="*/ T40 w 1879"/>
                                <a:gd name="T42" fmla="+- 0 6006 5095"/>
                                <a:gd name="T43" fmla="*/ 6006 h 1094"/>
                                <a:gd name="T44" fmla="+- 0 5682 3817"/>
                                <a:gd name="T45" fmla="*/ T44 w 1879"/>
                                <a:gd name="T46" fmla="+- 0 6077 5095"/>
                                <a:gd name="T47" fmla="*/ 6077 h 1094"/>
                                <a:gd name="T48" fmla="+- 0 5643 3817"/>
                                <a:gd name="T49" fmla="*/ T48 w 1879"/>
                                <a:gd name="T50" fmla="+- 0 6135 5095"/>
                                <a:gd name="T51" fmla="*/ 6135 h 1094"/>
                                <a:gd name="T52" fmla="+- 0 5585 3817"/>
                                <a:gd name="T53" fmla="*/ T52 w 1879"/>
                                <a:gd name="T54" fmla="+- 0 6174 5095"/>
                                <a:gd name="T55" fmla="*/ 6174 h 1094"/>
                                <a:gd name="T56" fmla="+- 0 5514 3817"/>
                                <a:gd name="T57" fmla="*/ T56 w 1879"/>
                                <a:gd name="T58" fmla="+- 0 6189 5095"/>
                                <a:gd name="T59" fmla="*/ 6189 h 1094"/>
                                <a:gd name="T60" fmla="+- 0 3999 3817"/>
                                <a:gd name="T61" fmla="*/ T60 w 1879"/>
                                <a:gd name="T62" fmla="+- 0 6189 5095"/>
                                <a:gd name="T63" fmla="*/ 6189 h 1094"/>
                                <a:gd name="T64" fmla="+- 0 3928 3817"/>
                                <a:gd name="T65" fmla="*/ T64 w 1879"/>
                                <a:gd name="T66" fmla="+- 0 6174 5095"/>
                                <a:gd name="T67" fmla="*/ 6174 h 1094"/>
                                <a:gd name="T68" fmla="+- 0 3870 3817"/>
                                <a:gd name="T69" fmla="*/ T68 w 1879"/>
                                <a:gd name="T70" fmla="+- 0 6135 5095"/>
                                <a:gd name="T71" fmla="*/ 6135 h 1094"/>
                                <a:gd name="T72" fmla="+- 0 3831 3817"/>
                                <a:gd name="T73" fmla="*/ T72 w 1879"/>
                                <a:gd name="T74" fmla="+- 0 6077 5095"/>
                                <a:gd name="T75" fmla="*/ 6077 h 1094"/>
                                <a:gd name="T76" fmla="+- 0 3817 3817"/>
                                <a:gd name="T77" fmla="*/ T76 w 1879"/>
                                <a:gd name="T78" fmla="+- 0 6006 5095"/>
                                <a:gd name="T79" fmla="*/ 6006 h 1094"/>
                                <a:gd name="T80" fmla="+- 0 3817 3817"/>
                                <a:gd name="T81" fmla="*/ T80 w 1879"/>
                                <a:gd name="T82" fmla="+- 0 5277 5095"/>
                                <a:gd name="T83" fmla="*/ 5277 h 1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79" h="1094">
                                  <a:moveTo>
                                    <a:pt x="0" y="182"/>
                                  </a:moveTo>
                                  <a:lnTo>
                                    <a:pt x="14" y="111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697" y="0"/>
                                  </a:lnTo>
                                  <a:lnTo>
                                    <a:pt x="1768" y="14"/>
                                  </a:lnTo>
                                  <a:lnTo>
                                    <a:pt x="1826" y="53"/>
                                  </a:lnTo>
                                  <a:lnTo>
                                    <a:pt x="1865" y="111"/>
                                  </a:lnTo>
                                  <a:lnTo>
                                    <a:pt x="1879" y="182"/>
                                  </a:lnTo>
                                  <a:lnTo>
                                    <a:pt x="1879" y="911"/>
                                  </a:lnTo>
                                  <a:lnTo>
                                    <a:pt x="1865" y="982"/>
                                  </a:lnTo>
                                  <a:lnTo>
                                    <a:pt x="1826" y="1040"/>
                                  </a:lnTo>
                                  <a:lnTo>
                                    <a:pt x="1768" y="1079"/>
                                  </a:lnTo>
                                  <a:lnTo>
                                    <a:pt x="1697" y="1094"/>
                                  </a:lnTo>
                                  <a:lnTo>
                                    <a:pt x="182" y="1094"/>
                                  </a:lnTo>
                                  <a:lnTo>
                                    <a:pt x="111" y="1079"/>
                                  </a:lnTo>
                                  <a:lnTo>
                                    <a:pt x="53" y="1040"/>
                                  </a:lnTo>
                                  <a:lnTo>
                                    <a:pt x="14" y="982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63"/>
                        <wpg:cNvGrpSpPr>
                          <a:grpSpLocks/>
                        </wpg:cNvGrpSpPr>
                        <wpg:grpSpPr bwMode="auto">
                          <a:xfrm>
                            <a:off x="1888" y="5107"/>
                            <a:ext cx="1800" cy="1094"/>
                            <a:chOff x="1888" y="5107"/>
                            <a:chExt cx="1800" cy="1094"/>
                          </a:xfrm>
                        </wpg:grpSpPr>
                        <wps:wsp>
                          <wps:cNvPr id="497" name="Freeform 564"/>
                          <wps:cNvSpPr>
                            <a:spLocks/>
                          </wps:cNvSpPr>
                          <wps:spPr bwMode="auto">
                            <a:xfrm>
                              <a:off x="1888" y="5107"/>
                              <a:ext cx="1800" cy="1094"/>
                            </a:xfrm>
                            <a:custGeom>
                              <a:avLst/>
                              <a:gdLst>
                                <a:gd name="T0" fmla="+- 0 3506 1888"/>
                                <a:gd name="T1" fmla="*/ T0 w 1800"/>
                                <a:gd name="T2" fmla="+- 0 5107 5107"/>
                                <a:gd name="T3" fmla="*/ 5107 h 1094"/>
                                <a:gd name="T4" fmla="+- 0 2070 1888"/>
                                <a:gd name="T5" fmla="*/ T4 w 1800"/>
                                <a:gd name="T6" fmla="+- 0 5107 5107"/>
                                <a:gd name="T7" fmla="*/ 5107 h 1094"/>
                                <a:gd name="T8" fmla="+- 0 1999 1888"/>
                                <a:gd name="T9" fmla="*/ T8 w 1800"/>
                                <a:gd name="T10" fmla="+- 0 5121 5107"/>
                                <a:gd name="T11" fmla="*/ 5121 h 1094"/>
                                <a:gd name="T12" fmla="+- 0 1941 1888"/>
                                <a:gd name="T13" fmla="*/ T12 w 1800"/>
                                <a:gd name="T14" fmla="+- 0 5160 5107"/>
                                <a:gd name="T15" fmla="*/ 5160 h 1094"/>
                                <a:gd name="T16" fmla="+- 0 1902 1888"/>
                                <a:gd name="T17" fmla="*/ T16 w 1800"/>
                                <a:gd name="T18" fmla="+- 0 5218 5107"/>
                                <a:gd name="T19" fmla="*/ 5218 h 1094"/>
                                <a:gd name="T20" fmla="+- 0 1888 1888"/>
                                <a:gd name="T21" fmla="*/ T20 w 1800"/>
                                <a:gd name="T22" fmla="+- 0 5289 5107"/>
                                <a:gd name="T23" fmla="*/ 5289 h 1094"/>
                                <a:gd name="T24" fmla="+- 0 1888 1888"/>
                                <a:gd name="T25" fmla="*/ T24 w 1800"/>
                                <a:gd name="T26" fmla="+- 0 6018 5107"/>
                                <a:gd name="T27" fmla="*/ 6018 h 1094"/>
                                <a:gd name="T28" fmla="+- 0 1902 1888"/>
                                <a:gd name="T29" fmla="*/ T28 w 1800"/>
                                <a:gd name="T30" fmla="+- 0 6089 5107"/>
                                <a:gd name="T31" fmla="*/ 6089 h 1094"/>
                                <a:gd name="T32" fmla="+- 0 1941 1888"/>
                                <a:gd name="T33" fmla="*/ T32 w 1800"/>
                                <a:gd name="T34" fmla="+- 0 6147 5107"/>
                                <a:gd name="T35" fmla="*/ 6147 h 1094"/>
                                <a:gd name="T36" fmla="+- 0 1999 1888"/>
                                <a:gd name="T37" fmla="*/ T36 w 1800"/>
                                <a:gd name="T38" fmla="+- 0 6186 5107"/>
                                <a:gd name="T39" fmla="*/ 6186 h 1094"/>
                                <a:gd name="T40" fmla="+- 0 2070 1888"/>
                                <a:gd name="T41" fmla="*/ T40 w 1800"/>
                                <a:gd name="T42" fmla="+- 0 6201 5107"/>
                                <a:gd name="T43" fmla="*/ 6201 h 1094"/>
                                <a:gd name="T44" fmla="+- 0 3506 1888"/>
                                <a:gd name="T45" fmla="*/ T44 w 1800"/>
                                <a:gd name="T46" fmla="+- 0 6201 5107"/>
                                <a:gd name="T47" fmla="*/ 6201 h 1094"/>
                                <a:gd name="T48" fmla="+- 0 3577 1888"/>
                                <a:gd name="T49" fmla="*/ T48 w 1800"/>
                                <a:gd name="T50" fmla="+- 0 6186 5107"/>
                                <a:gd name="T51" fmla="*/ 6186 h 1094"/>
                                <a:gd name="T52" fmla="+- 0 3635 1888"/>
                                <a:gd name="T53" fmla="*/ T52 w 1800"/>
                                <a:gd name="T54" fmla="+- 0 6147 5107"/>
                                <a:gd name="T55" fmla="*/ 6147 h 1094"/>
                                <a:gd name="T56" fmla="+- 0 3674 1888"/>
                                <a:gd name="T57" fmla="*/ T56 w 1800"/>
                                <a:gd name="T58" fmla="+- 0 6089 5107"/>
                                <a:gd name="T59" fmla="*/ 6089 h 1094"/>
                                <a:gd name="T60" fmla="+- 0 3688 1888"/>
                                <a:gd name="T61" fmla="*/ T60 w 1800"/>
                                <a:gd name="T62" fmla="+- 0 6018 5107"/>
                                <a:gd name="T63" fmla="*/ 6018 h 1094"/>
                                <a:gd name="T64" fmla="+- 0 3688 1888"/>
                                <a:gd name="T65" fmla="*/ T64 w 1800"/>
                                <a:gd name="T66" fmla="+- 0 5289 5107"/>
                                <a:gd name="T67" fmla="*/ 5289 h 1094"/>
                                <a:gd name="T68" fmla="+- 0 3674 1888"/>
                                <a:gd name="T69" fmla="*/ T68 w 1800"/>
                                <a:gd name="T70" fmla="+- 0 5218 5107"/>
                                <a:gd name="T71" fmla="*/ 5218 h 1094"/>
                                <a:gd name="T72" fmla="+- 0 3635 1888"/>
                                <a:gd name="T73" fmla="*/ T72 w 1800"/>
                                <a:gd name="T74" fmla="+- 0 5160 5107"/>
                                <a:gd name="T75" fmla="*/ 5160 h 1094"/>
                                <a:gd name="T76" fmla="+- 0 3577 1888"/>
                                <a:gd name="T77" fmla="*/ T76 w 1800"/>
                                <a:gd name="T78" fmla="+- 0 5121 5107"/>
                                <a:gd name="T79" fmla="*/ 5121 h 1094"/>
                                <a:gd name="T80" fmla="+- 0 3506 1888"/>
                                <a:gd name="T81" fmla="*/ T80 w 1800"/>
                                <a:gd name="T82" fmla="+- 0 5107 5107"/>
                                <a:gd name="T83" fmla="*/ 5107 h 1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0" h="1094">
                                  <a:moveTo>
                                    <a:pt x="1618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14" y="982"/>
                                  </a:lnTo>
                                  <a:lnTo>
                                    <a:pt x="53" y="1040"/>
                                  </a:lnTo>
                                  <a:lnTo>
                                    <a:pt x="111" y="1079"/>
                                  </a:lnTo>
                                  <a:lnTo>
                                    <a:pt x="182" y="1094"/>
                                  </a:lnTo>
                                  <a:lnTo>
                                    <a:pt x="1618" y="1094"/>
                                  </a:lnTo>
                                  <a:lnTo>
                                    <a:pt x="1689" y="1079"/>
                                  </a:lnTo>
                                  <a:lnTo>
                                    <a:pt x="1747" y="1040"/>
                                  </a:lnTo>
                                  <a:lnTo>
                                    <a:pt x="1786" y="982"/>
                                  </a:lnTo>
                                  <a:lnTo>
                                    <a:pt x="1800" y="911"/>
                                  </a:lnTo>
                                  <a:lnTo>
                                    <a:pt x="1800" y="182"/>
                                  </a:lnTo>
                                  <a:lnTo>
                                    <a:pt x="1786" y="111"/>
                                  </a:lnTo>
                                  <a:lnTo>
                                    <a:pt x="1747" y="53"/>
                                  </a:lnTo>
                                  <a:lnTo>
                                    <a:pt x="1689" y="14"/>
                                  </a:lnTo>
                                  <a:lnTo>
                                    <a:pt x="16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61"/>
                        <wpg:cNvGrpSpPr>
                          <a:grpSpLocks/>
                        </wpg:cNvGrpSpPr>
                        <wpg:grpSpPr bwMode="auto">
                          <a:xfrm>
                            <a:off x="1888" y="5107"/>
                            <a:ext cx="1800" cy="1094"/>
                            <a:chOff x="1888" y="5107"/>
                            <a:chExt cx="1800" cy="1094"/>
                          </a:xfrm>
                        </wpg:grpSpPr>
                        <wps:wsp>
                          <wps:cNvPr id="499" name="Freeform 562"/>
                          <wps:cNvSpPr>
                            <a:spLocks/>
                          </wps:cNvSpPr>
                          <wps:spPr bwMode="auto">
                            <a:xfrm>
                              <a:off x="1888" y="5107"/>
                              <a:ext cx="1800" cy="1094"/>
                            </a:xfrm>
                            <a:custGeom>
                              <a:avLst/>
                              <a:gdLst>
                                <a:gd name="T0" fmla="+- 0 1888 1888"/>
                                <a:gd name="T1" fmla="*/ T0 w 1800"/>
                                <a:gd name="T2" fmla="+- 0 5289 5107"/>
                                <a:gd name="T3" fmla="*/ 5289 h 1094"/>
                                <a:gd name="T4" fmla="+- 0 1902 1888"/>
                                <a:gd name="T5" fmla="*/ T4 w 1800"/>
                                <a:gd name="T6" fmla="+- 0 5218 5107"/>
                                <a:gd name="T7" fmla="*/ 5218 h 1094"/>
                                <a:gd name="T8" fmla="+- 0 1941 1888"/>
                                <a:gd name="T9" fmla="*/ T8 w 1800"/>
                                <a:gd name="T10" fmla="+- 0 5160 5107"/>
                                <a:gd name="T11" fmla="*/ 5160 h 1094"/>
                                <a:gd name="T12" fmla="+- 0 1999 1888"/>
                                <a:gd name="T13" fmla="*/ T12 w 1800"/>
                                <a:gd name="T14" fmla="+- 0 5121 5107"/>
                                <a:gd name="T15" fmla="*/ 5121 h 1094"/>
                                <a:gd name="T16" fmla="+- 0 2070 1888"/>
                                <a:gd name="T17" fmla="*/ T16 w 1800"/>
                                <a:gd name="T18" fmla="+- 0 5107 5107"/>
                                <a:gd name="T19" fmla="*/ 5107 h 1094"/>
                                <a:gd name="T20" fmla="+- 0 3506 1888"/>
                                <a:gd name="T21" fmla="*/ T20 w 1800"/>
                                <a:gd name="T22" fmla="+- 0 5107 5107"/>
                                <a:gd name="T23" fmla="*/ 5107 h 1094"/>
                                <a:gd name="T24" fmla="+- 0 3577 1888"/>
                                <a:gd name="T25" fmla="*/ T24 w 1800"/>
                                <a:gd name="T26" fmla="+- 0 5121 5107"/>
                                <a:gd name="T27" fmla="*/ 5121 h 1094"/>
                                <a:gd name="T28" fmla="+- 0 3635 1888"/>
                                <a:gd name="T29" fmla="*/ T28 w 1800"/>
                                <a:gd name="T30" fmla="+- 0 5160 5107"/>
                                <a:gd name="T31" fmla="*/ 5160 h 1094"/>
                                <a:gd name="T32" fmla="+- 0 3674 1888"/>
                                <a:gd name="T33" fmla="*/ T32 w 1800"/>
                                <a:gd name="T34" fmla="+- 0 5218 5107"/>
                                <a:gd name="T35" fmla="*/ 5218 h 1094"/>
                                <a:gd name="T36" fmla="+- 0 3688 1888"/>
                                <a:gd name="T37" fmla="*/ T36 w 1800"/>
                                <a:gd name="T38" fmla="+- 0 5289 5107"/>
                                <a:gd name="T39" fmla="*/ 5289 h 1094"/>
                                <a:gd name="T40" fmla="+- 0 3688 1888"/>
                                <a:gd name="T41" fmla="*/ T40 w 1800"/>
                                <a:gd name="T42" fmla="+- 0 6018 5107"/>
                                <a:gd name="T43" fmla="*/ 6018 h 1094"/>
                                <a:gd name="T44" fmla="+- 0 3674 1888"/>
                                <a:gd name="T45" fmla="*/ T44 w 1800"/>
                                <a:gd name="T46" fmla="+- 0 6089 5107"/>
                                <a:gd name="T47" fmla="*/ 6089 h 1094"/>
                                <a:gd name="T48" fmla="+- 0 3635 1888"/>
                                <a:gd name="T49" fmla="*/ T48 w 1800"/>
                                <a:gd name="T50" fmla="+- 0 6147 5107"/>
                                <a:gd name="T51" fmla="*/ 6147 h 1094"/>
                                <a:gd name="T52" fmla="+- 0 3577 1888"/>
                                <a:gd name="T53" fmla="*/ T52 w 1800"/>
                                <a:gd name="T54" fmla="+- 0 6186 5107"/>
                                <a:gd name="T55" fmla="*/ 6186 h 1094"/>
                                <a:gd name="T56" fmla="+- 0 3506 1888"/>
                                <a:gd name="T57" fmla="*/ T56 w 1800"/>
                                <a:gd name="T58" fmla="+- 0 6201 5107"/>
                                <a:gd name="T59" fmla="*/ 6201 h 1094"/>
                                <a:gd name="T60" fmla="+- 0 2070 1888"/>
                                <a:gd name="T61" fmla="*/ T60 w 1800"/>
                                <a:gd name="T62" fmla="+- 0 6201 5107"/>
                                <a:gd name="T63" fmla="*/ 6201 h 1094"/>
                                <a:gd name="T64" fmla="+- 0 1999 1888"/>
                                <a:gd name="T65" fmla="*/ T64 w 1800"/>
                                <a:gd name="T66" fmla="+- 0 6186 5107"/>
                                <a:gd name="T67" fmla="*/ 6186 h 1094"/>
                                <a:gd name="T68" fmla="+- 0 1941 1888"/>
                                <a:gd name="T69" fmla="*/ T68 w 1800"/>
                                <a:gd name="T70" fmla="+- 0 6147 5107"/>
                                <a:gd name="T71" fmla="*/ 6147 h 1094"/>
                                <a:gd name="T72" fmla="+- 0 1902 1888"/>
                                <a:gd name="T73" fmla="*/ T72 w 1800"/>
                                <a:gd name="T74" fmla="+- 0 6089 5107"/>
                                <a:gd name="T75" fmla="*/ 6089 h 1094"/>
                                <a:gd name="T76" fmla="+- 0 1888 1888"/>
                                <a:gd name="T77" fmla="*/ T76 w 1800"/>
                                <a:gd name="T78" fmla="+- 0 6018 5107"/>
                                <a:gd name="T79" fmla="*/ 6018 h 1094"/>
                                <a:gd name="T80" fmla="+- 0 1888 1888"/>
                                <a:gd name="T81" fmla="*/ T80 w 1800"/>
                                <a:gd name="T82" fmla="+- 0 5289 5107"/>
                                <a:gd name="T83" fmla="*/ 5289 h 1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0" h="1094">
                                  <a:moveTo>
                                    <a:pt x="0" y="182"/>
                                  </a:moveTo>
                                  <a:lnTo>
                                    <a:pt x="14" y="111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618" y="0"/>
                                  </a:lnTo>
                                  <a:lnTo>
                                    <a:pt x="1689" y="14"/>
                                  </a:lnTo>
                                  <a:lnTo>
                                    <a:pt x="1747" y="53"/>
                                  </a:lnTo>
                                  <a:lnTo>
                                    <a:pt x="1786" y="111"/>
                                  </a:lnTo>
                                  <a:lnTo>
                                    <a:pt x="1800" y="182"/>
                                  </a:lnTo>
                                  <a:lnTo>
                                    <a:pt x="1800" y="911"/>
                                  </a:lnTo>
                                  <a:lnTo>
                                    <a:pt x="1786" y="982"/>
                                  </a:lnTo>
                                  <a:lnTo>
                                    <a:pt x="1747" y="1040"/>
                                  </a:lnTo>
                                  <a:lnTo>
                                    <a:pt x="1689" y="1079"/>
                                  </a:lnTo>
                                  <a:lnTo>
                                    <a:pt x="1618" y="1094"/>
                                  </a:lnTo>
                                  <a:lnTo>
                                    <a:pt x="182" y="1094"/>
                                  </a:lnTo>
                                  <a:lnTo>
                                    <a:pt x="111" y="1079"/>
                                  </a:lnTo>
                                  <a:lnTo>
                                    <a:pt x="53" y="1040"/>
                                  </a:lnTo>
                                  <a:lnTo>
                                    <a:pt x="14" y="982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59"/>
                        <wpg:cNvGrpSpPr>
                          <a:grpSpLocks/>
                        </wpg:cNvGrpSpPr>
                        <wpg:grpSpPr bwMode="auto">
                          <a:xfrm>
                            <a:off x="6067" y="5155"/>
                            <a:ext cx="1879" cy="1065"/>
                            <a:chOff x="6067" y="5155"/>
                            <a:chExt cx="1879" cy="1065"/>
                          </a:xfrm>
                        </wpg:grpSpPr>
                        <wps:wsp>
                          <wps:cNvPr id="501" name="Freeform 560"/>
                          <wps:cNvSpPr>
                            <a:spLocks/>
                          </wps:cNvSpPr>
                          <wps:spPr bwMode="auto">
                            <a:xfrm>
                              <a:off x="6067" y="5155"/>
                              <a:ext cx="1879" cy="1065"/>
                            </a:xfrm>
                            <a:custGeom>
                              <a:avLst/>
                              <a:gdLst>
                                <a:gd name="T0" fmla="+- 0 7768 6067"/>
                                <a:gd name="T1" fmla="*/ T0 w 1879"/>
                                <a:gd name="T2" fmla="+- 0 5155 5155"/>
                                <a:gd name="T3" fmla="*/ 5155 h 1065"/>
                                <a:gd name="T4" fmla="+- 0 6245 6067"/>
                                <a:gd name="T5" fmla="*/ T4 w 1879"/>
                                <a:gd name="T6" fmla="+- 0 5155 5155"/>
                                <a:gd name="T7" fmla="*/ 5155 h 1065"/>
                                <a:gd name="T8" fmla="+- 0 6175 6067"/>
                                <a:gd name="T9" fmla="*/ T8 w 1879"/>
                                <a:gd name="T10" fmla="+- 0 5169 5155"/>
                                <a:gd name="T11" fmla="*/ 5169 h 1065"/>
                                <a:gd name="T12" fmla="+- 0 6119 6067"/>
                                <a:gd name="T13" fmla="*/ T12 w 1879"/>
                                <a:gd name="T14" fmla="+- 0 5207 5155"/>
                                <a:gd name="T15" fmla="*/ 5207 h 1065"/>
                                <a:gd name="T16" fmla="+- 0 6081 6067"/>
                                <a:gd name="T17" fmla="*/ T16 w 1879"/>
                                <a:gd name="T18" fmla="+- 0 5263 5155"/>
                                <a:gd name="T19" fmla="*/ 5263 h 1065"/>
                                <a:gd name="T20" fmla="+- 0 6067 6067"/>
                                <a:gd name="T21" fmla="*/ T20 w 1879"/>
                                <a:gd name="T22" fmla="+- 0 5332 5155"/>
                                <a:gd name="T23" fmla="*/ 5332 h 1065"/>
                                <a:gd name="T24" fmla="+- 0 6067 6067"/>
                                <a:gd name="T25" fmla="*/ T24 w 1879"/>
                                <a:gd name="T26" fmla="+- 0 6042 5155"/>
                                <a:gd name="T27" fmla="*/ 6042 h 1065"/>
                                <a:gd name="T28" fmla="+- 0 6081 6067"/>
                                <a:gd name="T29" fmla="*/ T28 w 1879"/>
                                <a:gd name="T30" fmla="+- 0 6111 5155"/>
                                <a:gd name="T31" fmla="*/ 6111 h 1065"/>
                                <a:gd name="T32" fmla="+- 0 6119 6067"/>
                                <a:gd name="T33" fmla="*/ T32 w 1879"/>
                                <a:gd name="T34" fmla="+- 0 6168 5155"/>
                                <a:gd name="T35" fmla="*/ 6168 h 1065"/>
                                <a:gd name="T36" fmla="+- 0 6175 6067"/>
                                <a:gd name="T37" fmla="*/ T36 w 1879"/>
                                <a:gd name="T38" fmla="+- 0 6206 5155"/>
                                <a:gd name="T39" fmla="*/ 6206 h 1065"/>
                                <a:gd name="T40" fmla="+- 0 6245 6067"/>
                                <a:gd name="T41" fmla="*/ T40 w 1879"/>
                                <a:gd name="T42" fmla="+- 0 6220 5155"/>
                                <a:gd name="T43" fmla="*/ 6220 h 1065"/>
                                <a:gd name="T44" fmla="+- 0 7768 6067"/>
                                <a:gd name="T45" fmla="*/ T44 w 1879"/>
                                <a:gd name="T46" fmla="+- 0 6220 5155"/>
                                <a:gd name="T47" fmla="*/ 6220 h 1065"/>
                                <a:gd name="T48" fmla="+- 0 7838 6067"/>
                                <a:gd name="T49" fmla="*/ T48 w 1879"/>
                                <a:gd name="T50" fmla="+- 0 6206 5155"/>
                                <a:gd name="T51" fmla="*/ 6206 h 1065"/>
                                <a:gd name="T52" fmla="+- 0 7894 6067"/>
                                <a:gd name="T53" fmla="*/ T52 w 1879"/>
                                <a:gd name="T54" fmla="+- 0 6168 5155"/>
                                <a:gd name="T55" fmla="*/ 6168 h 1065"/>
                                <a:gd name="T56" fmla="+- 0 7932 6067"/>
                                <a:gd name="T57" fmla="*/ T56 w 1879"/>
                                <a:gd name="T58" fmla="+- 0 6111 5155"/>
                                <a:gd name="T59" fmla="*/ 6111 h 1065"/>
                                <a:gd name="T60" fmla="+- 0 7946 6067"/>
                                <a:gd name="T61" fmla="*/ T60 w 1879"/>
                                <a:gd name="T62" fmla="+- 0 6042 5155"/>
                                <a:gd name="T63" fmla="*/ 6042 h 1065"/>
                                <a:gd name="T64" fmla="+- 0 7946 6067"/>
                                <a:gd name="T65" fmla="*/ T64 w 1879"/>
                                <a:gd name="T66" fmla="+- 0 5332 5155"/>
                                <a:gd name="T67" fmla="*/ 5332 h 1065"/>
                                <a:gd name="T68" fmla="+- 0 7932 6067"/>
                                <a:gd name="T69" fmla="*/ T68 w 1879"/>
                                <a:gd name="T70" fmla="+- 0 5263 5155"/>
                                <a:gd name="T71" fmla="*/ 5263 h 1065"/>
                                <a:gd name="T72" fmla="+- 0 7894 6067"/>
                                <a:gd name="T73" fmla="*/ T72 w 1879"/>
                                <a:gd name="T74" fmla="+- 0 5207 5155"/>
                                <a:gd name="T75" fmla="*/ 5207 h 1065"/>
                                <a:gd name="T76" fmla="+- 0 7838 6067"/>
                                <a:gd name="T77" fmla="*/ T76 w 1879"/>
                                <a:gd name="T78" fmla="+- 0 5169 5155"/>
                                <a:gd name="T79" fmla="*/ 5169 h 1065"/>
                                <a:gd name="T80" fmla="+- 0 7768 6067"/>
                                <a:gd name="T81" fmla="*/ T80 w 1879"/>
                                <a:gd name="T82" fmla="+- 0 5155 5155"/>
                                <a:gd name="T83" fmla="*/ 5155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79" h="1065">
                                  <a:moveTo>
                                    <a:pt x="1701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14" y="956"/>
                                  </a:lnTo>
                                  <a:lnTo>
                                    <a:pt x="52" y="1013"/>
                                  </a:lnTo>
                                  <a:lnTo>
                                    <a:pt x="108" y="1051"/>
                                  </a:lnTo>
                                  <a:lnTo>
                                    <a:pt x="178" y="1065"/>
                                  </a:lnTo>
                                  <a:lnTo>
                                    <a:pt x="1701" y="1065"/>
                                  </a:lnTo>
                                  <a:lnTo>
                                    <a:pt x="1771" y="1051"/>
                                  </a:lnTo>
                                  <a:lnTo>
                                    <a:pt x="1827" y="1013"/>
                                  </a:lnTo>
                                  <a:lnTo>
                                    <a:pt x="1865" y="956"/>
                                  </a:lnTo>
                                  <a:lnTo>
                                    <a:pt x="1879" y="887"/>
                                  </a:lnTo>
                                  <a:lnTo>
                                    <a:pt x="1879" y="177"/>
                                  </a:lnTo>
                                  <a:lnTo>
                                    <a:pt x="1865" y="108"/>
                                  </a:lnTo>
                                  <a:lnTo>
                                    <a:pt x="1827" y="52"/>
                                  </a:lnTo>
                                  <a:lnTo>
                                    <a:pt x="1771" y="14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57"/>
                        <wpg:cNvGrpSpPr>
                          <a:grpSpLocks/>
                        </wpg:cNvGrpSpPr>
                        <wpg:grpSpPr bwMode="auto">
                          <a:xfrm>
                            <a:off x="6067" y="5155"/>
                            <a:ext cx="1879" cy="1065"/>
                            <a:chOff x="6067" y="5155"/>
                            <a:chExt cx="1879" cy="1065"/>
                          </a:xfrm>
                        </wpg:grpSpPr>
                        <wps:wsp>
                          <wps:cNvPr id="503" name="Freeform 558"/>
                          <wps:cNvSpPr>
                            <a:spLocks/>
                          </wps:cNvSpPr>
                          <wps:spPr bwMode="auto">
                            <a:xfrm>
                              <a:off x="6067" y="5155"/>
                              <a:ext cx="1879" cy="1065"/>
                            </a:xfrm>
                            <a:custGeom>
                              <a:avLst/>
                              <a:gdLst>
                                <a:gd name="T0" fmla="+- 0 6067 6067"/>
                                <a:gd name="T1" fmla="*/ T0 w 1879"/>
                                <a:gd name="T2" fmla="+- 0 5332 5155"/>
                                <a:gd name="T3" fmla="*/ 5332 h 1065"/>
                                <a:gd name="T4" fmla="+- 0 6081 6067"/>
                                <a:gd name="T5" fmla="*/ T4 w 1879"/>
                                <a:gd name="T6" fmla="+- 0 5263 5155"/>
                                <a:gd name="T7" fmla="*/ 5263 h 1065"/>
                                <a:gd name="T8" fmla="+- 0 6119 6067"/>
                                <a:gd name="T9" fmla="*/ T8 w 1879"/>
                                <a:gd name="T10" fmla="+- 0 5207 5155"/>
                                <a:gd name="T11" fmla="*/ 5207 h 1065"/>
                                <a:gd name="T12" fmla="+- 0 6175 6067"/>
                                <a:gd name="T13" fmla="*/ T12 w 1879"/>
                                <a:gd name="T14" fmla="+- 0 5169 5155"/>
                                <a:gd name="T15" fmla="*/ 5169 h 1065"/>
                                <a:gd name="T16" fmla="+- 0 6245 6067"/>
                                <a:gd name="T17" fmla="*/ T16 w 1879"/>
                                <a:gd name="T18" fmla="+- 0 5155 5155"/>
                                <a:gd name="T19" fmla="*/ 5155 h 1065"/>
                                <a:gd name="T20" fmla="+- 0 7768 6067"/>
                                <a:gd name="T21" fmla="*/ T20 w 1879"/>
                                <a:gd name="T22" fmla="+- 0 5155 5155"/>
                                <a:gd name="T23" fmla="*/ 5155 h 1065"/>
                                <a:gd name="T24" fmla="+- 0 7838 6067"/>
                                <a:gd name="T25" fmla="*/ T24 w 1879"/>
                                <a:gd name="T26" fmla="+- 0 5169 5155"/>
                                <a:gd name="T27" fmla="*/ 5169 h 1065"/>
                                <a:gd name="T28" fmla="+- 0 7894 6067"/>
                                <a:gd name="T29" fmla="*/ T28 w 1879"/>
                                <a:gd name="T30" fmla="+- 0 5207 5155"/>
                                <a:gd name="T31" fmla="*/ 5207 h 1065"/>
                                <a:gd name="T32" fmla="+- 0 7932 6067"/>
                                <a:gd name="T33" fmla="*/ T32 w 1879"/>
                                <a:gd name="T34" fmla="+- 0 5263 5155"/>
                                <a:gd name="T35" fmla="*/ 5263 h 1065"/>
                                <a:gd name="T36" fmla="+- 0 7946 6067"/>
                                <a:gd name="T37" fmla="*/ T36 w 1879"/>
                                <a:gd name="T38" fmla="+- 0 5332 5155"/>
                                <a:gd name="T39" fmla="*/ 5332 h 1065"/>
                                <a:gd name="T40" fmla="+- 0 7946 6067"/>
                                <a:gd name="T41" fmla="*/ T40 w 1879"/>
                                <a:gd name="T42" fmla="+- 0 6042 5155"/>
                                <a:gd name="T43" fmla="*/ 6042 h 1065"/>
                                <a:gd name="T44" fmla="+- 0 7932 6067"/>
                                <a:gd name="T45" fmla="*/ T44 w 1879"/>
                                <a:gd name="T46" fmla="+- 0 6111 5155"/>
                                <a:gd name="T47" fmla="*/ 6111 h 1065"/>
                                <a:gd name="T48" fmla="+- 0 7894 6067"/>
                                <a:gd name="T49" fmla="*/ T48 w 1879"/>
                                <a:gd name="T50" fmla="+- 0 6168 5155"/>
                                <a:gd name="T51" fmla="*/ 6168 h 1065"/>
                                <a:gd name="T52" fmla="+- 0 7838 6067"/>
                                <a:gd name="T53" fmla="*/ T52 w 1879"/>
                                <a:gd name="T54" fmla="+- 0 6206 5155"/>
                                <a:gd name="T55" fmla="*/ 6206 h 1065"/>
                                <a:gd name="T56" fmla="+- 0 7768 6067"/>
                                <a:gd name="T57" fmla="*/ T56 w 1879"/>
                                <a:gd name="T58" fmla="+- 0 6220 5155"/>
                                <a:gd name="T59" fmla="*/ 6220 h 1065"/>
                                <a:gd name="T60" fmla="+- 0 6245 6067"/>
                                <a:gd name="T61" fmla="*/ T60 w 1879"/>
                                <a:gd name="T62" fmla="+- 0 6220 5155"/>
                                <a:gd name="T63" fmla="*/ 6220 h 1065"/>
                                <a:gd name="T64" fmla="+- 0 6175 6067"/>
                                <a:gd name="T65" fmla="*/ T64 w 1879"/>
                                <a:gd name="T66" fmla="+- 0 6206 5155"/>
                                <a:gd name="T67" fmla="*/ 6206 h 1065"/>
                                <a:gd name="T68" fmla="+- 0 6119 6067"/>
                                <a:gd name="T69" fmla="*/ T68 w 1879"/>
                                <a:gd name="T70" fmla="+- 0 6168 5155"/>
                                <a:gd name="T71" fmla="*/ 6168 h 1065"/>
                                <a:gd name="T72" fmla="+- 0 6081 6067"/>
                                <a:gd name="T73" fmla="*/ T72 w 1879"/>
                                <a:gd name="T74" fmla="+- 0 6111 5155"/>
                                <a:gd name="T75" fmla="*/ 6111 h 1065"/>
                                <a:gd name="T76" fmla="+- 0 6067 6067"/>
                                <a:gd name="T77" fmla="*/ T76 w 1879"/>
                                <a:gd name="T78" fmla="+- 0 6042 5155"/>
                                <a:gd name="T79" fmla="*/ 6042 h 1065"/>
                                <a:gd name="T80" fmla="+- 0 6067 6067"/>
                                <a:gd name="T81" fmla="*/ T80 w 1879"/>
                                <a:gd name="T82" fmla="+- 0 5332 5155"/>
                                <a:gd name="T83" fmla="*/ 5332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79" h="1065">
                                  <a:moveTo>
                                    <a:pt x="0" y="177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1771" y="14"/>
                                  </a:lnTo>
                                  <a:lnTo>
                                    <a:pt x="1827" y="52"/>
                                  </a:lnTo>
                                  <a:lnTo>
                                    <a:pt x="1865" y="108"/>
                                  </a:lnTo>
                                  <a:lnTo>
                                    <a:pt x="1879" y="177"/>
                                  </a:lnTo>
                                  <a:lnTo>
                                    <a:pt x="1879" y="887"/>
                                  </a:lnTo>
                                  <a:lnTo>
                                    <a:pt x="1865" y="956"/>
                                  </a:lnTo>
                                  <a:lnTo>
                                    <a:pt x="1827" y="1013"/>
                                  </a:lnTo>
                                  <a:lnTo>
                                    <a:pt x="1771" y="1051"/>
                                  </a:lnTo>
                                  <a:lnTo>
                                    <a:pt x="1701" y="1065"/>
                                  </a:lnTo>
                                  <a:lnTo>
                                    <a:pt x="178" y="1065"/>
                                  </a:lnTo>
                                  <a:lnTo>
                                    <a:pt x="108" y="1051"/>
                                  </a:lnTo>
                                  <a:lnTo>
                                    <a:pt x="52" y="1013"/>
                                  </a:lnTo>
                                  <a:lnTo>
                                    <a:pt x="14" y="956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55"/>
                        <wpg:cNvGrpSpPr>
                          <a:grpSpLocks/>
                        </wpg:cNvGrpSpPr>
                        <wpg:grpSpPr bwMode="auto">
                          <a:xfrm>
                            <a:off x="8206" y="5152"/>
                            <a:ext cx="1879" cy="1065"/>
                            <a:chOff x="8206" y="5152"/>
                            <a:chExt cx="1879" cy="1065"/>
                          </a:xfrm>
                        </wpg:grpSpPr>
                        <wps:wsp>
                          <wps:cNvPr id="505" name="Freeform 556"/>
                          <wps:cNvSpPr>
                            <a:spLocks/>
                          </wps:cNvSpPr>
                          <wps:spPr bwMode="auto">
                            <a:xfrm>
                              <a:off x="8206" y="5152"/>
                              <a:ext cx="1879" cy="1065"/>
                            </a:xfrm>
                            <a:custGeom>
                              <a:avLst/>
                              <a:gdLst>
                                <a:gd name="T0" fmla="+- 0 9907 8206"/>
                                <a:gd name="T1" fmla="*/ T0 w 1879"/>
                                <a:gd name="T2" fmla="+- 0 5152 5152"/>
                                <a:gd name="T3" fmla="*/ 5152 h 1065"/>
                                <a:gd name="T4" fmla="+- 0 8384 8206"/>
                                <a:gd name="T5" fmla="*/ T4 w 1879"/>
                                <a:gd name="T6" fmla="+- 0 5152 5152"/>
                                <a:gd name="T7" fmla="*/ 5152 h 1065"/>
                                <a:gd name="T8" fmla="+- 0 8314 8206"/>
                                <a:gd name="T9" fmla="*/ T8 w 1879"/>
                                <a:gd name="T10" fmla="+- 0 5166 5152"/>
                                <a:gd name="T11" fmla="*/ 5166 h 1065"/>
                                <a:gd name="T12" fmla="+- 0 8258 8206"/>
                                <a:gd name="T13" fmla="*/ T12 w 1879"/>
                                <a:gd name="T14" fmla="+- 0 5204 5152"/>
                                <a:gd name="T15" fmla="*/ 5204 h 1065"/>
                                <a:gd name="T16" fmla="+- 0 8220 8206"/>
                                <a:gd name="T17" fmla="*/ T16 w 1879"/>
                                <a:gd name="T18" fmla="+- 0 5260 5152"/>
                                <a:gd name="T19" fmla="*/ 5260 h 1065"/>
                                <a:gd name="T20" fmla="+- 0 8206 8206"/>
                                <a:gd name="T21" fmla="*/ T20 w 1879"/>
                                <a:gd name="T22" fmla="+- 0 5329 5152"/>
                                <a:gd name="T23" fmla="*/ 5329 h 1065"/>
                                <a:gd name="T24" fmla="+- 0 8206 8206"/>
                                <a:gd name="T25" fmla="*/ T24 w 1879"/>
                                <a:gd name="T26" fmla="+- 0 6039 5152"/>
                                <a:gd name="T27" fmla="*/ 6039 h 1065"/>
                                <a:gd name="T28" fmla="+- 0 8220 8206"/>
                                <a:gd name="T29" fmla="*/ T28 w 1879"/>
                                <a:gd name="T30" fmla="+- 0 6108 5152"/>
                                <a:gd name="T31" fmla="*/ 6108 h 1065"/>
                                <a:gd name="T32" fmla="+- 0 8258 8206"/>
                                <a:gd name="T33" fmla="*/ T32 w 1879"/>
                                <a:gd name="T34" fmla="+- 0 6165 5152"/>
                                <a:gd name="T35" fmla="*/ 6165 h 1065"/>
                                <a:gd name="T36" fmla="+- 0 8314 8206"/>
                                <a:gd name="T37" fmla="*/ T36 w 1879"/>
                                <a:gd name="T38" fmla="+- 0 6203 5152"/>
                                <a:gd name="T39" fmla="*/ 6203 h 1065"/>
                                <a:gd name="T40" fmla="+- 0 8384 8206"/>
                                <a:gd name="T41" fmla="*/ T40 w 1879"/>
                                <a:gd name="T42" fmla="+- 0 6217 5152"/>
                                <a:gd name="T43" fmla="*/ 6217 h 1065"/>
                                <a:gd name="T44" fmla="+- 0 9907 8206"/>
                                <a:gd name="T45" fmla="*/ T44 w 1879"/>
                                <a:gd name="T46" fmla="+- 0 6217 5152"/>
                                <a:gd name="T47" fmla="*/ 6217 h 1065"/>
                                <a:gd name="T48" fmla="+- 0 9977 8206"/>
                                <a:gd name="T49" fmla="*/ T48 w 1879"/>
                                <a:gd name="T50" fmla="+- 0 6203 5152"/>
                                <a:gd name="T51" fmla="*/ 6203 h 1065"/>
                                <a:gd name="T52" fmla="+- 0 10033 8206"/>
                                <a:gd name="T53" fmla="*/ T52 w 1879"/>
                                <a:gd name="T54" fmla="+- 0 6165 5152"/>
                                <a:gd name="T55" fmla="*/ 6165 h 1065"/>
                                <a:gd name="T56" fmla="+- 0 10071 8206"/>
                                <a:gd name="T57" fmla="*/ T56 w 1879"/>
                                <a:gd name="T58" fmla="+- 0 6108 5152"/>
                                <a:gd name="T59" fmla="*/ 6108 h 1065"/>
                                <a:gd name="T60" fmla="+- 0 10085 8206"/>
                                <a:gd name="T61" fmla="*/ T60 w 1879"/>
                                <a:gd name="T62" fmla="+- 0 6039 5152"/>
                                <a:gd name="T63" fmla="*/ 6039 h 1065"/>
                                <a:gd name="T64" fmla="+- 0 10085 8206"/>
                                <a:gd name="T65" fmla="*/ T64 w 1879"/>
                                <a:gd name="T66" fmla="+- 0 5329 5152"/>
                                <a:gd name="T67" fmla="*/ 5329 h 1065"/>
                                <a:gd name="T68" fmla="+- 0 10071 8206"/>
                                <a:gd name="T69" fmla="*/ T68 w 1879"/>
                                <a:gd name="T70" fmla="+- 0 5260 5152"/>
                                <a:gd name="T71" fmla="*/ 5260 h 1065"/>
                                <a:gd name="T72" fmla="+- 0 10033 8206"/>
                                <a:gd name="T73" fmla="*/ T72 w 1879"/>
                                <a:gd name="T74" fmla="+- 0 5204 5152"/>
                                <a:gd name="T75" fmla="*/ 5204 h 1065"/>
                                <a:gd name="T76" fmla="+- 0 9977 8206"/>
                                <a:gd name="T77" fmla="*/ T76 w 1879"/>
                                <a:gd name="T78" fmla="+- 0 5166 5152"/>
                                <a:gd name="T79" fmla="*/ 5166 h 1065"/>
                                <a:gd name="T80" fmla="+- 0 9907 8206"/>
                                <a:gd name="T81" fmla="*/ T80 w 1879"/>
                                <a:gd name="T82" fmla="+- 0 5152 5152"/>
                                <a:gd name="T83" fmla="*/ 5152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79" h="1065">
                                  <a:moveTo>
                                    <a:pt x="1701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14" y="956"/>
                                  </a:lnTo>
                                  <a:lnTo>
                                    <a:pt x="52" y="1013"/>
                                  </a:lnTo>
                                  <a:lnTo>
                                    <a:pt x="108" y="1051"/>
                                  </a:lnTo>
                                  <a:lnTo>
                                    <a:pt x="178" y="1065"/>
                                  </a:lnTo>
                                  <a:lnTo>
                                    <a:pt x="1701" y="1065"/>
                                  </a:lnTo>
                                  <a:lnTo>
                                    <a:pt x="1771" y="1051"/>
                                  </a:lnTo>
                                  <a:lnTo>
                                    <a:pt x="1827" y="1013"/>
                                  </a:lnTo>
                                  <a:lnTo>
                                    <a:pt x="1865" y="956"/>
                                  </a:lnTo>
                                  <a:lnTo>
                                    <a:pt x="1879" y="887"/>
                                  </a:lnTo>
                                  <a:lnTo>
                                    <a:pt x="1879" y="177"/>
                                  </a:lnTo>
                                  <a:lnTo>
                                    <a:pt x="1865" y="108"/>
                                  </a:lnTo>
                                  <a:lnTo>
                                    <a:pt x="1827" y="52"/>
                                  </a:lnTo>
                                  <a:lnTo>
                                    <a:pt x="1771" y="14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53"/>
                        <wpg:cNvGrpSpPr>
                          <a:grpSpLocks/>
                        </wpg:cNvGrpSpPr>
                        <wpg:grpSpPr bwMode="auto">
                          <a:xfrm>
                            <a:off x="8206" y="5152"/>
                            <a:ext cx="1879" cy="1065"/>
                            <a:chOff x="8206" y="5152"/>
                            <a:chExt cx="1879" cy="1065"/>
                          </a:xfrm>
                        </wpg:grpSpPr>
                        <wps:wsp>
                          <wps:cNvPr id="507" name="Freeform 554"/>
                          <wps:cNvSpPr>
                            <a:spLocks/>
                          </wps:cNvSpPr>
                          <wps:spPr bwMode="auto">
                            <a:xfrm>
                              <a:off x="8206" y="5152"/>
                              <a:ext cx="1879" cy="1065"/>
                            </a:xfrm>
                            <a:custGeom>
                              <a:avLst/>
                              <a:gdLst>
                                <a:gd name="T0" fmla="+- 0 8206 8206"/>
                                <a:gd name="T1" fmla="*/ T0 w 1879"/>
                                <a:gd name="T2" fmla="+- 0 5329 5152"/>
                                <a:gd name="T3" fmla="*/ 5329 h 1065"/>
                                <a:gd name="T4" fmla="+- 0 8220 8206"/>
                                <a:gd name="T5" fmla="*/ T4 w 1879"/>
                                <a:gd name="T6" fmla="+- 0 5260 5152"/>
                                <a:gd name="T7" fmla="*/ 5260 h 1065"/>
                                <a:gd name="T8" fmla="+- 0 8258 8206"/>
                                <a:gd name="T9" fmla="*/ T8 w 1879"/>
                                <a:gd name="T10" fmla="+- 0 5204 5152"/>
                                <a:gd name="T11" fmla="*/ 5204 h 1065"/>
                                <a:gd name="T12" fmla="+- 0 8314 8206"/>
                                <a:gd name="T13" fmla="*/ T12 w 1879"/>
                                <a:gd name="T14" fmla="+- 0 5166 5152"/>
                                <a:gd name="T15" fmla="*/ 5166 h 1065"/>
                                <a:gd name="T16" fmla="+- 0 8384 8206"/>
                                <a:gd name="T17" fmla="*/ T16 w 1879"/>
                                <a:gd name="T18" fmla="+- 0 5152 5152"/>
                                <a:gd name="T19" fmla="*/ 5152 h 1065"/>
                                <a:gd name="T20" fmla="+- 0 9907 8206"/>
                                <a:gd name="T21" fmla="*/ T20 w 1879"/>
                                <a:gd name="T22" fmla="+- 0 5152 5152"/>
                                <a:gd name="T23" fmla="*/ 5152 h 1065"/>
                                <a:gd name="T24" fmla="+- 0 9977 8206"/>
                                <a:gd name="T25" fmla="*/ T24 w 1879"/>
                                <a:gd name="T26" fmla="+- 0 5166 5152"/>
                                <a:gd name="T27" fmla="*/ 5166 h 1065"/>
                                <a:gd name="T28" fmla="+- 0 10033 8206"/>
                                <a:gd name="T29" fmla="*/ T28 w 1879"/>
                                <a:gd name="T30" fmla="+- 0 5204 5152"/>
                                <a:gd name="T31" fmla="*/ 5204 h 1065"/>
                                <a:gd name="T32" fmla="+- 0 10071 8206"/>
                                <a:gd name="T33" fmla="*/ T32 w 1879"/>
                                <a:gd name="T34" fmla="+- 0 5260 5152"/>
                                <a:gd name="T35" fmla="*/ 5260 h 1065"/>
                                <a:gd name="T36" fmla="+- 0 10085 8206"/>
                                <a:gd name="T37" fmla="*/ T36 w 1879"/>
                                <a:gd name="T38" fmla="+- 0 5329 5152"/>
                                <a:gd name="T39" fmla="*/ 5329 h 1065"/>
                                <a:gd name="T40" fmla="+- 0 10085 8206"/>
                                <a:gd name="T41" fmla="*/ T40 w 1879"/>
                                <a:gd name="T42" fmla="+- 0 6039 5152"/>
                                <a:gd name="T43" fmla="*/ 6039 h 1065"/>
                                <a:gd name="T44" fmla="+- 0 10071 8206"/>
                                <a:gd name="T45" fmla="*/ T44 w 1879"/>
                                <a:gd name="T46" fmla="+- 0 6108 5152"/>
                                <a:gd name="T47" fmla="*/ 6108 h 1065"/>
                                <a:gd name="T48" fmla="+- 0 10033 8206"/>
                                <a:gd name="T49" fmla="*/ T48 w 1879"/>
                                <a:gd name="T50" fmla="+- 0 6165 5152"/>
                                <a:gd name="T51" fmla="*/ 6165 h 1065"/>
                                <a:gd name="T52" fmla="+- 0 9977 8206"/>
                                <a:gd name="T53" fmla="*/ T52 w 1879"/>
                                <a:gd name="T54" fmla="+- 0 6203 5152"/>
                                <a:gd name="T55" fmla="*/ 6203 h 1065"/>
                                <a:gd name="T56" fmla="+- 0 9907 8206"/>
                                <a:gd name="T57" fmla="*/ T56 w 1879"/>
                                <a:gd name="T58" fmla="+- 0 6217 5152"/>
                                <a:gd name="T59" fmla="*/ 6217 h 1065"/>
                                <a:gd name="T60" fmla="+- 0 8384 8206"/>
                                <a:gd name="T61" fmla="*/ T60 w 1879"/>
                                <a:gd name="T62" fmla="+- 0 6217 5152"/>
                                <a:gd name="T63" fmla="*/ 6217 h 1065"/>
                                <a:gd name="T64" fmla="+- 0 8314 8206"/>
                                <a:gd name="T65" fmla="*/ T64 w 1879"/>
                                <a:gd name="T66" fmla="+- 0 6203 5152"/>
                                <a:gd name="T67" fmla="*/ 6203 h 1065"/>
                                <a:gd name="T68" fmla="+- 0 8258 8206"/>
                                <a:gd name="T69" fmla="*/ T68 w 1879"/>
                                <a:gd name="T70" fmla="+- 0 6165 5152"/>
                                <a:gd name="T71" fmla="*/ 6165 h 1065"/>
                                <a:gd name="T72" fmla="+- 0 8220 8206"/>
                                <a:gd name="T73" fmla="*/ T72 w 1879"/>
                                <a:gd name="T74" fmla="+- 0 6108 5152"/>
                                <a:gd name="T75" fmla="*/ 6108 h 1065"/>
                                <a:gd name="T76" fmla="+- 0 8206 8206"/>
                                <a:gd name="T77" fmla="*/ T76 w 1879"/>
                                <a:gd name="T78" fmla="+- 0 6039 5152"/>
                                <a:gd name="T79" fmla="*/ 6039 h 1065"/>
                                <a:gd name="T80" fmla="+- 0 8206 8206"/>
                                <a:gd name="T81" fmla="*/ T80 w 1879"/>
                                <a:gd name="T82" fmla="+- 0 5329 5152"/>
                                <a:gd name="T83" fmla="*/ 5329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79" h="1065">
                                  <a:moveTo>
                                    <a:pt x="0" y="177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1771" y="14"/>
                                  </a:lnTo>
                                  <a:lnTo>
                                    <a:pt x="1827" y="52"/>
                                  </a:lnTo>
                                  <a:lnTo>
                                    <a:pt x="1865" y="108"/>
                                  </a:lnTo>
                                  <a:lnTo>
                                    <a:pt x="1879" y="177"/>
                                  </a:lnTo>
                                  <a:lnTo>
                                    <a:pt x="1879" y="887"/>
                                  </a:lnTo>
                                  <a:lnTo>
                                    <a:pt x="1865" y="956"/>
                                  </a:lnTo>
                                  <a:lnTo>
                                    <a:pt x="1827" y="1013"/>
                                  </a:lnTo>
                                  <a:lnTo>
                                    <a:pt x="1771" y="1051"/>
                                  </a:lnTo>
                                  <a:lnTo>
                                    <a:pt x="1701" y="1065"/>
                                  </a:lnTo>
                                  <a:lnTo>
                                    <a:pt x="178" y="1065"/>
                                  </a:lnTo>
                                  <a:lnTo>
                                    <a:pt x="108" y="1051"/>
                                  </a:lnTo>
                                  <a:lnTo>
                                    <a:pt x="52" y="1013"/>
                                  </a:lnTo>
                                  <a:lnTo>
                                    <a:pt x="14" y="956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51"/>
                        <wpg:cNvGrpSpPr>
                          <a:grpSpLocks/>
                        </wpg:cNvGrpSpPr>
                        <wpg:grpSpPr bwMode="auto">
                          <a:xfrm>
                            <a:off x="5028" y="6438"/>
                            <a:ext cx="1888" cy="1065"/>
                            <a:chOff x="5028" y="6438"/>
                            <a:chExt cx="1888" cy="1065"/>
                          </a:xfrm>
                        </wpg:grpSpPr>
                        <wps:wsp>
                          <wps:cNvPr id="509" name="Freeform 552"/>
                          <wps:cNvSpPr>
                            <a:spLocks/>
                          </wps:cNvSpPr>
                          <wps:spPr bwMode="auto">
                            <a:xfrm>
                              <a:off x="5028" y="6438"/>
                              <a:ext cx="1888" cy="1065"/>
                            </a:xfrm>
                            <a:custGeom>
                              <a:avLst/>
                              <a:gdLst>
                                <a:gd name="T0" fmla="+- 0 6738 5028"/>
                                <a:gd name="T1" fmla="*/ T0 w 1888"/>
                                <a:gd name="T2" fmla="+- 0 6438 6438"/>
                                <a:gd name="T3" fmla="*/ 6438 h 1065"/>
                                <a:gd name="T4" fmla="+- 0 5206 5028"/>
                                <a:gd name="T5" fmla="*/ T4 w 1888"/>
                                <a:gd name="T6" fmla="+- 0 6438 6438"/>
                                <a:gd name="T7" fmla="*/ 6438 h 1065"/>
                                <a:gd name="T8" fmla="+- 0 5136 5028"/>
                                <a:gd name="T9" fmla="*/ T8 w 1888"/>
                                <a:gd name="T10" fmla="+- 0 6452 6438"/>
                                <a:gd name="T11" fmla="*/ 6452 h 1065"/>
                                <a:gd name="T12" fmla="+- 0 5080 5028"/>
                                <a:gd name="T13" fmla="*/ T12 w 1888"/>
                                <a:gd name="T14" fmla="+- 0 6490 6438"/>
                                <a:gd name="T15" fmla="*/ 6490 h 1065"/>
                                <a:gd name="T16" fmla="+- 0 5042 5028"/>
                                <a:gd name="T17" fmla="*/ T16 w 1888"/>
                                <a:gd name="T18" fmla="+- 0 6546 6438"/>
                                <a:gd name="T19" fmla="*/ 6546 h 1065"/>
                                <a:gd name="T20" fmla="+- 0 5028 5028"/>
                                <a:gd name="T21" fmla="*/ T20 w 1888"/>
                                <a:gd name="T22" fmla="+- 0 6615 6438"/>
                                <a:gd name="T23" fmla="*/ 6615 h 1065"/>
                                <a:gd name="T24" fmla="+- 0 5028 5028"/>
                                <a:gd name="T25" fmla="*/ T24 w 1888"/>
                                <a:gd name="T26" fmla="+- 0 7325 6438"/>
                                <a:gd name="T27" fmla="*/ 7325 h 1065"/>
                                <a:gd name="T28" fmla="+- 0 5042 5028"/>
                                <a:gd name="T29" fmla="*/ T28 w 1888"/>
                                <a:gd name="T30" fmla="+- 0 7394 6438"/>
                                <a:gd name="T31" fmla="*/ 7394 h 1065"/>
                                <a:gd name="T32" fmla="+- 0 5080 5028"/>
                                <a:gd name="T33" fmla="*/ T32 w 1888"/>
                                <a:gd name="T34" fmla="+- 0 7451 6438"/>
                                <a:gd name="T35" fmla="*/ 7451 h 1065"/>
                                <a:gd name="T36" fmla="+- 0 5136 5028"/>
                                <a:gd name="T37" fmla="*/ T36 w 1888"/>
                                <a:gd name="T38" fmla="+- 0 7489 6438"/>
                                <a:gd name="T39" fmla="*/ 7489 h 1065"/>
                                <a:gd name="T40" fmla="+- 0 5206 5028"/>
                                <a:gd name="T41" fmla="*/ T40 w 1888"/>
                                <a:gd name="T42" fmla="+- 0 7503 6438"/>
                                <a:gd name="T43" fmla="*/ 7503 h 1065"/>
                                <a:gd name="T44" fmla="+- 0 6738 5028"/>
                                <a:gd name="T45" fmla="*/ T44 w 1888"/>
                                <a:gd name="T46" fmla="+- 0 7503 6438"/>
                                <a:gd name="T47" fmla="*/ 7503 h 1065"/>
                                <a:gd name="T48" fmla="+- 0 6808 5028"/>
                                <a:gd name="T49" fmla="*/ T48 w 1888"/>
                                <a:gd name="T50" fmla="+- 0 7489 6438"/>
                                <a:gd name="T51" fmla="*/ 7489 h 1065"/>
                                <a:gd name="T52" fmla="+- 0 6864 5028"/>
                                <a:gd name="T53" fmla="*/ T52 w 1888"/>
                                <a:gd name="T54" fmla="+- 0 7451 6438"/>
                                <a:gd name="T55" fmla="*/ 7451 h 1065"/>
                                <a:gd name="T56" fmla="+- 0 6902 5028"/>
                                <a:gd name="T57" fmla="*/ T56 w 1888"/>
                                <a:gd name="T58" fmla="+- 0 7394 6438"/>
                                <a:gd name="T59" fmla="*/ 7394 h 1065"/>
                                <a:gd name="T60" fmla="+- 0 6916 5028"/>
                                <a:gd name="T61" fmla="*/ T60 w 1888"/>
                                <a:gd name="T62" fmla="+- 0 7325 6438"/>
                                <a:gd name="T63" fmla="*/ 7325 h 1065"/>
                                <a:gd name="T64" fmla="+- 0 6916 5028"/>
                                <a:gd name="T65" fmla="*/ T64 w 1888"/>
                                <a:gd name="T66" fmla="+- 0 6615 6438"/>
                                <a:gd name="T67" fmla="*/ 6615 h 1065"/>
                                <a:gd name="T68" fmla="+- 0 6902 5028"/>
                                <a:gd name="T69" fmla="*/ T68 w 1888"/>
                                <a:gd name="T70" fmla="+- 0 6546 6438"/>
                                <a:gd name="T71" fmla="*/ 6546 h 1065"/>
                                <a:gd name="T72" fmla="+- 0 6864 5028"/>
                                <a:gd name="T73" fmla="*/ T72 w 1888"/>
                                <a:gd name="T74" fmla="+- 0 6490 6438"/>
                                <a:gd name="T75" fmla="*/ 6490 h 1065"/>
                                <a:gd name="T76" fmla="+- 0 6808 5028"/>
                                <a:gd name="T77" fmla="*/ T76 w 1888"/>
                                <a:gd name="T78" fmla="+- 0 6452 6438"/>
                                <a:gd name="T79" fmla="*/ 6452 h 1065"/>
                                <a:gd name="T80" fmla="+- 0 6738 5028"/>
                                <a:gd name="T81" fmla="*/ T80 w 1888"/>
                                <a:gd name="T82" fmla="+- 0 6438 6438"/>
                                <a:gd name="T83" fmla="*/ 6438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88" h="1065">
                                  <a:moveTo>
                                    <a:pt x="1710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14" y="956"/>
                                  </a:lnTo>
                                  <a:lnTo>
                                    <a:pt x="52" y="1013"/>
                                  </a:lnTo>
                                  <a:lnTo>
                                    <a:pt x="108" y="1051"/>
                                  </a:lnTo>
                                  <a:lnTo>
                                    <a:pt x="178" y="1065"/>
                                  </a:lnTo>
                                  <a:lnTo>
                                    <a:pt x="1710" y="1065"/>
                                  </a:lnTo>
                                  <a:lnTo>
                                    <a:pt x="1780" y="1051"/>
                                  </a:lnTo>
                                  <a:lnTo>
                                    <a:pt x="1836" y="1013"/>
                                  </a:lnTo>
                                  <a:lnTo>
                                    <a:pt x="1874" y="956"/>
                                  </a:lnTo>
                                  <a:lnTo>
                                    <a:pt x="1888" y="887"/>
                                  </a:lnTo>
                                  <a:lnTo>
                                    <a:pt x="1888" y="177"/>
                                  </a:lnTo>
                                  <a:lnTo>
                                    <a:pt x="1874" y="108"/>
                                  </a:lnTo>
                                  <a:lnTo>
                                    <a:pt x="1836" y="52"/>
                                  </a:lnTo>
                                  <a:lnTo>
                                    <a:pt x="1780" y="14"/>
                                  </a:lnTo>
                                  <a:lnTo>
                                    <a:pt x="1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49"/>
                        <wpg:cNvGrpSpPr>
                          <a:grpSpLocks/>
                        </wpg:cNvGrpSpPr>
                        <wpg:grpSpPr bwMode="auto">
                          <a:xfrm>
                            <a:off x="5028" y="6438"/>
                            <a:ext cx="1888" cy="1065"/>
                            <a:chOff x="5028" y="6438"/>
                            <a:chExt cx="1888" cy="1065"/>
                          </a:xfrm>
                        </wpg:grpSpPr>
                        <wps:wsp>
                          <wps:cNvPr id="511" name="Freeform 550"/>
                          <wps:cNvSpPr>
                            <a:spLocks/>
                          </wps:cNvSpPr>
                          <wps:spPr bwMode="auto">
                            <a:xfrm>
                              <a:off x="5028" y="6438"/>
                              <a:ext cx="1888" cy="1065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888"/>
                                <a:gd name="T2" fmla="+- 0 6615 6438"/>
                                <a:gd name="T3" fmla="*/ 6615 h 1065"/>
                                <a:gd name="T4" fmla="+- 0 5042 5028"/>
                                <a:gd name="T5" fmla="*/ T4 w 1888"/>
                                <a:gd name="T6" fmla="+- 0 6546 6438"/>
                                <a:gd name="T7" fmla="*/ 6546 h 1065"/>
                                <a:gd name="T8" fmla="+- 0 5080 5028"/>
                                <a:gd name="T9" fmla="*/ T8 w 1888"/>
                                <a:gd name="T10" fmla="+- 0 6490 6438"/>
                                <a:gd name="T11" fmla="*/ 6490 h 1065"/>
                                <a:gd name="T12" fmla="+- 0 5136 5028"/>
                                <a:gd name="T13" fmla="*/ T12 w 1888"/>
                                <a:gd name="T14" fmla="+- 0 6452 6438"/>
                                <a:gd name="T15" fmla="*/ 6452 h 1065"/>
                                <a:gd name="T16" fmla="+- 0 5206 5028"/>
                                <a:gd name="T17" fmla="*/ T16 w 1888"/>
                                <a:gd name="T18" fmla="+- 0 6438 6438"/>
                                <a:gd name="T19" fmla="*/ 6438 h 1065"/>
                                <a:gd name="T20" fmla="+- 0 6738 5028"/>
                                <a:gd name="T21" fmla="*/ T20 w 1888"/>
                                <a:gd name="T22" fmla="+- 0 6438 6438"/>
                                <a:gd name="T23" fmla="*/ 6438 h 1065"/>
                                <a:gd name="T24" fmla="+- 0 6808 5028"/>
                                <a:gd name="T25" fmla="*/ T24 w 1888"/>
                                <a:gd name="T26" fmla="+- 0 6452 6438"/>
                                <a:gd name="T27" fmla="*/ 6452 h 1065"/>
                                <a:gd name="T28" fmla="+- 0 6864 5028"/>
                                <a:gd name="T29" fmla="*/ T28 w 1888"/>
                                <a:gd name="T30" fmla="+- 0 6490 6438"/>
                                <a:gd name="T31" fmla="*/ 6490 h 1065"/>
                                <a:gd name="T32" fmla="+- 0 6902 5028"/>
                                <a:gd name="T33" fmla="*/ T32 w 1888"/>
                                <a:gd name="T34" fmla="+- 0 6546 6438"/>
                                <a:gd name="T35" fmla="*/ 6546 h 1065"/>
                                <a:gd name="T36" fmla="+- 0 6916 5028"/>
                                <a:gd name="T37" fmla="*/ T36 w 1888"/>
                                <a:gd name="T38" fmla="+- 0 6615 6438"/>
                                <a:gd name="T39" fmla="*/ 6615 h 1065"/>
                                <a:gd name="T40" fmla="+- 0 6916 5028"/>
                                <a:gd name="T41" fmla="*/ T40 w 1888"/>
                                <a:gd name="T42" fmla="+- 0 7325 6438"/>
                                <a:gd name="T43" fmla="*/ 7325 h 1065"/>
                                <a:gd name="T44" fmla="+- 0 6902 5028"/>
                                <a:gd name="T45" fmla="*/ T44 w 1888"/>
                                <a:gd name="T46" fmla="+- 0 7394 6438"/>
                                <a:gd name="T47" fmla="*/ 7394 h 1065"/>
                                <a:gd name="T48" fmla="+- 0 6864 5028"/>
                                <a:gd name="T49" fmla="*/ T48 w 1888"/>
                                <a:gd name="T50" fmla="+- 0 7451 6438"/>
                                <a:gd name="T51" fmla="*/ 7451 h 1065"/>
                                <a:gd name="T52" fmla="+- 0 6808 5028"/>
                                <a:gd name="T53" fmla="*/ T52 w 1888"/>
                                <a:gd name="T54" fmla="+- 0 7489 6438"/>
                                <a:gd name="T55" fmla="*/ 7489 h 1065"/>
                                <a:gd name="T56" fmla="+- 0 6738 5028"/>
                                <a:gd name="T57" fmla="*/ T56 w 1888"/>
                                <a:gd name="T58" fmla="+- 0 7503 6438"/>
                                <a:gd name="T59" fmla="*/ 7503 h 1065"/>
                                <a:gd name="T60" fmla="+- 0 5206 5028"/>
                                <a:gd name="T61" fmla="*/ T60 w 1888"/>
                                <a:gd name="T62" fmla="+- 0 7503 6438"/>
                                <a:gd name="T63" fmla="*/ 7503 h 1065"/>
                                <a:gd name="T64" fmla="+- 0 5136 5028"/>
                                <a:gd name="T65" fmla="*/ T64 w 1888"/>
                                <a:gd name="T66" fmla="+- 0 7489 6438"/>
                                <a:gd name="T67" fmla="*/ 7489 h 1065"/>
                                <a:gd name="T68" fmla="+- 0 5080 5028"/>
                                <a:gd name="T69" fmla="*/ T68 w 1888"/>
                                <a:gd name="T70" fmla="+- 0 7451 6438"/>
                                <a:gd name="T71" fmla="*/ 7451 h 1065"/>
                                <a:gd name="T72" fmla="+- 0 5042 5028"/>
                                <a:gd name="T73" fmla="*/ T72 w 1888"/>
                                <a:gd name="T74" fmla="+- 0 7394 6438"/>
                                <a:gd name="T75" fmla="*/ 7394 h 1065"/>
                                <a:gd name="T76" fmla="+- 0 5028 5028"/>
                                <a:gd name="T77" fmla="*/ T76 w 1888"/>
                                <a:gd name="T78" fmla="+- 0 7325 6438"/>
                                <a:gd name="T79" fmla="*/ 7325 h 1065"/>
                                <a:gd name="T80" fmla="+- 0 5028 5028"/>
                                <a:gd name="T81" fmla="*/ T80 w 1888"/>
                                <a:gd name="T82" fmla="+- 0 6615 6438"/>
                                <a:gd name="T83" fmla="*/ 6615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88" h="1065">
                                  <a:moveTo>
                                    <a:pt x="0" y="177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10" y="0"/>
                                  </a:lnTo>
                                  <a:lnTo>
                                    <a:pt x="1780" y="14"/>
                                  </a:lnTo>
                                  <a:lnTo>
                                    <a:pt x="1836" y="52"/>
                                  </a:lnTo>
                                  <a:lnTo>
                                    <a:pt x="1874" y="108"/>
                                  </a:lnTo>
                                  <a:lnTo>
                                    <a:pt x="1888" y="177"/>
                                  </a:lnTo>
                                  <a:lnTo>
                                    <a:pt x="1888" y="887"/>
                                  </a:lnTo>
                                  <a:lnTo>
                                    <a:pt x="1874" y="956"/>
                                  </a:lnTo>
                                  <a:lnTo>
                                    <a:pt x="1836" y="1013"/>
                                  </a:lnTo>
                                  <a:lnTo>
                                    <a:pt x="1780" y="1051"/>
                                  </a:lnTo>
                                  <a:lnTo>
                                    <a:pt x="1710" y="1065"/>
                                  </a:lnTo>
                                  <a:lnTo>
                                    <a:pt x="178" y="1065"/>
                                  </a:lnTo>
                                  <a:lnTo>
                                    <a:pt x="108" y="1051"/>
                                  </a:lnTo>
                                  <a:lnTo>
                                    <a:pt x="52" y="1013"/>
                                  </a:lnTo>
                                  <a:lnTo>
                                    <a:pt x="14" y="956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47"/>
                        <wpg:cNvGrpSpPr>
                          <a:grpSpLocks/>
                        </wpg:cNvGrpSpPr>
                        <wpg:grpSpPr bwMode="auto">
                          <a:xfrm>
                            <a:off x="2115" y="6433"/>
                            <a:ext cx="2610" cy="1065"/>
                            <a:chOff x="2115" y="6433"/>
                            <a:chExt cx="2610" cy="1065"/>
                          </a:xfrm>
                        </wpg:grpSpPr>
                        <wps:wsp>
                          <wps:cNvPr id="513" name="Freeform 548"/>
                          <wps:cNvSpPr>
                            <a:spLocks/>
                          </wps:cNvSpPr>
                          <wps:spPr bwMode="auto">
                            <a:xfrm>
                              <a:off x="2115" y="6433"/>
                              <a:ext cx="2610" cy="1065"/>
                            </a:xfrm>
                            <a:custGeom>
                              <a:avLst/>
                              <a:gdLst>
                                <a:gd name="T0" fmla="+- 0 4547 2115"/>
                                <a:gd name="T1" fmla="*/ T0 w 2610"/>
                                <a:gd name="T2" fmla="+- 0 6433 6433"/>
                                <a:gd name="T3" fmla="*/ 6433 h 1065"/>
                                <a:gd name="T4" fmla="+- 0 2293 2115"/>
                                <a:gd name="T5" fmla="*/ T4 w 2610"/>
                                <a:gd name="T6" fmla="+- 0 6433 6433"/>
                                <a:gd name="T7" fmla="*/ 6433 h 1065"/>
                                <a:gd name="T8" fmla="+- 0 2223 2115"/>
                                <a:gd name="T9" fmla="*/ T8 w 2610"/>
                                <a:gd name="T10" fmla="+- 0 6447 6433"/>
                                <a:gd name="T11" fmla="*/ 6447 h 1065"/>
                                <a:gd name="T12" fmla="+- 0 2167 2115"/>
                                <a:gd name="T13" fmla="*/ T12 w 2610"/>
                                <a:gd name="T14" fmla="+- 0 6485 6433"/>
                                <a:gd name="T15" fmla="*/ 6485 h 1065"/>
                                <a:gd name="T16" fmla="+- 0 2129 2115"/>
                                <a:gd name="T17" fmla="*/ T16 w 2610"/>
                                <a:gd name="T18" fmla="+- 0 6541 6433"/>
                                <a:gd name="T19" fmla="*/ 6541 h 1065"/>
                                <a:gd name="T20" fmla="+- 0 2115 2115"/>
                                <a:gd name="T21" fmla="*/ T20 w 2610"/>
                                <a:gd name="T22" fmla="+- 0 6610 6433"/>
                                <a:gd name="T23" fmla="*/ 6610 h 1065"/>
                                <a:gd name="T24" fmla="+- 0 2115 2115"/>
                                <a:gd name="T25" fmla="*/ T24 w 2610"/>
                                <a:gd name="T26" fmla="+- 0 7320 6433"/>
                                <a:gd name="T27" fmla="*/ 7320 h 1065"/>
                                <a:gd name="T28" fmla="+- 0 2129 2115"/>
                                <a:gd name="T29" fmla="*/ T28 w 2610"/>
                                <a:gd name="T30" fmla="+- 0 7389 6433"/>
                                <a:gd name="T31" fmla="*/ 7389 h 1065"/>
                                <a:gd name="T32" fmla="+- 0 2167 2115"/>
                                <a:gd name="T33" fmla="*/ T32 w 2610"/>
                                <a:gd name="T34" fmla="+- 0 7446 6433"/>
                                <a:gd name="T35" fmla="*/ 7446 h 1065"/>
                                <a:gd name="T36" fmla="+- 0 2223 2115"/>
                                <a:gd name="T37" fmla="*/ T36 w 2610"/>
                                <a:gd name="T38" fmla="+- 0 7484 6433"/>
                                <a:gd name="T39" fmla="*/ 7484 h 1065"/>
                                <a:gd name="T40" fmla="+- 0 2293 2115"/>
                                <a:gd name="T41" fmla="*/ T40 w 2610"/>
                                <a:gd name="T42" fmla="+- 0 7498 6433"/>
                                <a:gd name="T43" fmla="*/ 7498 h 1065"/>
                                <a:gd name="T44" fmla="+- 0 4547 2115"/>
                                <a:gd name="T45" fmla="*/ T44 w 2610"/>
                                <a:gd name="T46" fmla="+- 0 7498 6433"/>
                                <a:gd name="T47" fmla="*/ 7498 h 1065"/>
                                <a:gd name="T48" fmla="+- 0 4617 2115"/>
                                <a:gd name="T49" fmla="*/ T48 w 2610"/>
                                <a:gd name="T50" fmla="+- 0 7484 6433"/>
                                <a:gd name="T51" fmla="*/ 7484 h 1065"/>
                                <a:gd name="T52" fmla="+- 0 4673 2115"/>
                                <a:gd name="T53" fmla="*/ T52 w 2610"/>
                                <a:gd name="T54" fmla="+- 0 7446 6433"/>
                                <a:gd name="T55" fmla="*/ 7446 h 1065"/>
                                <a:gd name="T56" fmla="+- 0 4711 2115"/>
                                <a:gd name="T57" fmla="*/ T56 w 2610"/>
                                <a:gd name="T58" fmla="+- 0 7389 6433"/>
                                <a:gd name="T59" fmla="*/ 7389 h 1065"/>
                                <a:gd name="T60" fmla="+- 0 4725 2115"/>
                                <a:gd name="T61" fmla="*/ T60 w 2610"/>
                                <a:gd name="T62" fmla="+- 0 7320 6433"/>
                                <a:gd name="T63" fmla="*/ 7320 h 1065"/>
                                <a:gd name="T64" fmla="+- 0 4725 2115"/>
                                <a:gd name="T65" fmla="*/ T64 w 2610"/>
                                <a:gd name="T66" fmla="+- 0 6610 6433"/>
                                <a:gd name="T67" fmla="*/ 6610 h 1065"/>
                                <a:gd name="T68" fmla="+- 0 4711 2115"/>
                                <a:gd name="T69" fmla="*/ T68 w 2610"/>
                                <a:gd name="T70" fmla="+- 0 6541 6433"/>
                                <a:gd name="T71" fmla="*/ 6541 h 1065"/>
                                <a:gd name="T72" fmla="+- 0 4673 2115"/>
                                <a:gd name="T73" fmla="*/ T72 w 2610"/>
                                <a:gd name="T74" fmla="+- 0 6485 6433"/>
                                <a:gd name="T75" fmla="*/ 6485 h 1065"/>
                                <a:gd name="T76" fmla="+- 0 4617 2115"/>
                                <a:gd name="T77" fmla="*/ T76 w 2610"/>
                                <a:gd name="T78" fmla="+- 0 6447 6433"/>
                                <a:gd name="T79" fmla="*/ 6447 h 1065"/>
                                <a:gd name="T80" fmla="+- 0 4547 2115"/>
                                <a:gd name="T81" fmla="*/ T80 w 2610"/>
                                <a:gd name="T82" fmla="+- 0 6433 6433"/>
                                <a:gd name="T83" fmla="*/ 6433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10" h="1065">
                                  <a:moveTo>
                                    <a:pt x="2432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14" y="956"/>
                                  </a:lnTo>
                                  <a:lnTo>
                                    <a:pt x="52" y="1013"/>
                                  </a:lnTo>
                                  <a:lnTo>
                                    <a:pt x="108" y="1051"/>
                                  </a:lnTo>
                                  <a:lnTo>
                                    <a:pt x="178" y="1065"/>
                                  </a:lnTo>
                                  <a:lnTo>
                                    <a:pt x="2432" y="1065"/>
                                  </a:lnTo>
                                  <a:lnTo>
                                    <a:pt x="2502" y="1051"/>
                                  </a:lnTo>
                                  <a:lnTo>
                                    <a:pt x="2558" y="1013"/>
                                  </a:lnTo>
                                  <a:lnTo>
                                    <a:pt x="2596" y="956"/>
                                  </a:lnTo>
                                  <a:lnTo>
                                    <a:pt x="2610" y="887"/>
                                  </a:lnTo>
                                  <a:lnTo>
                                    <a:pt x="2610" y="177"/>
                                  </a:lnTo>
                                  <a:lnTo>
                                    <a:pt x="2596" y="108"/>
                                  </a:lnTo>
                                  <a:lnTo>
                                    <a:pt x="2558" y="52"/>
                                  </a:lnTo>
                                  <a:lnTo>
                                    <a:pt x="2502" y="14"/>
                                  </a:lnTo>
                                  <a:lnTo>
                                    <a:pt x="2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45"/>
                        <wpg:cNvGrpSpPr>
                          <a:grpSpLocks/>
                        </wpg:cNvGrpSpPr>
                        <wpg:grpSpPr bwMode="auto">
                          <a:xfrm>
                            <a:off x="2115" y="6433"/>
                            <a:ext cx="2610" cy="1065"/>
                            <a:chOff x="2115" y="6433"/>
                            <a:chExt cx="2610" cy="1065"/>
                          </a:xfrm>
                        </wpg:grpSpPr>
                        <wps:wsp>
                          <wps:cNvPr id="515" name="Freeform 546"/>
                          <wps:cNvSpPr>
                            <a:spLocks/>
                          </wps:cNvSpPr>
                          <wps:spPr bwMode="auto">
                            <a:xfrm>
                              <a:off x="2115" y="6433"/>
                              <a:ext cx="2610" cy="1065"/>
                            </a:xfrm>
                            <a:custGeom>
                              <a:avLst/>
                              <a:gdLst>
                                <a:gd name="T0" fmla="+- 0 2115 2115"/>
                                <a:gd name="T1" fmla="*/ T0 w 2610"/>
                                <a:gd name="T2" fmla="+- 0 6610 6433"/>
                                <a:gd name="T3" fmla="*/ 6610 h 1065"/>
                                <a:gd name="T4" fmla="+- 0 2129 2115"/>
                                <a:gd name="T5" fmla="*/ T4 w 2610"/>
                                <a:gd name="T6" fmla="+- 0 6541 6433"/>
                                <a:gd name="T7" fmla="*/ 6541 h 1065"/>
                                <a:gd name="T8" fmla="+- 0 2167 2115"/>
                                <a:gd name="T9" fmla="*/ T8 w 2610"/>
                                <a:gd name="T10" fmla="+- 0 6485 6433"/>
                                <a:gd name="T11" fmla="*/ 6485 h 1065"/>
                                <a:gd name="T12" fmla="+- 0 2223 2115"/>
                                <a:gd name="T13" fmla="*/ T12 w 2610"/>
                                <a:gd name="T14" fmla="+- 0 6447 6433"/>
                                <a:gd name="T15" fmla="*/ 6447 h 1065"/>
                                <a:gd name="T16" fmla="+- 0 2293 2115"/>
                                <a:gd name="T17" fmla="*/ T16 w 2610"/>
                                <a:gd name="T18" fmla="+- 0 6433 6433"/>
                                <a:gd name="T19" fmla="*/ 6433 h 1065"/>
                                <a:gd name="T20" fmla="+- 0 4547 2115"/>
                                <a:gd name="T21" fmla="*/ T20 w 2610"/>
                                <a:gd name="T22" fmla="+- 0 6433 6433"/>
                                <a:gd name="T23" fmla="*/ 6433 h 1065"/>
                                <a:gd name="T24" fmla="+- 0 4617 2115"/>
                                <a:gd name="T25" fmla="*/ T24 w 2610"/>
                                <a:gd name="T26" fmla="+- 0 6447 6433"/>
                                <a:gd name="T27" fmla="*/ 6447 h 1065"/>
                                <a:gd name="T28" fmla="+- 0 4673 2115"/>
                                <a:gd name="T29" fmla="*/ T28 w 2610"/>
                                <a:gd name="T30" fmla="+- 0 6485 6433"/>
                                <a:gd name="T31" fmla="*/ 6485 h 1065"/>
                                <a:gd name="T32" fmla="+- 0 4711 2115"/>
                                <a:gd name="T33" fmla="*/ T32 w 2610"/>
                                <a:gd name="T34" fmla="+- 0 6541 6433"/>
                                <a:gd name="T35" fmla="*/ 6541 h 1065"/>
                                <a:gd name="T36" fmla="+- 0 4725 2115"/>
                                <a:gd name="T37" fmla="*/ T36 w 2610"/>
                                <a:gd name="T38" fmla="+- 0 6610 6433"/>
                                <a:gd name="T39" fmla="*/ 6610 h 1065"/>
                                <a:gd name="T40" fmla="+- 0 4725 2115"/>
                                <a:gd name="T41" fmla="*/ T40 w 2610"/>
                                <a:gd name="T42" fmla="+- 0 7320 6433"/>
                                <a:gd name="T43" fmla="*/ 7320 h 1065"/>
                                <a:gd name="T44" fmla="+- 0 4711 2115"/>
                                <a:gd name="T45" fmla="*/ T44 w 2610"/>
                                <a:gd name="T46" fmla="+- 0 7389 6433"/>
                                <a:gd name="T47" fmla="*/ 7389 h 1065"/>
                                <a:gd name="T48" fmla="+- 0 4673 2115"/>
                                <a:gd name="T49" fmla="*/ T48 w 2610"/>
                                <a:gd name="T50" fmla="+- 0 7446 6433"/>
                                <a:gd name="T51" fmla="*/ 7446 h 1065"/>
                                <a:gd name="T52" fmla="+- 0 4617 2115"/>
                                <a:gd name="T53" fmla="*/ T52 w 2610"/>
                                <a:gd name="T54" fmla="+- 0 7484 6433"/>
                                <a:gd name="T55" fmla="*/ 7484 h 1065"/>
                                <a:gd name="T56" fmla="+- 0 4547 2115"/>
                                <a:gd name="T57" fmla="*/ T56 w 2610"/>
                                <a:gd name="T58" fmla="+- 0 7498 6433"/>
                                <a:gd name="T59" fmla="*/ 7498 h 1065"/>
                                <a:gd name="T60" fmla="+- 0 2293 2115"/>
                                <a:gd name="T61" fmla="*/ T60 w 2610"/>
                                <a:gd name="T62" fmla="+- 0 7498 6433"/>
                                <a:gd name="T63" fmla="*/ 7498 h 1065"/>
                                <a:gd name="T64" fmla="+- 0 2223 2115"/>
                                <a:gd name="T65" fmla="*/ T64 w 2610"/>
                                <a:gd name="T66" fmla="+- 0 7484 6433"/>
                                <a:gd name="T67" fmla="*/ 7484 h 1065"/>
                                <a:gd name="T68" fmla="+- 0 2167 2115"/>
                                <a:gd name="T69" fmla="*/ T68 w 2610"/>
                                <a:gd name="T70" fmla="+- 0 7446 6433"/>
                                <a:gd name="T71" fmla="*/ 7446 h 1065"/>
                                <a:gd name="T72" fmla="+- 0 2129 2115"/>
                                <a:gd name="T73" fmla="*/ T72 w 2610"/>
                                <a:gd name="T74" fmla="+- 0 7389 6433"/>
                                <a:gd name="T75" fmla="*/ 7389 h 1065"/>
                                <a:gd name="T76" fmla="+- 0 2115 2115"/>
                                <a:gd name="T77" fmla="*/ T76 w 2610"/>
                                <a:gd name="T78" fmla="+- 0 7320 6433"/>
                                <a:gd name="T79" fmla="*/ 7320 h 1065"/>
                                <a:gd name="T80" fmla="+- 0 2115 2115"/>
                                <a:gd name="T81" fmla="*/ T80 w 2610"/>
                                <a:gd name="T82" fmla="+- 0 6610 6433"/>
                                <a:gd name="T83" fmla="*/ 6610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10" h="1065">
                                  <a:moveTo>
                                    <a:pt x="0" y="177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2502" y="14"/>
                                  </a:lnTo>
                                  <a:lnTo>
                                    <a:pt x="2558" y="52"/>
                                  </a:lnTo>
                                  <a:lnTo>
                                    <a:pt x="2596" y="108"/>
                                  </a:lnTo>
                                  <a:lnTo>
                                    <a:pt x="2610" y="177"/>
                                  </a:lnTo>
                                  <a:lnTo>
                                    <a:pt x="2610" y="887"/>
                                  </a:lnTo>
                                  <a:lnTo>
                                    <a:pt x="2596" y="956"/>
                                  </a:lnTo>
                                  <a:lnTo>
                                    <a:pt x="2558" y="1013"/>
                                  </a:lnTo>
                                  <a:lnTo>
                                    <a:pt x="2502" y="1051"/>
                                  </a:lnTo>
                                  <a:lnTo>
                                    <a:pt x="2432" y="1065"/>
                                  </a:lnTo>
                                  <a:lnTo>
                                    <a:pt x="178" y="1065"/>
                                  </a:lnTo>
                                  <a:lnTo>
                                    <a:pt x="108" y="1051"/>
                                  </a:lnTo>
                                  <a:lnTo>
                                    <a:pt x="52" y="1013"/>
                                  </a:lnTo>
                                  <a:lnTo>
                                    <a:pt x="14" y="956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38"/>
                        <wpg:cNvGrpSpPr>
                          <a:grpSpLocks/>
                        </wpg:cNvGrpSpPr>
                        <wpg:grpSpPr bwMode="auto">
                          <a:xfrm>
                            <a:off x="5780" y="3281"/>
                            <a:ext cx="158" cy="346"/>
                            <a:chOff x="5780" y="3281"/>
                            <a:chExt cx="158" cy="346"/>
                          </a:xfrm>
                        </wpg:grpSpPr>
                        <wps:wsp>
                          <wps:cNvPr id="517" name="Freeform 544"/>
                          <wps:cNvSpPr>
                            <a:spLocks/>
                          </wps:cNvSpPr>
                          <wps:spPr bwMode="auto">
                            <a:xfrm>
                              <a:off x="5780" y="3281"/>
                              <a:ext cx="158" cy="346"/>
                            </a:xfrm>
                            <a:custGeom>
                              <a:avLst/>
                              <a:gdLst>
                                <a:gd name="T0" fmla="+- 0 5789 5780"/>
                                <a:gd name="T1" fmla="*/ T0 w 158"/>
                                <a:gd name="T2" fmla="+- 0 3483 3281"/>
                                <a:gd name="T3" fmla="*/ 3483 h 346"/>
                                <a:gd name="T4" fmla="+- 0 5785 5780"/>
                                <a:gd name="T5" fmla="*/ T4 w 158"/>
                                <a:gd name="T6" fmla="+- 0 3486 3281"/>
                                <a:gd name="T7" fmla="*/ 3486 h 346"/>
                                <a:gd name="T8" fmla="+- 0 5782 5780"/>
                                <a:gd name="T9" fmla="*/ T8 w 158"/>
                                <a:gd name="T10" fmla="+- 0 3488 3281"/>
                                <a:gd name="T11" fmla="*/ 3488 h 346"/>
                                <a:gd name="T12" fmla="+- 0 5780 5780"/>
                                <a:gd name="T13" fmla="*/ T12 w 158"/>
                                <a:gd name="T14" fmla="+- 0 3492 3281"/>
                                <a:gd name="T15" fmla="*/ 3492 h 346"/>
                                <a:gd name="T16" fmla="+- 0 5783 5780"/>
                                <a:gd name="T17" fmla="*/ T16 w 158"/>
                                <a:gd name="T18" fmla="+- 0 3496 3281"/>
                                <a:gd name="T19" fmla="*/ 3496 h 346"/>
                                <a:gd name="T20" fmla="+- 0 5859 5780"/>
                                <a:gd name="T21" fmla="*/ T20 w 158"/>
                                <a:gd name="T22" fmla="+- 0 3627 3281"/>
                                <a:gd name="T23" fmla="*/ 3627 h 346"/>
                                <a:gd name="T24" fmla="+- 0 5868 5780"/>
                                <a:gd name="T25" fmla="*/ T24 w 158"/>
                                <a:gd name="T26" fmla="+- 0 3612 3281"/>
                                <a:gd name="T27" fmla="*/ 3612 h 346"/>
                                <a:gd name="T28" fmla="+- 0 5851 5780"/>
                                <a:gd name="T29" fmla="*/ T28 w 158"/>
                                <a:gd name="T30" fmla="+- 0 3612 3281"/>
                                <a:gd name="T31" fmla="*/ 3612 h 346"/>
                                <a:gd name="T32" fmla="+- 0 5851 5780"/>
                                <a:gd name="T33" fmla="*/ T32 w 158"/>
                                <a:gd name="T34" fmla="+- 0 3584 3281"/>
                                <a:gd name="T35" fmla="*/ 3584 h 346"/>
                                <a:gd name="T36" fmla="+- 0 5795 5780"/>
                                <a:gd name="T37" fmla="*/ T36 w 158"/>
                                <a:gd name="T38" fmla="+- 0 3488 3281"/>
                                <a:gd name="T39" fmla="*/ 3488 h 346"/>
                                <a:gd name="T40" fmla="+- 0 5793 5780"/>
                                <a:gd name="T41" fmla="*/ T40 w 158"/>
                                <a:gd name="T42" fmla="+- 0 3485 3281"/>
                                <a:gd name="T43" fmla="*/ 3485 h 346"/>
                                <a:gd name="T44" fmla="+- 0 5789 5780"/>
                                <a:gd name="T45" fmla="*/ T44 w 158"/>
                                <a:gd name="T46" fmla="+- 0 3483 3281"/>
                                <a:gd name="T47" fmla="*/ 3483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346">
                                  <a:moveTo>
                                    <a:pt x="9" y="202"/>
                                  </a:moveTo>
                                  <a:lnTo>
                                    <a:pt x="5" y="205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" y="215"/>
                                  </a:lnTo>
                                  <a:lnTo>
                                    <a:pt x="79" y="346"/>
                                  </a:lnTo>
                                  <a:lnTo>
                                    <a:pt x="88" y="331"/>
                                  </a:lnTo>
                                  <a:lnTo>
                                    <a:pt x="71" y="331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9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43"/>
                          <wps:cNvSpPr>
                            <a:spLocks/>
                          </wps:cNvSpPr>
                          <wps:spPr bwMode="auto">
                            <a:xfrm>
                              <a:off x="5780" y="3281"/>
                              <a:ext cx="158" cy="346"/>
                            </a:xfrm>
                            <a:custGeom>
                              <a:avLst/>
                              <a:gdLst>
                                <a:gd name="T0" fmla="+- 0 5851 5780"/>
                                <a:gd name="T1" fmla="*/ T0 w 158"/>
                                <a:gd name="T2" fmla="+- 0 3584 3281"/>
                                <a:gd name="T3" fmla="*/ 3584 h 346"/>
                                <a:gd name="T4" fmla="+- 0 5851 5780"/>
                                <a:gd name="T5" fmla="*/ T4 w 158"/>
                                <a:gd name="T6" fmla="+- 0 3612 3281"/>
                                <a:gd name="T7" fmla="*/ 3612 h 346"/>
                                <a:gd name="T8" fmla="+- 0 5866 5780"/>
                                <a:gd name="T9" fmla="*/ T8 w 158"/>
                                <a:gd name="T10" fmla="+- 0 3612 3281"/>
                                <a:gd name="T11" fmla="*/ 3612 h 346"/>
                                <a:gd name="T12" fmla="+- 0 5866 5780"/>
                                <a:gd name="T13" fmla="*/ T12 w 158"/>
                                <a:gd name="T14" fmla="+- 0 3608 3281"/>
                                <a:gd name="T15" fmla="*/ 3608 h 346"/>
                                <a:gd name="T16" fmla="+- 0 5853 5780"/>
                                <a:gd name="T17" fmla="*/ T16 w 158"/>
                                <a:gd name="T18" fmla="+- 0 3608 3281"/>
                                <a:gd name="T19" fmla="*/ 3608 h 346"/>
                                <a:gd name="T20" fmla="+- 0 5859 5780"/>
                                <a:gd name="T21" fmla="*/ T20 w 158"/>
                                <a:gd name="T22" fmla="+- 0 3597 3281"/>
                                <a:gd name="T23" fmla="*/ 3597 h 346"/>
                                <a:gd name="T24" fmla="+- 0 5851 5780"/>
                                <a:gd name="T25" fmla="*/ T24 w 158"/>
                                <a:gd name="T26" fmla="+- 0 3584 3281"/>
                                <a:gd name="T27" fmla="*/ 3584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346">
                                  <a:moveTo>
                                    <a:pt x="71" y="303"/>
                                  </a:moveTo>
                                  <a:lnTo>
                                    <a:pt x="71" y="331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86" y="327"/>
                                  </a:lnTo>
                                  <a:lnTo>
                                    <a:pt x="73" y="327"/>
                                  </a:lnTo>
                                  <a:lnTo>
                                    <a:pt x="79" y="316"/>
                                  </a:lnTo>
                                  <a:lnTo>
                                    <a:pt x="7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42"/>
                          <wps:cNvSpPr>
                            <a:spLocks/>
                          </wps:cNvSpPr>
                          <wps:spPr bwMode="auto">
                            <a:xfrm>
                              <a:off x="5780" y="3281"/>
                              <a:ext cx="158" cy="346"/>
                            </a:xfrm>
                            <a:custGeom>
                              <a:avLst/>
                              <a:gdLst>
                                <a:gd name="T0" fmla="+- 0 5929 5780"/>
                                <a:gd name="T1" fmla="*/ T0 w 158"/>
                                <a:gd name="T2" fmla="+- 0 3483 3281"/>
                                <a:gd name="T3" fmla="*/ 3483 h 346"/>
                                <a:gd name="T4" fmla="+- 0 5925 5780"/>
                                <a:gd name="T5" fmla="*/ T4 w 158"/>
                                <a:gd name="T6" fmla="+- 0 3485 3281"/>
                                <a:gd name="T7" fmla="*/ 3485 h 346"/>
                                <a:gd name="T8" fmla="+- 0 5923 5780"/>
                                <a:gd name="T9" fmla="*/ T8 w 158"/>
                                <a:gd name="T10" fmla="+- 0 3488 3281"/>
                                <a:gd name="T11" fmla="*/ 3488 h 346"/>
                                <a:gd name="T12" fmla="+- 0 5867 5780"/>
                                <a:gd name="T13" fmla="*/ T12 w 158"/>
                                <a:gd name="T14" fmla="+- 0 3584 3281"/>
                                <a:gd name="T15" fmla="*/ 3584 h 346"/>
                                <a:gd name="T16" fmla="+- 0 5866 5780"/>
                                <a:gd name="T17" fmla="*/ T16 w 158"/>
                                <a:gd name="T18" fmla="+- 0 3612 3281"/>
                                <a:gd name="T19" fmla="*/ 3612 h 346"/>
                                <a:gd name="T20" fmla="+- 0 5868 5780"/>
                                <a:gd name="T21" fmla="*/ T20 w 158"/>
                                <a:gd name="T22" fmla="+- 0 3612 3281"/>
                                <a:gd name="T23" fmla="*/ 3612 h 346"/>
                                <a:gd name="T24" fmla="+- 0 5935 5780"/>
                                <a:gd name="T25" fmla="*/ T24 w 158"/>
                                <a:gd name="T26" fmla="+- 0 3496 3281"/>
                                <a:gd name="T27" fmla="*/ 3496 h 346"/>
                                <a:gd name="T28" fmla="+- 0 5938 5780"/>
                                <a:gd name="T29" fmla="*/ T28 w 158"/>
                                <a:gd name="T30" fmla="+- 0 3492 3281"/>
                                <a:gd name="T31" fmla="*/ 3492 h 346"/>
                                <a:gd name="T32" fmla="+- 0 5936 5780"/>
                                <a:gd name="T33" fmla="*/ T32 w 158"/>
                                <a:gd name="T34" fmla="+- 0 3488 3281"/>
                                <a:gd name="T35" fmla="*/ 3488 h 346"/>
                                <a:gd name="T36" fmla="+- 0 5933 5780"/>
                                <a:gd name="T37" fmla="*/ T36 w 158"/>
                                <a:gd name="T38" fmla="+- 0 3486 3281"/>
                                <a:gd name="T39" fmla="*/ 3486 h 346"/>
                                <a:gd name="T40" fmla="+- 0 5929 5780"/>
                                <a:gd name="T41" fmla="*/ T40 w 158"/>
                                <a:gd name="T42" fmla="+- 0 3483 3281"/>
                                <a:gd name="T43" fmla="*/ 3483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8" h="346">
                                  <a:moveTo>
                                    <a:pt x="149" y="202"/>
                                  </a:moveTo>
                                  <a:lnTo>
                                    <a:pt x="145" y="204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87" y="303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88" y="331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158" y="211"/>
                                  </a:lnTo>
                                  <a:lnTo>
                                    <a:pt x="156" y="207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49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41"/>
                          <wps:cNvSpPr>
                            <a:spLocks/>
                          </wps:cNvSpPr>
                          <wps:spPr bwMode="auto">
                            <a:xfrm>
                              <a:off x="5780" y="3281"/>
                              <a:ext cx="158" cy="346"/>
                            </a:xfrm>
                            <a:custGeom>
                              <a:avLst/>
                              <a:gdLst>
                                <a:gd name="T0" fmla="+- 0 5859 5780"/>
                                <a:gd name="T1" fmla="*/ T0 w 158"/>
                                <a:gd name="T2" fmla="+- 0 3597 3281"/>
                                <a:gd name="T3" fmla="*/ 3597 h 346"/>
                                <a:gd name="T4" fmla="+- 0 5853 5780"/>
                                <a:gd name="T5" fmla="*/ T4 w 158"/>
                                <a:gd name="T6" fmla="+- 0 3608 3281"/>
                                <a:gd name="T7" fmla="*/ 3608 h 346"/>
                                <a:gd name="T8" fmla="+- 0 5865 5780"/>
                                <a:gd name="T9" fmla="*/ T8 w 158"/>
                                <a:gd name="T10" fmla="+- 0 3608 3281"/>
                                <a:gd name="T11" fmla="*/ 3608 h 346"/>
                                <a:gd name="T12" fmla="+- 0 5859 5780"/>
                                <a:gd name="T13" fmla="*/ T12 w 158"/>
                                <a:gd name="T14" fmla="+- 0 3597 3281"/>
                                <a:gd name="T15" fmla="*/ 3597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346">
                                  <a:moveTo>
                                    <a:pt x="79" y="316"/>
                                  </a:moveTo>
                                  <a:lnTo>
                                    <a:pt x="73" y="327"/>
                                  </a:lnTo>
                                  <a:lnTo>
                                    <a:pt x="85" y="327"/>
                                  </a:lnTo>
                                  <a:lnTo>
                                    <a:pt x="79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40"/>
                          <wps:cNvSpPr>
                            <a:spLocks/>
                          </wps:cNvSpPr>
                          <wps:spPr bwMode="auto">
                            <a:xfrm>
                              <a:off x="5780" y="3281"/>
                              <a:ext cx="158" cy="346"/>
                            </a:xfrm>
                            <a:custGeom>
                              <a:avLst/>
                              <a:gdLst>
                                <a:gd name="T0" fmla="+- 0 5866 5780"/>
                                <a:gd name="T1" fmla="*/ T0 w 158"/>
                                <a:gd name="T2" fmla="+- 0 3585 3281"/>
                                <a:gd name="T3" fmla="*/ 3585 h 346"/>
                                <a:gd name="T4" fmla="+- 0 5859 5780"/>
                                <a:gd name="T5" fmla="*/ T4 w 158"/>
                                <a:gd name="T6" fmla="+- 0 3597 3281"/>
                                <a:gd name="T7" fmla="*/ 3597 h 346"/>
                                <a:gd name="T8" fmla="+- 0 5865 5780"/>
                                <a:gd name="T9" fmla="*/ T8 w 158"/>
                                <a:gd name="T10" fmla="+- 0 3608 3281"/>
                                <a:gd name="T11" fmla="*/ 3608 h 346"/>
                                <a:gd name="T12" fmla="+- 0 5866 5780"/>
                                <a:gd name="T13" fmla="*/ T12 w 158"/>
                                <a:gd name="T14" fmla="+- 0 3608 3281"/>
                                <a:gd name="T15" fmla="*/ 3608 h 346"/>
                                <a:gd name="T16" fmla="+- 0 5866 5780"/>
                                <a:gd name="T17" fmla="*/ T16 w 158"/>
                                <a:gd name="T18" fmla="+- 0 3585 3281"/>
                                <a:gd name="T19" fmla="*/ 358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346">
                                  <a:moveTo>
                                    <a:pt x="86" y="304"/>
                                  </a:moveTo>
                                  <a:lnTo>
                                    <a:pt x="79" y="316"/>
                                  </a:lnTo>
                                  <a:lnTo>
                                    <a:pt x="85" y="327"/>
                                  </a:lnTo>
                                  <a:lnTo>
                                    <a:pt x="86" y="327"/>
                                  </a:lnTo>
                                  <a:lnTo>
                                    <a:pt x="86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39"/>
                          <wps:cNvSpPr>
                            <a:spLocks/>
                          </wps:cNvSpPr>
                          <wps:spPr bwMode="auto">
                            <a:xfrm>
                              <a:off x="5780" y="3281"/>
                              <a:ext cx="158" cy="346"/>
                            </a:xfrm>
                            <a:custGeom>
                              <a:avLst/>
                              <a:gdLst>
                                <a:gd name="T0" fmla="+- 0 5866 5780"/>
                                <a:gd name="T1" fmla="*/ T0 w 158"/>
                                <a:gd name="T2" fmla="+- 0 3281 3281"/>
                                <a:gd name="T3" fmla="*/ 3281 h 346"/>
                                <a:gd name="T4" fmla="+- 0 5851 5780"/>
                                <a:gd name="T5" fmla="*/ T4 w 158"/>
                                <a:gd name="T6" fmla="+- 0 3281 3281"/>
                                <a:gd name="T7" fmla="*/ 3281 h 346"/>
                                <a:gd name="T8" fmla="+- 0 5852 5780"/>
                                <a:gd name="T9" fmla="*/ T8 w 158"/>
                                <a:gd name="T10" fmla="+- 0 3585 3281"/>
                                <a:gd name="T11" fmla="*/ 3585 h 346"/>
                                <a:gd name="T12" fmla="+- 0 5859 5780"/>
                                <a:gd name="T13" fmla="*/ T12 w 158"/>
                                <a:gd name="T14" fmla="+- 0 3597 3281"/>
                                <a:gd name="T15" fmla="*/ 3597 h 346"/>
                                <a:gd name="T16" fmla="+- 0 5866 5780"/>
                                <a:gd name="T17" fmla="*/ T16 w 158"/>
                                <a:gd name="T18" fmla="+- 0 3585 3281"/>
                                <a:gd name="T19" fmla="*/ 3585 h 346"/>
                                <a:gd name="T20" fmla="+- 0 5866 5780"/>
                                <a:gd name="T21" fmla="*/ T20 w 158"/>
                                <a:gd name="T22" fmla="+- 0 3281 3281"/>
                                <a:gd name="T23" fmla="*/ 3281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8" h="346">
                                  <a:moveTo>
                                    <a:pt x="86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2" y="304"/>
                                  </a:lnTo>
                                  <a:lnTo>
                                    <a:pt x="79" y="316"/>
                                  </a:lnTo>
                                  <a:lnTo>
                                    <a:pt x="86" y="304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36"/>
                        <wpg:cNvGrpSpPr>
                          <a:grpSpLocks/>
                        </wpg:cNvGrpSpPr>
                        <wpg:grpSpPr bwMode="auto">
                          <a:xfrm>
                            <a:off x="7211" y="6448"/>
                            <a:ext cx="1888" cy="1066"/>
                            <a:chOff x="7211" y="6448"/>
                            <a:chExt cx="1888" cy="1066"/>
                          </a:xfrm>
                        </wpg:grpSpPr>
                        <wps:wsp>
                          <wps:cNvPr id="524" name="Freeform 537"/>
                          <wps:cNvSpPr>
                            <a:spLocks/>
                          </wps:cNvSpPr>
                          <wps:spPr bwMode="auto">
                            <a:xfrm>
                              <a:off x="7211" y="6448"/>
                              <a:ext cx="1888" cy="1066"/>
                            </a:xfrm>
                            <a:custGeom>
                              <a:avLst/>
                              <a:gdLst>
                                <a:gd name="T0" fmla="+- 0 8921 7211"/>
                                <a:gd name="T1" fmla="*/ T0 w 1888"/>
                                <a:gd name="T2" fmla="+- 0 6448 6448"/>
                                <a:gd name="T3" fmla="*/ 6448 h 1066"/>
                                <a:gd name="T4" fmla="+- 0 7389 7211"/>
                                <a:gd name="T5" fmla="*/ T4 w 1888"/>
                                <a:gd name="T6" fmla="+- 0 6448 6448"/>
                                <a:gd name="T7" fmla="*/ 6448 h 1066"/>
                                <a:gd name="T8" fmla="+- 0 7319 7211"/>
                                <a:gd name="T9" fmla="*/ T8 w 1888"/>
                                <a:gd name="T10" fmla="+- 0 6462 6448"/>
                                <a:gd name="T11" fmla="*/ 6462 h 1066"/>
                                <a:gd name="T12" fmla="+- 0 7263 7211"/>
                                <a:gd name="T13" fmla="*/ T12 w 1888"/>
                                <a:gd name="T14" fmla="+- 0 6500 6448"/>
                                <a:gd name="T15" fmla="*/ 6500 h 1066"/>
                                <a:gd name="T16" fmla="+- 0 7225 7211"/>
                                <a:gd name="T17" fmla="*/ T16 w 1888"/>
                                <a:gd name="T18" fmla="+- 0 6557 6448"/>
                                <a:gd name="T19" fmla="*/ 6557 h 1066"/>
                                <a:gd name="T20" fmla="+- 0 7211 7211"/>
                                <a:gd name="T21" fmla="*/ T20 w 1888"/>
                                <a:gd name="T22" fmla="+- 0 6626 6448"/>
                                <a:gd name="T23" fmla="*/ 6626 h 1066"/>
                                <a:gd name="T24" fmla="+- 0 7211 7211"/>
                                <a:gd name="T25" fmla="*/ T24 w 1888"/>
                                <a:gd name="T26" fmla="+- 0 7336 6448"/>
                                <a:gd name="T27" fmla="*/ 7336 h 1066"/>
                                <a:gd name="T28" fmla="+- 0 7225 7211"/>
                                <a:gd name="T29" fmla="*/ T28 w 1888"/>
                                <a:gd name="T30" fmla="+- 0 7405 6448"/>
                                <a:gd name="T31" fmla="*/ 7405 h 1066"/>
                                <a:gd name="T32" fmla="+- 0 7263 7211"/>
                                <a:gd name="T33" fmla="*/ T32 w 1888"/>
                                <a:gd name="T34" fmla="+- 0 7462 6448"/>
                                <a:gd name="T35" fmla="*/ 7462 h 1066"/>
                                <a:gd name="T36" fmla="+- 0 7319 7211"/>
                                <a:gd name="T37" fmla="*/ T36 w 1888"/>
                                <a:gd name="T38" fmla="+- 0 7500 6448"/>
                                <a:gd name="T39" fmla="*/ 7500 h 1066"/>
                                <a:gd name="T40" fmla="+- 0 7389 7211"/>
                                <a:gd name="T41" fmla="*/ T40 w 1888"/>
                                <a:gd name="T42" fmla="+- 0 7514 6448"/>
                                <a:gd name="T43" fmla="*/ 7514 h 1066"/>
                                <a:gd name="T44" fmla="+- 0 8921 7211"/>
                                <a:gd name="T45" fmla="*/ T44 w 1888"/>
                                <a:gd name="T46" fmla="+- 0 7514 6448"/>
                                <a:gd name="T47" fmla="*/ 7514 h 1066"/>
                                <a:gd name="T48" fmla="+- 0 8991 7211"/>
                                <a:gd name="T49" fmla="*/ T48 w 1888"/>
                                <a:gd name="T50" fmla="+- 0 7500 6448"/>
                                <a:gd name="T51" fmla="*/ 7500 h 1066"/>
                                <a:gd name="T52" fmla="+- 0 9047 7211"/>
                                <a:gd name="T53" fmla="*/ T52 w 1888"/>
                                <a:gd name="T54" fmla="+- 0 7462 6448"/>
                                <a:gd name="T55" fmla="*/ 7462 h 1066"/>
                                <a:gd name="T56" fmla="+- 0 9085 7211"/>
                                <a:gd name="T57" fmla="*/ T56 w 1888"/>
                                <a:gd name="T58" fmla="+- 0 7405 6448"/>
                                <a:gd name="T59" fmla="*/ 7405 h 1066"/>
                                <a:gd name="T60" fmla="+- 0 9099 7211"/>
                                <a:gd name="T61" fmla="*/ T60 w 1888"/>
                                <a:gd name="T62" fmla="+- 0 7336 6448"/>
                                <a:gd name="T63" fmla="*/ 7336 h 1066"/>
                                <a:gd name="T64" fmla="+- 0 9099 7211"/>
                                <a:gd name="T65" fmla="*/ T64 w 1888"/>
                                <a:gd name="T66" fmla="+- 0 6626 6448"/>
                                <a:gd name="T67" fmla="*/ 6626 h 1066"/>
                                <a:gd name="T68" fmla="+- 0 9085 7211"/>
                                <a:gd name="T69" fmla="*/ T68 w 1888"/>
                                <a:gd name="T70" fmla="+- 0 6557 6448"/>
                                <a:gd name="T71" fmla="*/ 6557 h 1066"/>
                                <a:gd name="T72" fmla="+- 0 9047 7211"/>
                                <a:gd name="T73" fmla="*/ T72 w 1888"/>
                                <a:gd name="T74" fmla="+- 0 6500 6448"/>
                                <a:gd name="T75" fmla="*/ 6500 h 1066"/>
                                <a:gd name="T76" fmla="+- 0 8991 7211"/>
                                <a:gd name="T77" fmla="*/ T76 w 1888"/>
                                <a:gd name="T78" fmla="+- 0 6462 6448"/>
                                <a:gd name="T79" fmla="*/ 6462 h 1066"/>
                                <a:gd name="T80" fmla="+- 0 8921 7211"/>
                                <a:gd name="T81" fmla="*/ T80 w 1888"/>
                                <a:gd name="T82" fmla="+- 0 6448 6448"/>
                                <a:gd name="T83" fmla="*/ 6448 h 1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88" h="1066">
                                  <a:moveTo>
                                    <a:pt x="1710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14" y="957"/>
                                  </a:lnTo>
                                  <a:lnTo>
                                    <a:pt x="52" y="1014"/>
                                  </a:lnTo>
                                  <a:lnTo>
                                    <a:pt x="108" y="1052"/>
                                  </a:lnTo>
                                  <a:lnTo>
                                    <a:pt x="178" y="1066"/>
                                  </a:lnTo>
                                  <a:lnTo>
                                    <a:pt x="1710" y="1066"/>
                                  </a:lnTo>
                                  <a:lnTo>
                                    <a:pt x="1780" y="1052"/>
                                  </a:lnTo>
                                  <a:lnTo>
                                    <a:pt x="1836" y="1014"/>
                                  </a:lnTo>
                                  <a:lnTo>
                                    <a:pt x="1874" y="957"/>
                                  </a:lnTo>
                                  <a:lnTo>
                                    <a:pt x="1888" y="888"/>
                                  </a:lnTo>
                                  <a:lnTo>
                                    <a:pt x="1888" y="178"/>
                                  </a:lnTo>
                                  <a:lnTo>
                                    <a:pt x="1874" y="109"/>
                                  </a:lnTo>
                                  <a:lnTo>
                                    <a:pt x="1836" y="52"/>
                                  </a:lnTo>
                                  <a:lnTo>
                                    <a:pt x="1780" y="14"/>
                                  </a:lnTo>
                                  <a:lnTo>
                                    <a:pt x="1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34"/>
                        <wpg:cNvGrpSpPr>
                          <a:grpSpLocks/>
                        </wpg:cNvGrpSpPr>
                        <wpg:grpSpPr bwMode="auto">
                          <a:xfrm>
                            <a:off x="7211" y="6448"/>
                            <a:ext cx="1888" cy="1066"/>
                            <a:chOff x="7211" y="6448"/>
                            <a:chExt cx="1888" cy="1066"/>
                          </a:xfrm>
                        </wpg:grpSpPr>
                        <wps:wsp>
                          <wps:cNvPr id="526" name="Freeform 535"/>
                          <wps:cNvSpPr>
                            <a:spLocks/>
                          </wps:cNvSpPr>
                          <wps:spPr bwMode="auto">
                            <a:xfrm>
                              <a:off x="7211" y="6448"/>
                              <a:ext cx="1888" cy="1066"/>
                            </a:xfrm>
                            <a:custGeom>
                              <a:avLst/>
                              <a:gdLst>
                                <a:gd name="T0" fmla="+- 0 7211 7211"/>
                                <a:gd name="T1" fmla="*/ T0 w 1888"/>
                                <a:gd name="T2" fmla="+- 0 6626 6448"/>
                                <a:gd name="T3" fmla="*/ 6626 h 1066"/>
                                <a:gd name="T4" fmla="+- 0 7225 7211"/>
                                <a:gd name="T5" fmla="*/ T4 w 1888"/>
                                <a:gd name="T6" fmla="+- 0 6557 6448"/>
                                <a:gd name="T7" fmla="*/ 6557 h 1066"/>
                                <a:gd name="T8" fmla="+- 0 7263 7211"/>
                                <a:gd name="T9" fmla="*/ T8 w 1888"/>
                                <a:gd name="T10" fmla="+- 0 6500 6448"/>
                                <a:gd name="T11" fmla="*/ 6500 h 1066"/>
                                <a:gd name="T12" fmla="+- 0 7319 7211"/>
                                <a:gd name="T13" fmla="*/ T12 w 1888"/>
                                <a:gd name="T14" fmla="+- 0 6462 6448"/>
                                <a:gd name="T15" fmla="*/ 6462 h 1066"/>
                                <a:gd name="T16" fmla="+- 0 7389 7211"/>
                                <a:gd name="T17" fmla="*/ T16 w 1888"/>
                                <a:gd name="T18" fmla="+- 0 6448 6448"/>
                                <a:gd name="T19" fmla="*/ 6448 h 1066"/>
                                <a:gd name="T20" fmla="+- 0 8921 7211"/>
                                <a:gd name="T21" fmla="*/ T20 w 1888"/>
                                <a:gd name="T22" fmla="+- 0 6448 6448"/>
                                <a:gd name="T23" fmla="*/ 6448 h 1066"/>
                                <a:gd name="T24" fmla="+- 0 8991 7211"/>
                                <a:gd name="T25" fmla="*/ T24 w 1888"/>
                                <a:gd name="T26" fmla="+- 0 6462 6448"/>
                                <a:gd name="T27" fmla="*/ 6462 h 1066"/>
                                <a:gd name="T28" fmla="+- 0 9047 7211"/>
                                <a:gd name="T29" fmla="*/ T28 w 1888"/>
                                <a:gd name="T30" fmla="+- 0 6500 6448"/>
                                <a:gd name="T31" fmla="*/ 6500 h 1066"/>
                                <a:gd name="T32" fmla="+- 0 9085 7211"/>
                                <a:gd name="T33" fmla="*/ T32 w 1888"/>
                                <a:gd name="T34" fmla="+- 0 6557 6448"/>
                                <a:gd name="T35" fmla="*/ 6557 h 1066"/>
                                <a:gd name="T36" fmla="+- 0 9099 7211"/>
                                <a:gd name="T37" fmla="*/ T36 w 1888"/>
                                <a:gd name="T38" fmla="+- 0 6626 6448"/>
                                <a:gd name="T39" fmla="*/ 6626 h 1066"/>
                                <a:gd name="T40" fmla="+- 0 9099 7211"/>
                                <a:gd name="T41" fmla="*/ T40 w 1888"/>
                                <a:gd name="T42" fmla="+- 0 7336 6448"/>
                                <a:gd name="T43" fmla="*/ 7336 h 1066"/>
                                <a:gd name="T44" fmla="+- 0 9085 7211"/>
                                <a:gd name="T45" fmla="*/ T44 w 1888"/>
                                <a:gd name="T46" fmla="+- 0 7405 6448"/>
                                <a:gd name="T47" fmla="*/ 7405 h 1066"/>
                                <a:gd name="T48" fmla="+- 0 9047 7211"/>
                                <a:gd name="T49" fmla="*/ T48 w 1888"/>
                                <a:gd name="T50" fmla="+- 0 7462 6448"/>
                                <a:gd name="T51" fmla="*/ 7462 h 1066"/>
                                <a:gd name="T52" fmla="+- 0 8991 7211"/>
                                <a:gd name="T53" fmla="*/ T52 w 1888"/>
                                <a:gd name="T54" fmla="+- 0 7500 6448"/>
                                <a:gd name="T55" fmla="*/ 7500 h 1066"/>
                                <a:gd name="T56" fmla="+- 0 8921 7211"/>
                                <a:gd name="T57" fmla="*/ T56 w 1888"/>
                                <a:gd name="T58" fmla="+- 0 7514 6448"/>
                                <a:gd name="T59" fmla="*/ 7514 h 1066"/>
                                <a:gd name="T60" fmla="+- 0 7389 7211"/>
                                <a:gd name="T61" fmla="*/ T60 w 1888"/>
                                <a:gd name="T62" fmla="+- 0 7514 6448"/>
                                <a:gd name="T63" fmla="*/ 7514 h 1066"/>
                                <a:gd name="T64" fmla="+- 0 7319 7211"/>
                                <a:gd name="T65" fmla="*/ T64 w 1888"/>
                                <a:gd name="T66" fmla="+- 0 7500 6448"/>
                                <a:gd name="T67" fmla="*/ 7500 h 1066"/>
                                <a:gd name="T68" fmla="+- 0 7263 7211"/>
                                <a:gd name="T69" fmla="*/ T68 w 1888"/>
                                <a:gd name="T70" fmla="+- 0 7462 6448"/>
                                <a:gd name="T71" fmla="*/ 7462 h 1066"/>
                                <a:gd name="T72" fmla="+- 0 7225 7211"/>
                                <a:gd name="T73" fmla="*/ T72 w 1888"/>
                                <a:gd name="T74" fmla="+- 0 7405 6448"/>
                                <a:gd name="T75" fmla="*/ 7405 h 1066"/>
                                <a:gd name="T76" fmla="+- 0 7211 7211"/>
                                <a:gd name="T77" fmla="*/ T76 w 1888"/>
                                <a:gd name="T78" fmla="+- 0 7336 6448"/>
                                <a:gd name="T79" fmla="*/ 7336 h 1066"/>
                                <a:gd name="T80" fmla="+- 0 7211 7211"/>
                                <a:gd name="T81" fmla="*/ T80 w 1888"/>
                                <a:gd name="T82" fmla="+- 0 6626 6448"/>
                                <a:gd name="T83" fmla="*/ 6626 h 1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88" h="1066">
                                  <a:moveTo>
                                    <a:pt x="0" y="178"/>
                                  </a:moveTo>
                                  <a:lnTo>
                                    <a:pt x="14" y="10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10" y="0"/>
                                  </a:lnTo>
                                  <a:lnTo>
                                    <a:pt x="1780" y="14"/>
                                  </a:lnTo>
                                  <a:lnTo>
                                    <a:pt x="1836" y="52"/>
                                  </a:lnTo>
                                  <a:lnTo>
                                    <a:pt x="1874" y="109"/>
                                  </a:lnTo>
                                  <a:lnTo>
                                    <a:pt x="1888" y="178"/>
                                  </a:lnTo>
                                  <a:lnTo>
                                    <a:pt x="1888" y="888"/>
                                  </a:lnTo>
                                  <a:lnTo>
                                    <a:pt x="1874" y="957"/>
                                  </a:lnTo>
                                  <a:lnTo>
                                    <a:pt x="1836" y="1014"/>
                                  </a:lnTo>
                                  <a:lnTo>
                                    <a:pt x="1780" y="1052"/>
                                  </a:lnTo>
                                  <a:lnTo>
                                    <a:pt x="1710" y="1066"/>
                                  </a:lnTo>
                                  <a:lnTo>
                                    <a:pt x="178" y="1066"/>
                                  </a:lnTo>
                                  <a:lnTo>
                                    <a:pt x="108" y="1052"/>
                                  </a:lnTo>
                                  <a:lnTo>
                                    <a:pt x="52" y="1014"/>
                                  </a:lnTo>
                                  <a:lnTo>
                                    <a:pt x="14" y="957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32"/>
                        <wpg:cNvGrpSpPr>
                          <a:grpSpLocks/>
                        </wpg:cNvGrpSpPr>
                        <wpg:grpSpPr bwMode="auto">
                          <a:xfrm>
                            <a:off x="2724" y="4545"/>
                            <a:ext cx="3154" cy="560"/>
                            <a:chOff x="2724" y="4545"/>
                            <a:chExt cx="3154" cy="560"/>
                          </a:xfrm>
                        </wpg:grpSpPr>
                        <wps:wsp>
                          <wps:cNvPr id="528" name="Freeform 533"/>
                          <wps:cNvSpPr>
                            <a:spLocks/>
                          </wps:cNvSpPr>
                          <wps:spPr bwMode="auto">
                            <a:xfrm>
                              <a:off x="2724" y="4545"/>
                              <a:ext cx="3154" cy="560"/>
                            </a:xfrm>
                            <a:custGeom>
                              <a:avLst/>
                              <a:gdLst>
                                <a:gd name="T0" fmla="+- 0 5878 2724"/>
                                <a:gd name="T1" fmla="*/ T0 w 3154"/>
                                <a:gd name="T2" fmla="+- 0 4545 4545"/>
                                <a:gd name="T3" fmla="*/ 4545 h 560"/>
                                <a:gd name="T4" fmla="+- 0 2724 2724"/>
                                <a:gd name="T5" fmla="*/ T4 w 3154"/>
                                <a:gd name="T6" fmla="+- 0 5105 4545"/>
                                <a:gd name="T7" fmla="*/ 5105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4" h="560">
                                  <a:moveTo>
                                    <a:pt x="3154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30"/>
                        <wpg:cNvGrpSpPr>
                          <a:grpSpLocks/>
                        </wpg:cNvGrpSpPr>
                        <wpg:grpSpPr bwMode="auto">
                          <a:xfrm>
                            <a:off x="4828" y="4516"/>
                            <a:ext cx="1063" cy="624"/>
                            <a:chOff x="4828" y="4516"/>
                            <a:chExt cx="1063" cy="624"/>
                          </a:xfrm>
                        </wpg:grpSpPr>
                        <wps:wsp>
                          <wps:cNvPr id="530" name="Freeform 531"/>
                          <wps:cNvSpPr>
                            <a:spLocks/>
                          </wps:cNvSpPr>
                          <wps:spPr bwMode="auto">
                            <a:xfrm>
                              <a:off x="4828" y="4516"/>
                              <a:ext cx="1063" cy="624"/>
                            </a:xfrm>
                            <a:custGeom>
                              <a:avLst/>
                              <a:gdLst>
                                <a:gd name="T0" fmla="+- 0 5891 4828"/>
                                <a:gd name="T1" fmla="*/ T0 w 1063"/>
                                <a:gd name="T2" fmla="+- 0 4516 4516"/>
                                <a:gd name="T3" fmla="*/ 4516 h 624"/>
                                <a:gd name="T4" fmla="+- 0 4828 4828"/>
                                <a:gd name="T5" fmla="*/ T4 w 1063"/>
                                <a:gd name="T6" fmla="+- 0 5140 4516"/>
                                <a:gd name="T7" fmla="*/ 5140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3" h="624">
                                  <a:moveTo>
                                    <a:pt x="1063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8"/>
                        <wpg:cNvGrpSpPr>
                          <a:grpSpLocks/>
                        </wpg:cNvGrpSpPr>
                        <wpg:grpSpPr bwMode="auto">
                          <a:xfrm>
                            <a:off x="5902" y="4561"/>
                            <a:ext cx="1056" cy="579"/>
                            <a:chOff x="5902" y="4561"/>
                            <a:chExt cx="1056" cy="579"/>
                          </a:xfrm>
                        </wpg:grpSpPr>
                        <wps:wsp>
                          <wps:cNvPr id="532" name="Freeform 529"/>
                          <wps:cNvSpPr>
                            <a:spLocks/>
                          </wps:cNvSpPr>
                          <wps:spPr bwMode="auto">
                            <a:xfrm>
                              <a:off x="5902" y="4561"/>
                              <a:ext cx="1056" cy="579"/>
                            </a:xfrm>
                            <a:custGeom>
                              <a:avLst/>
                              <a:gdLst>
                                <a:gd name="T0" fmla="+- 0 5902 5902"/>
                                <a:gd name="T1" fmla="*/ T0 w 1056"/>
                                <a:gd name="T2" fmla="+- 0 4561 4561"/>
                                <a:gd name="T3" fmla="*/ 4561 h 579"/>
                                <a:gd name="T4" fmla="+- 0 6958 5902"/>
                                <a:gd name="T5" fmla="*/ T4 w 1056"/>
                                <a:gd name="T6" fmla="+- 0 5140 4561"/>
                                <a:gd name="T7" fmla="*/ 5140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6" h="579">
                                  <a:moveTo>
                                    <a:pt x="0" y="0"/>
                                  </a:moveTo>
                                  <a:lnTo>
                                    <a:pt x="1056" y="57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6"/>
                        <wpg:cNvGrpSpPr>
                          <a:grpSpLocks/>
                        </wpg:cNvGrpSpPr>
                        <wpg:grpSpPr bwMode="auto">
                          <a:xfrm>
                            <a:off x="5860" y="4542"/>
                            <a:ext cx="3096" cy="598"/>
                            <a:chOff x="5860" y="4542"/>
                            <a:chExt cx="3096" cy="598"/>
                          </a:xfrm>
                        </wpg:grpSpPr>
                        <wps:wsp>
                          <wps:cNvPr id="534" name="Freeform 527"/>
                          <wps:cNvSpPr>
                            <a:spLocks/>
                          </wps:cNvSpPr>
                          <wps:spPr bwMode="auto">
                            <a:xfrm>
                              <a:off x="5860" y="4542"/>
                              <a:ext cx="3096" cy="598"/>
                            </a:xfrm>
                            <a:custGeom>
                              <a:avLst/>
                              <a:gdLst>
                                <a:gd name="T0" fmla="+- 0 5860 5860"/>
                                <a:gd name="T1" fmla="*/ T0 w 3096"/>
                                <a:gd name="T2" fmla="+- 0 4542 4542"/>
                                <a:gd name="T3" fmla="*/ 4542 h 598"/>
                                <a:gd name="T4" fmla="+- 0 8956 5860"/>
                                <a:gd name="T5" fmla="*/ T4 w 3096"/>
                                <a:gd name="T6" fmla="+- 0 5140 4542"/>
                                <a:gd name="T7" fmla="*/ 5140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6" h="598">
                                  <a:moveTo>
                                    <a:pt x="0" y="0"/>
                                  </a:moveTo>
                                  <a:lnTo>
                                    <a:pt x="3096" y="59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24"/>
                        <wpg:cNvGrpSpPr>
                          <a:grpSpLocks/>
                        </wpg:cNvGrpSpPr>
                        <wpg:grpSpPr bwMode="auto">
                          <a:xfrm>
                            <a:off x="5878" y="4545"/>
                            <a:ext cx="4" cy="1879"/>
                            <a:chOff x="5878" y="4545"/>
                            <a:chExt cx="4" cy="1879"/>
                          </a:xfrm>
                        </wpg:grpSpPr>
                        <wps:wsp>
                          <wps:cNvPr id="536" name="Freeform 525"/>
                          <wps:cNvSpPr>
                            <a:spLocks/>
                          </wps:cNvSpPr>
                          <wps:spPr bwMode="auto">
                            <a:xfrm>
                              <a:off x="5878" y="4545"/>
                              <a:ext cx="4" cy="1879"/>
                            </a:xfrm>
                            <a:custGeom>
                              <a:avLst/>
                              <a:gdLst>
                                <a:gd name="T0" fmla="+- 0 5882 5878"/>
                                <a:gd name="T1" fmla="*/ T0 w 4"/>
                                <a:gd name="T2" fmla="+- 0 4545 4545"/>
                                <a:gd name="T3" fmla="*/ 4545 h 1879"/>
                                <a:gd name="T4" fmla="+- 0 5878 5878"/>
                                <a:gd name="T5" fmla="*/ T4 w 4"/>
                                <a:gd name="T6" fmla="+- 0 6424 4545"/>
                                <a:gd name="T7" fmla="*/ 6424 h 1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879">
                                  <a:moveTo>
                                    <a:pt x="4" y="0"/>
                                  </a:moveTo>
                                  <a:lnTo>
                                    <a:pt x="0" y="187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22"/>
                        <wpg:cNvGrpSpPr>
                          <a:grpSpLocks/>
                        </wpg:cNvGrpSpPr>
                        <wpg:grpSpPr bwMode="auto">
                          <a:xfrm>
                            <a:off x="2355" y="3597"/>
                            <a:ext cx="7485" cy="950"/>
                            <a:chOff x="2355" y="3597"/>
                            <a:chExt cx="7485" cy="950"/>
                          </a:xfrm>
                        </wpg:grpSpPr>
                        <wps:wsp>
                          <wps:cNvPr id="538" name="Freeform 523"/>
                          <wps:cNvSpPr>
                            <a:spLocks/>
                          </wps:cNvSpPr>
                          <wps:spPr bwMode="auto">
                            <a:xfrm>
                              <a:off x="2355" y="3597"/>
                              <a:ext cx="7485" cy="950"/>
                            </a:xfrm>
                            <a:custGeom>
                              <a:avLst/>
                              <a:gdLst>
                                <a:gd name="T0" fmla="+- 0 9682 2355"/>
                                <a:gd name="T1" fmla="*/ T0 w 7485"/>
                                <a:gd name="T2" fmla="+- 0 3597 3597"/>
                                <a:gd name="T3" fmla="*/ 3597 h 950"/>
                                <a:gd name="T4" fmla="+- 0 2513 2355"/>
                                <a:gd name="T5" fmla="*/ T4 w 7485"/>
                                <a:gd name="T6" fmla="+- 0 3597 3597"/>
                                <a:gd name="T7" fmla="*/ 3597 h 950"/>
                                <a:gd name="T8" fmla="+- 0 2452 2355"/>
                                <a:gd name="T9" fmla="*/ T8 w 7485"/>
                                <a:gd name="T10" fmla="+- 0 3609 3597"/>
                                <a:gd name="T11" fmla="*/ 3609 h 950"/>
                                <a:gd name="T12" fmla="+- 0 2401 2355"/>
                                <a:gd name="T13" fmla="*/ T12 w 7485"/>
                                <a:gd name="T14" fmla="+- 0 3643 3597"/>
                                <a:gd name="T15" fmla="*/ 3643 h 950"/>
                                <a:gd name="T16" fmla="+- 0 2367 2355"/>
                                <a:gd name="T17" fmla="*/ T16 w 7485"/>
                                <a:gd name="T18" fmla="+- 0 3694 3597"/>
                                <a:gd name="T19" fmla="*/ 3694 h 950"/>
                                <a:gd name="T20" fmla="+- 0 2355 2355"/>
                                <a:gd name="T21" fmla="*/ T20 w 7485"/>
                                <a:gd name="T22" fmla="+- 0 3755 3597"/>
                                <a:gd name="T23" fmla="*/ 3755 h 950"/>
                                <a:gd name="T24" fmla="+- 0 2355 2355"/>
                                <a:gd name="T25" fmla="*/ T24 w 7485"/>
                                <a:gd name="T26" fmla="+- 0 4388 3597"/>
                                <a:gd name="T27" fmla="*/ 4388 h 950"/>
                                <a:gd name="T28" fmla="+- 0 2367 2355"/>
                                <a:gd name="T29" fmla="*/ T28 w 7485"/>
                                <a:gd name="T30" fmla="+- 0 4450 3597"/>
                                <a:gd name="T31" fmla="*/ 4450 h 950"/>
                                <a:gd name="T32" fmla="+- 0 2401 2355"/>
                                <a:gd name="T33" fmla="*/ T32 w 7485"/>
                                <a:gd name="T34" fmla="+- 0 4500 3597"/>
                                <a:gd name="T35" fmla="*/ 4500 h 950"/>
                                <a:gd name="T36" fmla="+- 0 2452 2355"/>
                                <a:gd name="T37" fmla="*/ T36 w 7485"/>
                                <a:gd name="T38" fmla="+- 0 4534 3597"/>
                                <a:gd name="T39" fmla="*/ 4534 h 950"/>
                                <a:gd name="T40" fmla="+- 0 2513 2355"/>
                                <a:gd name="T41" fmla="*/ T40 w 7485"/>
                                <a:gd name="T42" fmla="+- 0 4547 3597"/>
                                <a:gd name="T43" fmla="*/ 4547 h 950"/>
                                <a:gd name="T44" fmla="+- 0 9682 2355"/>
                                <a:gd name="T45" fmla="*/ T44 w 7485"/>
                                <a:gd name="T46" fmla="+- 0 4547 3597"/>
                                <a:gd name="T47" fmla="*/ 4547 h 950"/>
                                <a:gd name="T48" fmla="+- 0 9743 2355"/>
                                <a:gd name="T49" fmla="*/ T48 w 7485"/>
                                <a:gd name="T50" fmla="+- 0 4534 3597"/>
                                <a:gd name="T51" fmla="*/ 4534 h 950"/>
                                <a:gd name="T52" fmla="+- 0 9794 2355"/>
                                <a:gd name="T53" fmla="*/ T52 w 7485"/>
                                <a:gd name="T54" fmla="+- 0 4500 3597"/>
                                <a:gd name="T55" fmla="*/ 4500 h 950"/>
                                <a:gd name="T56" fmla="+- 0 9828 2355"/>
                                <a:gd name="T57" fmla="*/ T56 w 7485"/>
                                <a:gd name="T58" fmla="+- 0 4450 3597"/>
                                <a:gd name="T59" fmla="*/ 4450 h 950"/>
                                <a:gd name="T60" fmla="+- 0 9840 2355"/>
                                <a:gd name="T61" fmla="*/ T60 w 7485"/>
                                <a:gd name="T62" fmla="+- 0 4388 3597"/>
                                <a:gd name="T63" fmla="*/ 4388 h 950"/>
                                <a:gd name="T64" fmla="+- 0 9840 2355"/>
                                <a:gd name="T65" fmla="*/ T64 w 7485"/>
                                <a:gd name="T66" fmla="+- 0 3755 3597"/>
                                <a:gd name="T67" fmla="*/ 3755 h 950"/>
                                <a:gd name="T68" fmla="+- 0 9828 2355"/>
                                <a:gd name="T69" fmla="*/ T68 w 7485"/>
                                <a:gd name="T70" fmla="+- 0 3694 3597"/>
                                <a:gd name="T71" fmla="*/ 3694 h 950"/>
                                <a:gd name="T72" fmla="+- 0 9794 2355"/>
                                <a:gd name="T73" fmla="*/ T72 w 7485"/>
                                <a:gd name="T74" fmla="+- 0 3643 3597"/>
                                <a:gd name="T75" fmla="*/ 3643 h 950"/>
                                <a:gd name="T76" fmla="+- 0 9743 2355"/>
                                <a:gd name="T77" fmla="*/ T76 w 7485"/>
                                <a:gd name="T78" fmla="+- 0 3609 3597"/>
                                <a:gd name="T79" fmla="*/ 3609 h 950"/>
                                <a:gd name="T80" fmla="+- 0 9682 2355"/>
                                <a:gd name="T81" fmla="*/ T80 w 7485"/>
                                <a:gd name="T82" fmla="+- 0 3597 3597"/>
                                <a:gd name="T83" fmla="*/ 3597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485" h="950">
                                  <a:moveTo>
                                    <a:pt x="7327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46" y="903"/>
                                  </a:lnTo>
                                  <a:lnTo>
                                    <a:pt x="97" y="937"/>
                                  </a:lnTo>
                                  <a:lnTo>
                                    <a:pt x="158" y="950"/>
                                  </a:lnTo>
                                  <a:lnTo>
                                    <a:pt x="7327" y="950"/>
                                  </a:lnTo>
                                  <a:lnTo>
                                    <a:pt x="7388" y="937"/>
                                  </a:lnTo>
                                  <a:lnTo>
                                    <a:pt x="7439" y="903"/>
                                  </a:lnTo>
                                  <a:lnTo>
                                    <a:pt x="7473" y="853"/>
                                  </a:lnTo>
                                  <a:lnTo>
                                    <a:pt x="7485" y="791"/>
                                  </a:lnTo>
                                  <a:lnTo>
                                    <a:pt x="7485" y="158"/>
                                  </a:lnTo>
                                  <a:lnTo>
                                    <a:pt x="7473" y="97"/>
                                  </a:lnTo>
                                  <a:lnTo>
                                    <a:pt x="7439" y="46"/>
                                  </a:lnTo>
                                  <a:lnTo>
                                    <a:pt x="7388" y="12"/>
                                  </a:lnTo>
                                  <a:lnTo>
                                    <a:pt x="7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18"/>
                        <wpg:cNvGrpSpPr>
                          <a:grpSpLocks/>
                        </wpg:cNvGrpSpPr>
                        <wpg:grpSpPr bwMode="auto">
                          <a:xfrm>
                            <a:off x="2355" y="3597"/>
                            <a:ext cx="7485" cy="950"/>
                            <a:chOff x="2355" y="3597"/>
                            <a:chExt cx="7485" cy="950"/>
                          </a:xfrm>
                        </wpg:grpSpPr>
                        <wps:wsp>
                          <wps:cNvPr id="540" name="Freeform 521"/>
                          <wps:cNvSpPr>
                            <a:spLocks/>
                          </wps:cNvSpPr>
                          <wps:spPr bwMode="auto">
                            <a:xfrm>
                              <a:off x="2355" y="3597"/>
                              <a:ext cx="7485" cy="950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7485"/>
                                <a:gd name="T2" fmla="+- 0 3755 3597"/>
                                <a:gd name="T3" fmla="*/ 3755 h 950"/>
                                <a:gd name="T4" fmla="+- 0 2367 2355"/>
                                <a:gd name="T5" fmla="*/ T4 w 7485"/>
                                <a:gd name="T6" fmla="+- 0 3694 3597"/>
                                <a:gd name="T7" fmla="*/ 3694 h 950"/>
                                <a:gd name="T8" fmla="+- 0 2401 2355"/>
                                <a:gd name="T9" fmla="*/ T8 w 7485"/>
                                <a:gd name="T10" fmla="+- 0 3643 3597"/>
                                <a:gd name="T11" fmla="*/ 3643 h 950"/>
                                <a:gd name="T12" fmla="+- 0 2452 2355"/>
                                <a:gd name="T13" fmla="*/ T12 w 7485"/>
                                <a:gd name="T14" fmla="+- 0 3609 3597"/>
                                <a:gd name="T15" fmla="*/ 3609 h 950"/>
                                <a:gd name="T16" fmla="+- 0 2513 2355"/>
                                <a:gd name="T17" fmla="*/ T16 w 7485"/>
                                <a:gd name="T18" fmla="+- 0 3597 3597"/>
                                <a:gd name="T19" fmla="*/ 3597 h 950"/>
                                <a:gd name="T20" fmla="+- 0 9682 2355"/>
                                <a:gd name="T21" fmla="*/ T20 w 7485"/>
                                <a:gd name="T22" fmla="+- 0 3597 3597"/>
                                <a:gd name="T23" fmla="*/ 3597 h 950"/>
                                <a:gd name="T24" fmla="+- 0 9743 2355"/>
                                <a:gd name="T25" fmla="*/ T24 w 7485"/>
                                <a:gd name="T26" fmla="+- 0 3609 3597"/>
                                <a:gd name="T27" fmla="*/ 3609 h 950"/>
                                <a:gd name="T28" fmla="+- 0 9794 2355"/>
                                <a:gd name="T29" fmla="*/ T28 w 7485"/>
                                <a:gd name="T30" fmla="+- 0 3643 3597"/>
                                <a:gd name="T31" fmla="*/ 3643 h 950"/>
                                <a:gd name="T32" fmla="+- 0 9828 2355"/>
                                <a:gd name="T33" fmla="*/ T32 w 7485"/>
                                <a:gd name="T34" fmla="+- 0 3694 3597"/>
                                <a:gd name="T35" fmla="*/ 3694 h 950"/>
                                <a:gd name="T36" fmla="+- 0 9840 2355"/>
                                <a:gd name="T37" fmla="*/ T36 w 7485"/>
                                <a:gd name="T38" fmla="+- 0 3755 3597"/>
                                <a:gd name="T39" fmla="*/ 3755 h 950"/>
                                <a:gd name="T40" fmla="+- 0 9840 2355"/>
                                <a:gd name="T41" fmla="*/ T40 w 7485"/>
                                <a:gd name="T42" fmla="+- 0 4388 3597"/>
                                <a:gd name="T43" fmla="*/ 4388 h 950"/>
                                <a:gd name="T44" fmla="+- 0 9828 2355"/>
                                <a:gd name="T45" fmla="*/ T44 w 7485"/>
                                <a:gd name="T46" fmla="+- 0 4450 3597"/>
                                <a:gd name="T47" fmla="*/ 4450 h 950"/>
                                <a:gd name="T48" fmla="+- 0 9794 2355"/>
                                <a:gd name="T49" fmla="*/ T48 w 7485"/>
                                <a:gd name="T50" fmla="+- 0 4500 3597"/>
                                <a:gd name="T51" fmla="*/ 4500 h 950"/>
                                <a:gd name="T52" fmla="+- 0 9743 2355"/>
                                <a:gd name="T53" fmla="*/ T52 w 7485"/>
                                <a:gd name="T54" fmla="+- 0 4534 3597"/>
                                <a:gd name="T55" fmla="*/ 4534 h 950"/>
                                <a:gd name="T56" fmla="+- 0 9682 2355"/>
                                <a:gd name="T57" fmla="*/ T56 w 7485"/>
                                <a:gd name="T58" fmla="+- 0 4547 3597"/>
                                <a:gd name="T59" fmla="*/ 4547 h 950"/>
                                <a:gd name="T60" fmla="+- 0 2513 2355"/>
                                <a:gd name="T61" fmla="*/ T60 w 7485"/>
                                <a:gd name="T62" fmla="+- 0 4547 3597"/>
                                <a:gd name="T63" fmla="*/ 4547 h 950"/>
                                <a:gd name="T64" fmla="+- 0 2452 2355"/>
                                <a:gd name="T65" fmla="*/ T64 w 7485"/>
                                <a:gd name="T66" fmla="+- 0 4534 3597"/>
                                <a:gd name="T67" fmla="*/ 4534 h 950"/>
                                <a:gd name="T68" fmla="+- 0 2401 2355"/>
                                <a:gd name="T69" fmla="*/ T68 w 7485"/>
                                <a:gd name="T70" fmla="+- 0 4500 3597"/>
                                <a:gd name="T71" fmla="*/ 4500 h 950"/>
                                <a:gd name="T72" fmla="+- 0 2367 2355"/>
                                <a:gd name="T73" fmla="*/ T72 w 7485"/>
                                <a:gd name="T74" fmla="+- 0 4450 3597"/>
                                <a:gd name="T75" fmla="*/ 4450 h 950"/>
                                <a:gd name="T76" fmla="+- 0 2355 2355"/>
                                <a:gd name="T77" fmla="*/ T76 w 7485"/>
                                <a:gd name="T78" fmla="+- 0 4388 3597"/>
                                <a:gd name="T79" fmla="*/ 4388 h 950"/>
                                <a:gd name="T80" fmla="+- 0 2355 2355"/>
                                <a:gd name="T81" fmla="*/ T80 w 7485"/>
                                <a:gd name="T82" fmla="+- 0 3755 3597"/>
                                <a:gd name="T83" fmla="*/ 3755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485" h="950">
                                  <a:moveTo>
                                    <a:pt x="0" y="158"/>
                                  </a:moveTo>
                                  <a:lnTo>
                                    <a:pt x="12" y="97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7327" y="0"/>
                                  </a:lnTo>
                                  <a:lnTo>
                                    <a:pt x="7388" y="12"/>
                                  </a:lnTo>
                                  <a:lnTo>
                                    <a:pt x="7439" y="46"/>
                                  </a:lnTo>
                                  <a:lnTo>
                                    <a:pt x="7473" y="97"/>
                                  </a:lnTo>
                                  <a:lnTo>
                                    <a:pt x="7485" y="158"/>
                                  </a:lnTo>
                                  <a:lnTo>
                                    <a:pt x="7485" y="791"/>
                                  </a:lnTo>
                                  <a:lnTo>
                                    <a:pt x="7473" y="853"/>
                                  </a:lnTo>
                                  <a:lnTo>
                                    <a:pt x="7439" y="903"/>
                                  </a:lnTo>
                                  <a:lnTo>
                                    <a:pt x="7388" y="937"/>
                                  </a:lnTo>
                                  <a:lnTo>
                                    <a:pt x="7327" y="950"/>
                                  </a:lnTo>
                                  <a:lnTo>
                                    <a:pt x="158" y="950"/>
                                  </a:lnTo>
                                  <a:lnTo>
                                    <a:pt x="97" y="937"/>
                                  </a:lnTo>
                                  <a:lnTo>
                                    <a:pt x="46" y="903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44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1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5" y="9775"/>
                              <a:ext cx="3768" cy="7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2" name="Picture 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0" y="9890"/>
                              <a:ext cx="3677" cy="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3" name="Group 516"/>
                        <wpg:cNvGrpSpPr>
                          <a:grpSpLocks/>
                        </wpg:cNvGrpSpPr>
                        <wpg:grpSpPr bwMode="auto">
                          <a:xfrm>
                            <a:off x="4099" y="9818"/>
                            <a:ext cx="3618" cy="625"/>
                            <a:chOff x="4099" y="9818"/>
                            <a:chExt cx="3618" cy="625"/>
                          </a:xfrm>
                        </wpg:grpSpPr>
                        <wps:wsp>
                          <wps:cNvPr id="544" name="Freeform 517"/>
                          <wps:cNvSpPr>
                            <a:spLocks/>
                          </wps:cNvSpPr>
                          <wps:spPr bwMode="auto">
                            <a:xfrm>
                              <a:off x="4099" y="9818"/>
                              <a:ext cx="3618" cy="625"/>
                            </a:xfrm>
                            <a:custGeom>
                              <a:avLst/>
                              <a:gdLst>
                                <a:gd name="T0" fmla="+- 0 7613 4099"/>
                                <a:gd name="T1" fmla="*/ T0 w 3618"/>
                                <a:gd name="T2" fmla="+- 0 9818 9818"/>
                                <a:gd name="T3" fmla="*/ 9818 h 625"/>
                                <a:gd name="T4" fmla="+- 0 4203 4099"/>
                                <a:gd name="T5" fmla="*/ T4 w 3618"/>
                                <a:gd name="T6" fmla="+- 0 9818 9818"/>
                                <a:gd name="T7" fmla="*/ 9818 h 625"/>
                                <a:gd name="T8" fmla="+- 0 4163 4099"/>
                                <a:gd name="T9" fmla="*/ T8 w 3618"/>
                                <a:gd name="T10" fmla="+- 0 9827 9818"/>
                                <a:gd name="T11" fmla="*/ 9827 h 625"/>
                                <a:gd name="T12" fmla="+- 0 4130 4099"/>
                                <a:gd name="T13" fmla="*/ T12 w 3618"/>
                                <a:gd name="T14" fmla="+- 0 9849 9818"/>
                                <a:gd name="T15" fmla="*/ 9849 h 625"/>
                                <a:gd name="T16" fmla="+- 0 4107 4099"/>
                                <a:gd name="T17" fmla="*/ T16 w 3618"/>
                                <a:gd name="T18" fmla="+- 0 9882 9818"/>
                                <a:gd name="T19" fmla="*/ 9882 h 625"/>
                                <a:gd name="T20" fmla="+- 0 4099 4099"/>
                                <a:gd name="T21" fmla="*/ T20 w 3618"/>
                                <a:gd name="T22" fmla="+- 0 9923 9818"/>
                                <a:gd name="T23" fmla="*/ 9923 h 625"/>
                                <a:gd name="T24" fmla="+- 0 4099 4099"/>
                                <a:gd name="T25" fmla="*/ T24 w 3618"/>
                                <a:gd name="T26" fmla="+- 0 10339 9818"/>
                                <a:gd name="T27" fmla="*/ 10339 h 625"/>
                                <a:gd name="T28" fmla="+- 0 4107 4099"/>
                                <a:gd name="T29" fmla="*/ T28 w 3618"/>
                                <a:gd name="T30" fmla="+- 0 10380 9818"/>
                                <a:gd name="T31" fmla="*/ 10380 h 625"/>
                                <a:gd name="T32" fmla="+- 0 4130 4099"/>
                                <a:gd name="T33" fmla="*/ T32 w 3618"/>
                                <a:gd name="T34" fmla="+- 0 10413 9818"/>
                                <a:gd name="T35" fmla="*/ 10413 h 625"/>
                                <a:gd name="T36" fmla="+- 0 4163 4099"/>
                                <a:gd name="T37" fmla="*/ T36 w 3618"/>
                                <a:gd name="T38" fmla="+- 0 10435 9818"/>
                                <a:gd name="T39" fmla="*/ 10435 h 625"/>
                                <a:gd name="T40" fmla="+- 0 4203 4099"/>
                                <a:gd name="T41" fmla="*/ T40 w 3618"/>
                                <a:gd name="T42" fmla="+- 0 10443 9818"/>
                                <a:gd name="T43" fmla="*/ 10443 h 625"/>
                                <a:gd name="T44" fmla="+- 0 7613 4099"/>
                                <a:gd name="T45" fmla="*/ T44 w 3618"/>
                                <a:gd name="T46" fmla="+- 0 10443 9818"/>
                                <a:gd name="T47" fmla="*/ 10443 h 625"/>
                                <a:gd name="T48" fmla="+- 0 7654 4099"/>
                                <a:gd name="T49" fmla="*/ T48 w 3618"/>
                                <a:gd name="T50" fmla="+- 0 10435 9818"/>
                                <a:gd name="T51" fmla="*/ 10435 h 625"/>
                                <a:gd name="T52" fmla="+- 0 7687 4099"/>
                                <a:gd name="T53" fmla="*/ T52 w 3618"/>
                                <a:gd name="T54" fmla="+- 0 10413 9818"/>
                                <a:gd name="T55" fmla="*/ 10413 h 625"/>
                                <a:gd name="T56" fmla="+- 0 7709 4099"/>
                                <a:gd name="T57" fmla="*/ T56 w 3618"/>
                                <a:gd name="T58" fmla="+- 0 10380 9818"/>
                                <a:gd name="T59" fmla="*/ 10380 h 625"/>
                                <a:gd name="T60" fmla="+- 0 7717 4099"/>
                                <a:gd name="T61" fmla="*/ T60 w 3618"/>
                                <a:gd name="T62" fmla="+- 0 10339 9818"/>
                                <a:gd name="T63" fmla="*/ 10339 h 625"/>
                                <a:gd name="T64" fmla="+- 0 7717 4099"/>
                                <a:gd name="T65" fmla="*/ T64 w 3618"/>
                                <a:gd name="T66" fmla="+- 0 9923 9818"/>
                                <a:gd name="T67" fmla="*/ 9923 h 625"/>
                                <a:gd name="T68" fmla="+- 0 7709 4099"/>
                                <a:gd name="T69" fmla="*/ T68 w 3618"/>
                                <a:gd name="T70" fmla="+- 0 9882 9818"/>
                                <a:gd name="T71" fmla="*/ 9882 h 625"/>
                                <a:gd name="T72" fmla="+- 0 7687 4099"/>
                                <a:gd name="T73" fmla="*/ T72 w 3618"/>
                                <a:gd name="T74" fmla="+- 0 9849 9818"/>
                                <a:gd name="T75" fmla="*/ 9849 h 625"/>
                                <a:gd name="T76" fmla="+- 0 7654 4099"/>
                                <a:gd name="T77" fmla="*/ T76 w 3618"/>
                                <a:gd name="T78" fmla="+- 0 9827 9818"/>
                                <a:gd name="T79" fmla="*/ 9827 h 625"/>
                                <a:gd name="T80" fmla="+- 0 7613 4099"/>
                                <a:gd name="T81" fmla="*/ T80 w 3618"/>
                                <a:gd name="T82" fmla="+- 0 9818 9818"/>
                                <a:gd name="T83" fmla="*/ 9818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18" h="625">
                                  <a:moveTo>
                                    <a:pt x="3514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8" y="562"/>
                                  </a:lnTo>
                                  <a:lnTo>
                                    <a:pt x="31" y="595"/>
                                  </a:lnTo>
                                  <a:lnTo>
                                    <a:pt x="64" y="617"/>
                                  </a:lnTo>
                                  <a:lnTo>
                                    <a:pt x="104" y="625"/>
                                  </a:lnTo>
                                  <a:lnTo>
                                    <a:pt x="3514" y="625"/>
                                  </a:lnTo>
                                  <a:lnTo>
                                    <a:pt x="3555" y="617"/>
                                  </a:lnTo>
                                  <a:lnTo>
                                    <a:pt x="3588" y="595"/>
                                  </a:lnTo>
                                  <a:lnTo>
                                    <a:pt x="3610" y="562"/>
                                  </a:lnTo>
                                  <a:lnTo>
                                    <a:pt x="3618" y="521"/>
                                  </a:lnTo>
                                  <a:lnTo>
                                    <a:pt x="3618" y="105"/>
                                  </a:lnTo>
                                  <a:lnTo>
                                    <a:pt x="3610" y="64"/>
                                  </a:lnTo>
                                  <a:lnTo>
                                    <a:pt x="3588" y="31"/>
                                  </a:lnTo>
                                  <a:lnTo>
                                    <a:pt x="3555" y="9"/>
                                  </a:lnTo>
                                  <a:lnTo>
                                    <a:pt x="35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4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11"/>
                        <wpg:cNvGrpSpPr>
                          <a:grpSpLocks/>
                        </wpg:cNvGrpSpPr>
                        <wpg:grpSpPr bwMode="auto">
                          <a:xfrm>
                            <a:off x="4099" y="9818"/>
                            <a:ext cx="3618" cy="625"/>
                            <a:chOff x="4099" y="9818"/>
                            <a:chExt cx="3618" cy="625"/>
                          </a:xfrm>
                        </wpg:grpSpPr>
                        <wps:wsp>
                          <wps:cNvPr id="546" name="Freeform 515"/>
                          <wps:cNvSpPr>
                            <a:spLocks/>
                          </wps:cNvSpPr>
                          <wps:spPr bwMode="auto">
                            <a:xfrm>
                              <a:off x="4099" y="9818"/>
                              <a:ext cx="3618" cy="625"/>
                            </a:xfrm>
                            <a:custGeom>
                              <a:avLst/>
                              <a:gdLst>
                                <a:gd name="T0" fmla="+- 0 4099 4099"/>
                                <a:gd name="T1" fmla="*/ T0 w 3618"/>
                                <a:gd name="T2" fmla="+- 0 9923 9818"/>
                                <a:gd name="T3" fmla="*/ 9923 h 625"/>
                                <a:gd name="T4" fmla="+- 0 4107 4099"/>
                                <a:gd name="T5" fmla="*/ T4 w 3618"/>
                                <a:gd name="T6" fmla="+- 0 9882 9818"/>
                                <a:gd name="T7" fmla="*/ 9882 h 625"/>
                                <a:gd name="T8" fmla="+- 0 4130 4099"/>
                                <a:gd name="T9" fmla="*/ T8 w 3618"/>
                                <a:gd name="T10" fmla="+- 0 9849 9818"/>
                                <a:gd name="T11" fmla="*/ 9849 h 625"/>
                                <a:gd name="T12" fmla="+- 0 4163 4099"/>
                                <a:gd name="T13" fmla="*/ T12 w 3618"/>
                                <a:gd name="T14" fmla="+- 0 9827 9818"/>
                                <a:gd name="T15" fmla="*/ 9827 h 625"/>
                                <a:gd name="T16" fmla="+- 0 4203 4099"/>
                                <a:gd name="T17" fmla="*/ T16 w 3618"/>
                                <a:gd name="T18" fmla="+- 0 9818 9818"/>
                                <a:gd name="T19" fmla="*/ 9818 h 625"/>
                                <a:gd name="T20" fmla="+- 0 7613 4099"/>
                                <a:gd name="T21" fmla="*/ T20 w 3618"/>
                                <a:gd name="T22" fmla="+- 0 9818 9818"/>
                                <a:gd name="T23" fmla="*/ 9818 h 625"/>
                                <a:gd name="T24" fmla="+- 0 7654 4099"/>
                                <a:gd name="T25" fmla="*/ T24 w 3618"/>
                                <a:gd name="T26" fmla="+- 0 9827 9818"/>
                                <a:gd name="T27" fmla="*/ 9827 h 625"/>
                                <a:gd name="T28" fmla="+- 0 7687 4099"/>
                                <a:gd name="T29" fmla="*/ T28 w 3618"/>
                                <a:gd name="T30" fmla="+- 0 9849 9818"/>
                                <a:gd name="T31" fmla="*/ 9849 h 625"/>
                                <a:gd name="T32" fmla="+- 0 7709 4099"/>
                                <a:gd name="T33" fmla="*/ T32 w 3618"/>
                                <a:gd name="T34" fmla="+- 0 9882 9818"/>
                                <a:gd name="T35" fmla="*/ 9882 h 625"/>
                                <a:gd name="T36" fmla="+- 0 7717 4099"/>
                                <a:gd name="T37" fmla="*/ T36 w 3618"/>
                                <a:gd name="T38" fmla="+- 0 9923 9818"/>
                                <a:gd name="T39" fmla="*/ 9923 h 625"/>
                                <a:gd name="T40" fmla="+- 0 7717 4099"/>
                                <a:gd name="T41" fmla="*/ T40 w 3618"/>
                                <a:gd name="T42" fmla="+- 0 10339 9818"/>
                                <a:gd name="T43" fmla="*/ 10339 h 625"/>
                                <a:gd name="T44" fmla="+- 0 7709 4099"/>
                                <a:gd name="T45" fmla="*/ T44 w 3618"/>
                                <a:gd name="T46" fmla="+- 0 10380 9818"/>
                                <a:gd name="T47" fmla="*/ 10380 h 625"/>
                                <a:gd name="T48" fmla="+- 0 7687 4099"/>
                                <a:gd name="T49" fmla="*/ T48 w 3618"/>
                                <a:gd name="T50" fmla="+- 0 10413 9818"/>
                                <a:gd name="T51" fmla="*/ 10413 h 625"/>
                                <a:gd name="T52" fmla="+- 0 7654 4099"/>
                                <a:gd name="T53" fmla="*/ T52 w 3618"/>
                                <a:gd name="T54" fmla="+- 0 10435 9818"/>
                                <a:gd name="T55" fmla="*/ 10435 h 625"/>
                                <a:gd name="T56" fmla="+- 0 7613 4099"/>
                                <a:gd name="T57" fmla="*/ T56 w 3618"/>
                                <a:gd name="T58" fmla="+- 0 10443 9818"/>
                                <a:gd name="T59" fmla="*/ 10443 h 625"/>
                                <a:gd name="T60" fmla="+- 0 4203 4099"/>
                                <a:gd name="T61" fmla="*/ T60 w 3618"/>
                                <a:gd name="T62" fmla="+- 0 10443 9818"/>
                                <a:gd name="T63" fmla="*/ 10443 h 625"/>
                                <a:gd name="T64" fmla="+- 0 4163 4099"/>
                                <a:gd name="T65" fmla="*/ T64 w 3618"/>
                                <a:gd name="T66" fmla="+- 0 10435 9818"/>
                                <a:gd name="T67" fmla="*/ 10435 h 625"/>
                                <a:gd name="T68" fmla="+- 0 4130 4099"/>
                                <a:gd name="T69" fmla="*/ T68 w 3618"/>
                                <a:gd name="T70" fmla="+- 0 10413 9818"/>
                                <a:gd name="T71" fmla="*/ 10413 h 625"/>
                                <a:gd name="T72" fmla="+- 0 4107 4099"/>
                                <a:gd name="T73" fmla="*/ T72 w 3618"/>
                                <a:gd name="T74" fmla="+- 0 10380 9818"/>
                                <a:gd name="T75" fmla="*/ 10380 h 625"/>
                                <a:gd name="T76" fmla="+- 0 4099 4099"/>
                                <a:gd name="T77" fmla="*/ T76 w 3618"/>
                                <a:gd name="T78" fmla="+- 0 10339 9818"/>
                                <a:gd name="T79" fmla="*/ 10339 h 625"/>
                                <a:gd name="T80" fmla="+- 0 4099 4099"/>
                                <a:gd name="T81" fmla="*/ T80 w 3618"/>
                                <a:gd name="T82" fmla="+- 0 9923 9818"/>
                                <a:gd name="T83" fmla="*/ 9923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18" h="625">
                                  <a:moveTo>
                                    <a:pt x="0" y="105"/>
                                  </a:moveTo>
                                  <a:lnTo>
                                    <a:pt x="8" y="6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3514" y="0"/>
                                  </a:lnTo>
                                  <a:lnTo>
                                    <a:pt x="3555" y="9"/>
                                  </a:lnTo>
                                  <a:lnTo>
                                    <a:pt x="3588" y="31"/>
                                  </a:lnTo>
                                  <a:lnTo>
                                    <a:pt x="3610" y="64"/>
                                  </a:lnTo>
                                  <a:lnTo>
                                    <a:pt x="3618" y="105"/>
                                  </a:lnTo>
                                  <a:lnTo>
                                    <a:pt x="3618" y="521"/>
                                  </a:lnTo>
                                  <a:lnTo>
                                    <a:pt x="3610" y="562"/>
                                  </a:lnTo>
                                  <a:lnTo>
                                    <a:pt x="3588" y="595"/>
                                  </a:lnTo>
                                  <a:lnTo>
                                    <a:pt x="3555" y="617"/>
                                  </a:lnTo>
                                  <a:lnTo>
                                    <a:pt x="3514" y="625"/>
                                  </a:lnTo>
                                  <a:lnTo>
                                    <a:pt x="104" y="625"/>
                                  </a:lnTo>
                                  <a:lnTo>
                                    <a:pt x="64" y="617"/>
                                  </a:lnTo>
                                  <a:lnTo>
                                    <a:pt x="31" y="595"/>
                                  </a:lnTo>
                                  <a:lnTo>
                                    <a:pt x="8" y="562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44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7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8" y="9926"/>
                              <a:ext cx="3542" cy="4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8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4" y="7663"/>
                              <a:ext cx="7123" cy="10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9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0" y="7814"/>
                              <a:ext cx="6965" cy="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0" name="Group 509"/>
                        <wpg:cNvGrpSpPr>
                          <a:grpSpLocks/>
                        </wpg:cNvGrpSpPr>
                        <wpg:grpSpPr bwMode="auto">
                          <a:xfrm>
                            <a:off x="2657" y="7706"/>
                            <a:ext cx="6915" cy="804"/>
                            <a:chOff x="2657" y="7706"/>
                            <a:chExt cx="6915" cy="804"/>
                          </a:xfrm>
                        </wpg:grpSpPr>
                        <wps:wsp>
                          <wps:cNvPr id="551" name="Freeform 510"/>
                          <wps:cNvSpPr>
                            <a:spLocks/>
                          </wps:cNvSpPr>
                          <wps:spPr bwMode="auto">
                            <a:xfrm>
                              <a:off x="2657" y="7706"/>
                              <a:ext cx="6915" cy="804"/>
                            </a:xfrm>
                            <a:custGeom>
                              <a:avLst/>
                              <a:gdLst>
                                <a:gd name="T0" fmla="+- 0 9438 2657"/>
                                <a:gd name="T1" fmla="*/ T0 w 6915"/>
                                <a:gd name="T2" fmla="+- 0 7706 7706"/>
                                <a:gd name="T3" fmla="*/ 7706 h 804"/>
                                <a:gd name="T4" fmla="+- 0 2791 2657"/>
                                <a:gd name="T5" fmla="*/ T4 w 6915"/>
                                <a:gd name="T6" fmla="+- 0 7706 7706"/>
                                <a:gd name="T7" fmla="*/ 7706 h 804"/>
                                <a:gd name="T8" fmla="+- 0 2739 2657"/>
                                <a:gd name="T9" fmla="*/ T8 w 6915"/>
                                <a:gd name="T10" fmla="+- 0 7717 7706"/>
                                <a:gd name="T11" fmla="*/ 7717 h 804"/>
                                <a:gd name="T12" fmla="+- 0 2696 2657"/>
                                <a:gd name="T13" fmla="*/ T12 w 6915"/>
                                <a:gd name="T14" fmla="+- 0 7746 7706"/>
                                <a:gd name="T15" fmla="*/ 7746 h 804"/>
                                <a:gd name="T16" fmla="+- 0 2667 2657"/>
                                <a:gd name="T17" fmla="*/ T16 w 6915"/>
                                <a:gd name="T18" fmla="+- 0 7788 7706"/>
                                <a:gd name="T19" fmla="*/ 7788 h 804"/>
                                <a:gd name="T20" fmla="+- 0 2657 2657"/>
                                <a:gd name="T21" fmla="*/ T20 w 6915"/>
                                <a:gd name="T22" fmla="+- 0 7840 7706"/>
                                <a:gd name="T23" fmla="*/ 7840 h 804"/>
                                <a:gd name="T24" fmla="+- 0 2657 2657"/>
                                <a:gd name="T25" fmla="*/ T24 w 6915"/>
                                <a:gd name="T26" fmla="+- 0 8376 7706"/>
                                <a:gd name="T27" fmla="*/ 8376 h 804"/>
                                <a:gd name="T28" fmla="+- 0 2667 2657"/>
                                <a:gd name="T29" fmla="*/ T28 w 6915"/>
                                <a:gd name="T30" fmla="+- 0 8429 7706"/>
                                <a:gd name="T31" fmla="*/ 8429 h 804"/>
                                <a:gd name="T32" fmla="+- 0 2696 2657"/>
                                <a:gd name="T33" fmla="*/ T32 w 6915"/>
                                <a:gd name="T34" fmla="+- 0 8471 7706"/>
                                <a:gd name="T35" fmla="*/ 8471 h 804"/>
                                <a:gd name="T36" fmla="+- 0 2739 2657"/>
                                <a:gd name="T37" fmla="*/ T36 w 6915"/>
                                <a:gd name="T38" fmla="+- 0 8500 7706"/>
                                <a:gd name="T39" fmla="*/ 8500 h 804"/>
                                <a:gd name="T40" fmla="+- 0 2791 2657"/>
                                <a:gd name="T41" fmla="*/ T40 w 6915"/>
                                <a:gd name="T42" fmla="+- 0 8510 7706"/>
                                <a:gd name="T43" fmla="*/ 8510 h 804"/>
                                <a:gd name="T44" fmla="+- 0 9438 2657"/>
                                <a:gd name="T45" fmla="*/ T44 w 6915"/>
                                <a:gd name="T46" fmla="+- 0 8510 7706"/>
                                <a:gd name="T47" fmla="*/ 8510 h 804"/>
                                <a:gd name="T48" fmla="+- 0 9490 2657"/>
                                <a:gd name="T49" fmla="*/ T48 w 6915"/>
                                <a:gd name="T50" fmla="+- 0 8500 7706"/>
                                <a:gd name="T51" fmla="*/ 8500 h 804"/>
                                <a:gd name="T52" fmla="+- 0 9533 2657"/>
                                <a:gd name="T53" fmla="*/ T52 w 6915"/>
                                <a:gd name="T54" fmla="+- 0 8471 7706"/>
                                <a:gd name="T55" fmla="*/ 8471 h 804"/>
                                <a:gd name="T56" fmla="+- 0 9561 2657"/>
                                <a:gd name="T57" fmla="*/ T56 w 6915"/>
                                <a:gd name="T58" fmla="+- 0 8429 7706"/>
                                <a:gd name="T59" fmla="*/ 8429 h 804"/>
                                <a:gd name="T60" fmla="+- 0 9572 2657"/>
                                <a:gd name="T61" fmla="*/ T60 w 6915"/>
                                <a:gd name="T62" fmla="+- 0 8376 7706"/>
                                <a:gd name="T63" fmla="*/ 8376 h 804"/>
                                <a:gd name="T64" fmla="+- 0 9572 2657"/>
                                <a:gd name="T65" fmla="*/ T64 w 6915"/>
                                <a:gd name="T66" fmla="+- 0 7840 7706"/>
                                <a:gd name="T67" fmla="*/ 7840 h 804"/>
                                <a:gd name="T68" fmla="+- 0 9561 2657"/>
                                <a:gd name="T69" fmla="*/ T68 w 6915"/>
                                <a:gd name="T70" fmla="+- 0 7788 7706"/>
                                <a:gd name="T71" fmla="*/ 7788 h 804"/>
                                <a:gd name="T72" fmla="+- 0 9533 2657"/>
                                <a:gd name="T73" fmla="*/ T72 w 6915"/>
                                <a:gd name="T74" fmla="+- 0 7746 7706"/>
                                <a:gd name="T75" fmla="*/ 7746 h 804"/>
                                <a:gd name="T76" fmla="+- 0 9490 2657"/>
                                <a:gd name="T77" fmla="*/ T76 w 6915"/>
                                <a:gd name="T78" fmla="+- 0 7717 7706"/>
                                <a:gd name="T79" fmla="*/ 7717 h 804"/>
                                <a:gd name="T80" fmla="+- 0 9438 2657"/>
                                <a:gd name="T81" fmla="*/ T80 w 6915"/>
                                <a:gd name="T82" fmla="+- 0 7706 7706"/>
                                <a:gd name="T83" fmla="*/ 7706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915" h="804">
                                  <a:moveTo>
                                    <a:pt x="6781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670"/>
                                  </a:lnTo>
                                  <a:lnTo>
                                    <a:pt x="10" y="723"/>
                                  </a:lnTo>
                                  <a:lnTo>
                                    <a:pt x="39" y="765"/>
                                  </a:lnTo>
                                  <a:lnTo>
                                    <a:pt x="82" y="794"/>
                                  </a:lnTo>
                                  <a:lnTo>
                                    <a:pt x="134" y="804"/>
                                  </a:lnTo>
                                  <a:lnTo>
                                    <a:pt x="6781" y="804"/>
                                  </a:lnTo>
                                  <a:lnTo>
                                    <a:pt x="6833" y="794"/>
                                  </a:lnTo>
                                  <a:lnTo>
                                    <a:pt x="6876" y="765"/>
                                  </a:lnTo>
                                  <a:lnTo>
                                    <a:pt x="6904" y="723"/>
                                  </a:lnTo>
                                  <a:lnTo>
                                    <a:pt x="6915" y="670"/>
                                  </a:lnTo>
                                  <a:lnTo>
                                    <a:pt x="6915" y="134"/>
                                  </a:lnTo>
                                  <a:lnTo>
                                    <a:pt x="6904" y="82"/>
                                  </a:lnTo>
                                  <a:lnTo>
                                    <a:pt x="6876" y="40"/>
                                  </a:lnTo>
                                  <a:lnTo>
                                    <a:pt x="6833" y="11"/>
                                  </a:lnTo>
                                  <a:lnTo>
                                    <a:pt x="67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4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04"/>
                        <wpg:cNvGrpSpPr>
                          <a:grpSpLocks/>
                        </wpg:cNvGrpSpPr>
                        <wpg:grpSpPr bwMode="auto">
                          <a:xfrm>
                            <a:off x="2657" y="7706"/>
                            <a:ext cx="6915" cy="804"/>
                            <a:chOff x="2657" y="7706"/>
                            <a:chExt cx="6915" cy="804"/>
                          </a:xfrm>
                        </wpg:grpSpPr>
                        <wps:wsp>
                          <wps:cNvPr id="553" name="Freeform 508"/>
                          <wps:cNvSpPr>
                            <a:spLocks/>
                          </wps:cNvSpPr>
                          <wps:spPr bwMode="auto">
                            <a:xfrm>
                              <a:off x="2657" y="7706"/>
                              <a:ext cx="6915" cy="804"/>
                            </a:xfrm>
                            <a:custGeom>
                              <a:avLst/>
                              <a:gdLst>
                                <a:gd name="T0" fmla="+- 0 2657 2657"/>
                                <a:gd name="T1" fmla="*/ T0 w 6915"/>
                                <a:gd name="T2" fmla="+- 0 7840 7706"/>
                                <a:gd name="T3" fmla="*/ 7840 h 804"/>
                                <a:gd name="T4" fmla="+- 0 2667 2657"/>
                                <a:gd name="T5" fmla="*/ T4 w 6915"/>
                                <a:gd name="T6" fmla="+- 0 7788 7706"/>
                                <a:gd name="T7" fmla="*/ 7788 h 804"/>
                                <a:gd name="T8" fmla="+- 0 2696 2657"/>
                                <a:gd name="T9" fmla="*/ T8 w 6915"/>
                                <a:gd name="T10" fmla="+- 0 7746 7706"/>
                                <a:gd name="T11" fmla="*/ 7746 h 804"/>
                                <a:gd name="T12" fmla="+- 0 2739 2657"/>
                                <a:gd name="T13" fmla="*/ T12 w 6915"/>
                                <a:gd name="T14" fmla="+- 0 7717 7706"/>
                                <a:gd name="T15" fmla="*/ 7717 h 804"/>
                                <a:gd name="T16" fmla="+- 0 2791 2657"/>
                                <a:gd name="T17" fmla="*/ T16 w 6915"/>
                                <a:gd name="T18" fmla="+- 0 7706 7706"/>
                                <a:gd name="T19" fmla="*/ 7706 h 804"/>
                                <a:gd name="T20" fmla="+- 0 9438 2657"/>
                                <a:gd name="T21" fmla="*/ T20 w 6915"/>
                                <a:gd name="T22" fmla="+- 0 7706 7706"/>
                                <a:gd name="T23" fmla="*/ 7706 h 804"/>
                                <a:gd name="T24" fmla="+- 0 9490 2657"/>
                                <a:gd name="T25" fmla="*/ T24 w 6915"/>
                                <a:gd name="T26" fmla="+- 0 7717 7706"/>
                                <a:gd name="T27" fmla="*/ 7717 h 804"/>
                                <a:gd name="T28" fmla="+- 0 9533 2657"/>
                                <a:gd name="T29" fmla="*/ T28 w 6915"/>
                                <a:gd name="T30" fmla="+- 0 7746 7706"/>
                                <a:gd name="T31" fmla="*/ 7746 h 804"/>
                                <a:gd name="T32" fmla="+- 0 9561 2657"/>
                                <a:gd name="T33" fmla="*/ T32 w 6915"/>
                                <a:gd name="T34" fmla="+- 0 7788 7706"/>
                                <a:gd name="T35" fmla="*/ 7788 h 804"/>
                                <a:gd name="T36" fmla="+- 0 9572 2657"/>
                                <a:gd name="T37" fmla="*/ T36 w 6915"/>
                                <a:gd name="T38" fmla="+- 0 7840 7706"/>
                                <a:gd name="T39" fmla="*/ 7840 h 804"/>
                                <a:gd name="T40" fmla="+- 0 9572 2657"/>
                                <a:gd name="T41" fmla="*/ T40 w 6915"/>
                                <a:gd name="T42" fmla="+- 0 8376 7706"/>
                                <a:gd name="T43" fmla="*/ 8376 h 804"/>
                                <a:gd name="T44" fmla="+- 0 9561 2657"/>
                                <a:gd name="T45" fmla="*/ T44 w 6915"/>
                                <a:gd name="T46" fmla="+- 0 8429 7706"/>
                                <a:gd name="T47" fmla="*/ 8429 h 804"/>
                                <a:gd name="T48" fmla="+- 0 9533 2657"/>
                                <a:gd name="T49" fmla="*/ T48 w 6915"/>
                                <a:gd name="T50" fmla="+- 0 8471 7706"/>
                                <a:gd name="T51" fmla="*/ 8471 h 804"/>
                                <a:gd name="T52" fmla="+- 0 9490 2657"/>
                                <a:gd name="T53" fmla="*/ T52 w 6915"/>
                                <a:gd name="T54" fmla="+- 0 8500 7706"/>
                                <a:gd name="T55" fmla="*/ 8500 h 804"/>
                                <a:gd name="T56" fmla="+- 0 9438 2657"/>
                                <a:gd name="T57" fmla="*/ T56 w 6915"/>
                                <a:gd name="T58" fmla="+- 0 8510 7706"/>
                                <a:gd name="T59" fmla="*/ 8510 h 804"/>
                                <a:gd name="T60" fmla="+- 0 2791 2657"/>
                                <a:gd name="T61" fmla="*/ T60 w 6915"/>
                                <a:gd name="T62" fmla="+- 0 8510 7706"/>
                                <a:gd name="T63" fmla="*/ 8510 h 804"/>
                                <a:gd name="T64" fmla="+- 0 2739 2657"/>
                                <a:gd name="T65" fmla="*/ T64 w 6915"/>
                                <a:gd name="T66" fmla="+- 0 8500 7706"/>
                                <a:gd name="T67" fmla="*/ 8500 h 804"/>
                                <a:gd name="T68" fmla="+- 0 2696 2657"/>
                                <a:gd name="T69" fmla="*/ T68 w 6915"/>
                                <a:gd name="T70" fmla="+- 0 8471 7706"/>
                                <a:gd name="T71" fmla="*/ 8471 h 804"/>
                                <a:gd name="T72" fmla="+- 0 2667 2657"/>
                                <a:gd name="T73" fmla="*/ T72 w 6915"/>
                                <a:gd name="T74" fmla="+- 0 8429 7706"/>
                                <a:gd name="T75" fmla="*/ 8429 h 804"/>
                                <a:gd name="T76" fmla="+- 0 2657 2657"/>
                                <a:gd name="T77" fmla="*/ T76 w 6915"/>
                                <a:gd name="T78" fmla="+- 0 8376 7706"/>
                                <a:gd name="T79" fmla="*/ 8376 h 804"/>
                                <a:gd name="T80" fmla="+- 0 2657 2657"/>
                                <a:gd name="T81" fmla="*/ T80 w 6915"/>
                                <a:gd name="T82" fmla="+- 0 7840 7706"/>
                                <a:gd name="T83" fmla="*/ 7840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915" h="804">
                                  <a:moveTo>
                                    <a:pt x="0" y="134"/>
                                  </a:moveTo>
                                  <a:lnTo>
                                    <a:pt x="10" y="82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6781" y="0"/>
                                  </a:lnTo>
                                  <a:lnTo>
                                    <a:pt x="6833" y="11"/>
                                  </a:lnTo>
                                  <a:lnTo>
                                    <a:pt x="6876" y="40"/>
                                  </a:lnTo>
                                  <a:lnTo>
                                    <a:pt x="6904" y="82"/>
                                  </a:lnTo>
                                  <a:lnTo>
                                    <a:pt x="6915" y="134"/>
                                  </a:lnTo>
                                  <a:lnTo>
                                    <a:pt x="6915" y="670"/>
                                  </a:lnTo>
                                  <a:lnTo>
                                    <a:pt x="6904" y="723"/>
                                  </a:lnTo>
                                  <a:lnTo>
                                    <a:pt x="6876" y="765"/>
                                  </a:lnTo>
                                  <a:lnTo>
                                    <a:pt x="6833" y="794"/>
                                  </a:lnTo>
                                  <a:lnTo>
                                    <a:pt x="6781" y="804"/>
                                  </a:lnTo>
                                  <a:lnTo>
                                    <a:pt x="134" y="804"/>
                                  </a:lnTo>
                                  <a:lnTo>
                                    <a:pt x="82" y="794"/>
                                  </a:lnTo>
                                  <a:lnTo>
                                    <a:pt x="39" y="765"/>
                                  </a:lnTo>
                                  <a:lnTo>
                                    <a:pt x="10" y="723"/>
                                  </a:lnTo>
                                  <a:lnTo>
                                    <a:pt x="0" y="670"/>
                                  </a:lnTo>
                                  <a:lnTo>
                                    <a:pt x="0" y="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4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4" y="7838"/>
                              <a:ext cx="6797" cy="5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5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4" y="12840"/>
                              <a:ext cx="4162" cy="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6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2" y="12982"/>
                              <a:ext cx="4022" cy="5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7" name="Group 502"/>
                        <wpg:cNvGrpSpPr>
                          <a:grpSpLocks/>
                        </wpg:cNvGrpSpPr>
                        <wpg:grpSpPr bwMode="auto">
                          <a:xfrm>
                            <a:off x="3958" y="12883"/>
                            <a:ext cx="3955" cy="617"/>
                            <a:chOff x="3958" y="12883"/>
                            <a:chExt cx="3955" cy="617"/>
                          </a:xfrm>
                        </wpg:grpSpPr>
                        <wps:wsp>
                          <wps:cNvPr id="558" name="Freeform 503"/>
                          <wps:cNvSpPr>
                            <a:spLocks/>
                          </wps:cNvSpPr>
                          <wps:spPr bwMode="auto">
                            <a:xfrm>
                              <a:off x="3958" y="12883"/>
                              <a:ext cx="3955" cy="617"/>
                            </a:xfrm>
                            <a:custGeom>
                              <a:avLst/>
                              <a:gdLst>
                                <a:gd name="T0" fmla="+- 0 7810 3958"/>
                                <a:gd name="T1" fmla="*/ T0 w 3955"/>
                                <a:gd name="T2" fmla="+- 0 12883 12883"/>
                                <a:gd name="T3" fmla="*/ 12883 h 617"/>
                                <a:gd name="T4" fmla="+- 0 4060 3958"/>
                                <a:gd name="T5" fmla="*/ T4 w 3955"/>
                                <a:gd name="T6" fmla="+- 0 12883 12883"/>
                                <a:gd name="T7" fmla="*/ 12883 h 617"/>
                                <a:gd name="T8" fmla="+- 0 4020 3958"/>
                                <a:gd name="T9" fmla="*/ T8 w 3955"/>
                                <a:gd name="T10" fmla="+- 0 12891 12883"/>
                                <a:gd name="T11" fmla="*/ 12891 h 617"/>
                                <a:gd name="T12" fmla="+- 0 3988 3958"/>
                                <a:gd name="T13" fmla="*/ T12 w 3955"/>
                                <a:gd name="T14" fmla="+- 0 12913 12883"/>
                                <a:gd name="T15" fmla="*/ 12913 h 617"/>
                                <a:gd name="T16" fmla="+- 0 3966 3958"/>
                                <a:gd name="T17" fmla="*/ T16 w 3955"/>
                                <a:gd name="T18" fmla="+- 0 12946 12883"/>
                                <a:gd name="T19" fmla="*/ 12946 h 617"/>
                                <a:gd name="T20" fmla="+- 0 3958 3958"/>
                                <a:gd name="T21" fmla="*/ T20 w 3955"/>
                                <a:gd name="T22" fmla="+- 0 12986 12883"/>
                                <a:gd name="T23" fmla="*/ 12986 h 617"/>
                                <a:gd name="T24" fmla="+- 0 3958 3958"/>
                                <a:gd name="T25" fmla="*/ T24 w 3955"/>
                                <a:gd name="T26" fmla="+- 0 13397 12883"/>
                                <a:gd name="T27" fmla="*/ 13397 h 617"/>
                                <a:gd name="T28" fmla="+- 0 3966 3958"/>
                                <a:gd name="T29" fmla="*/ T28 w 3955"/>
                                <a:gd name="T30" fmla="+- 0 13437 12883"/>
                                <a:gd name="T31" fmla="*/ 13437 h 617"/>
                                <a:gd name="T32" fmla="+- 0 3988 3958"/>
                                <a:gd name="T33" fmla="*/ T32 w 3955"/>
                                <a:gd name="T34" fmla="+- 0 13470 12883"/>
                                <a:gd name="T35" fmla="*/ 13470 h 617"/>
                                <a:gd name="T36" fmla="+- 0 4020 3958"/>
                                <a:gd name="T37" fmla="*/ T36 w 3955"/>
                                <a:gd name="T38" fmla="+- 0 13492 12883"/>
                                <a:gd name="T39" fmla="*/ 13492 h 617"/>
                                <a:gd name="T40" fmla="+- 0 4060 3958"/>
                                <a:gd name="T41" fmla="*/ T40 w 3955"/>
                                <a:gd name="T42" fmla="+- 0 13500 12883"/>
                                <a:gd name="T43" fmla="*/ 13500 h 617"/>
                                <a:gd name="T44" fmla="+- 0 7810 3958"/>
                                <a:gd name="T45" fmla="*/ T44 w 3955"/>
                                <a:gd name="T46" fmla="+- 0 13500 12883"/>
                                <a:gd name="T47" fmla="*/ 13500 h 617"/>
                                <a:gd name="T48" fmla="+- 0 7850 3958"/>
                                <a:gd name="T49" fmla="*/ T48 w 3955"/>
                                <a:gd name="T50" fmla="+- 0 13492 12883"/>
                                <a:gd name="T51" fmla="*/ 13492 h 617"/>
                                <a:gd name="T52" fmla="+- 0 7882 3958"/>
                                <a:gd name="T53" fmla="*/ T52 w 3955"/>
                                <a:gd name="T54" fmla="+- 0 13470 12883"/>
                                <a:gd name="T55" fmla="*/ 13470 h 617"/>
                                <a:gd name="T56" fmla="+- 0 7905 3958"/>
                                <a:gd name="T57" fmla="*/ T56 w 3955"/>
                                <a:gd name="T58" fmla="+- 0 13437 12883"/>
                                <a:gd name="T59" fmla="*/ 13437 h 617"/>
                                <a:gd name="T60" fmla="+- 0 7913 3958"/>
                                <a:gd name="T61" fmla="*/ T60 w 3955"/>
                                <a:gd name="T62" fmla="+- 0 13397 12883"/>
                                <a:gd name="T63" fmla="*/ 13397 h 617"/>
                                <a:gd name="T64" fmla="+- 0 7913 3958"/>
                                <a:gd name="T65" fmla="*/ T64 w 3955"/>
                                <a:gd name="T66" fmla="+- 0 12986 12883"/>
                                <a:gd name="T67" fmla="*/ 12986 h 617"/>
                                <a:gd name="T68" fmla="+- 0 7905 3958"/>
                                <a:gd name="T69" fmla="*/ T68 w 3955"/>
                                <a:gd name="T70" fmla="+- 0 12946 12883"/>
                                <a:gd name="T71" fmla="*/ 12946 h 617"/>
                                <a:gd name="T72" fmla="+- 0 7882 3958"/>
                                <a:gd name="T73" fmla="*/ T72 w 3955"/>
                                <a:gd name="T74" fmla="+- 0 12913 12883"/>
                                <a:gd name="T75" fmla="*/ 12913 h 617"/>
                                <a:gd name="T76" fmla="+- 0 7850 3958"/>
                                <a:gd name="T77" fmla="*/ T76 w 3955"/>
                                <a:gd name="T78" fmla="+- 0 12891 12883"/>
                                <a:gd name="T79" fmla="*/ 12891 h 617"/>
                                <a:gd name="T80" fmla="+- 0 7810 3958"/>
                                <a:gd name="T81" fmla="*/ T80 w 3955"/>
                                <a:gd name="T82" fmla="+- 0 12883 12883"/>
                                <a:gd name="T83" fmla="*/ 12883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955" h="617">
                                  <a:moveTo>
                                    <a:pt x="3852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514"/>
                                  </a:lnTo>
                                  <a:lnTo>
                                    <a:pt x="8" y="554"/>
                                  </a:lnTo>
                                  <a:lnTo>
                                    <a:pt x="30" y="587"/>
                                  </a:lnTo>
                                  <a:lnTo>
                                    <a:pt x="62" y="609"/>
                                  </a:lnTo>
                                  <a:lnTo>
                                    <a:pt x="102" y="617"/>
                                  </a:lnTo>
                                  <a:lnTo>
                                    <a:pt x="3852" y="617"/>
                                  </a:lnTo>
                                  <a:lnTo>
                                    <a:pt x="3892" y="609"/>
                                  </a:lnTo>
                                  <a:lnTo>
                                    <a:pt x="3924" y="587"/>
                                  </a:lnTo>
                                  <a:lnTo>
                                    <a:pt x="3947" y="554"/>
                                  </a:lnTo>
                                  <a:lnTo>
                                    <a:pt x="3955" y="514"/>
                                  </a:lnTo>
                                  <a:lnTo>
                                    <a:pt x="3955" y="103"/>
                                  </a:lnTo>
                                  <a:lnTo>
                                    <a:pt x="3947" y="63"/>
                                  </a:lnTo>
                                  <a:lnTo>
                                    <a:pt x="3924" y="30"/>
                                  </a:lnTo>
                                  <a:lnTo>
                                    <a:pt x="3892" y="8"/>
                                  </a:lnTo>
                                  <a:lnTo>
                                    <a:pt x="38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4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97"/>
                        <wpg:cNvGrpSpPr>
                          <a:grpSpLocks/>
                        </wpg:cNvGrpSpPr>
                        <wpg:grpSpPr bwMode="auto">
                          <a:xfrm>
                            <a:off x="3958" y="12883"/>
                            <a:ext cx="3955" cy="617"/>
                            <a:chOff x="3958" y="12883"/>
                            <a:chExt cx="3955" cy="617"/>
                          </a:xfrm>
                        </wpg:grpSpPr>
                        <wps:wsp>
                          <wps:cNvPr id="560" name="Freeform 501"/>
                          <wps:cNvSpPr>
                            <a:spLocks/>
                          </wps:cNvSpPr>
                          <wps:spPr bwMode="auto">
                            <a:xfrm>
                              <a:off x="3958" y="12883"/>
                              <a:ext cx="3955" cy="617"/>
                            </a:xfrm>
                            <a:custGeom>
                              <a:avLst/>
                              <a:gdLst>
                                <a:gd name="T0" fmla="+- 0 3958 3958"/>
                                <a:gd name="T1" fmla="*/ T0 w 3955"/>
                                <a:gd name="T2" fmla="+- 0 12986 12883"/>
                                <a:gd name="T3" fmla="*/ 12986 h 617"/>
                                <a:gd name="T4" fmla="+- 0 3966 3958"/>
                                <a:gd name="T5" fmla="*/ T4 w 3955"/>
                                <a:gd name="T6" fmla="+- 0 12946 12883"/>
                                <a:gd name="T7" fmla="*/ 12946 h 617"/>
                                <a:gd name="T8" fmla="+- 0 3988 3958"/>
                                <a:gd name="T9" fmla="*/ T8 w 3955"/>
                                <a:gd name="T10" fmla="+- 0 12913 12883"/>
                                <a:gd name="T11" fmla="*/ 12913 h 617"/>
                                <a:gd name="T12" fmla="+- 0 4020 3958"/>
                                <a:gd name="T13" fmla="*/ T12 w 3955"/>
                                <a:gd name="T14" fmla="+- 0 12891 12883"/>
                                <a:gd name="T15" fmla="*/ 12891 h 617"/>
                                <a:gd name="T16" fmla="+- 0 4060 3958"/>
                                <a:gd name="T17" fmla="*/ T16 w 3955"/>
                                <a:gd name="T18" fmla="+- 0 12883 12883"/>
                                <a:gd name="T19" fmla="*/ 12883 h 617"/>
                                <a:gd name="T20" fmla="+- 0 7810 3958"/>
                                <a:gd name="T21" fmla="*/ T20 w 3955"/>
                                <a:gd name="T22" fmla="+- 0 12883 12883"/>
                                <a:gd name="T23" fmla="*/ 12883 h 617"/>
                                <a:gd name="T24" fmla="+- 0 7850 3958"/>
                                <a:gd name="T25" fmla="*/ T24 w 3955"/>
                                <a:gd name="T26" fmla="+- 0 12891 12883"/>
                                <a:gd name="T27" fmla="*/ 12891 h 617"/>
                                <a:gd name="T28" fmla="+- 0 7882 3958"/>
                                <a:gd name="T29" fmla="*/ T28 w 3955"/>
                                <a:gd name="T30" fmla="+- 0 12913 12883"/>
                                <a:gd name="T31" fmla="*/ 12913 h 617"/>
                                <a:gd name="T32" fmla="+- 0 7905 3958"/>
                                <a:gd name="T33" fmla="*/ T32 w 3955"/>
                                <a:gd name="T34" fmla="+- 0 12946 12883"/>
                                <a:gd name="T35" fmla="*/ 12946 h 617"/>
                                <a:gd name="T36" fmla="+- 0 7913 3958"/>
                                <a:gd name="T37" fmla="*/ T36 w 3955"/>
                                <a:gd name="T38" fmla="+- 0 12986 12883"/>
                                <a:gd name="T39" fmla="*/ 12986 h 617"/>
                                <a:gd name="T40" fmla="+- 0 7913 3958"/>
                                <a:gd name="T41" fmla="*/ T40 w 3955"/>
                                <a:gd name="T42" fmla="+- 0 13397 12883"/>
                                <a:gd name="T43" fmla="*/ 13397 h 617"/>
                                <a:gd name="T44" fmla="+- 0 7905 3958"/>
                                <a:gd name="T45" fmla="*/ T44 w 3955"/>
                                <a:gd name="T46" fmla="+- 0 13437 12883"/>
                                <a:gd name="T47" fmla="*/ 13437 h 617"/>
                                <a:gd name="T48" fmla="+- 0 7882 3958"/>
                                <a:gd name="T49" fmla="*/ T48 w 3955"/>
                                <a:gd name="T50" fmla="+- 0 13470 12883"/>
                                <a:gd name="T51" fmla="*/ 13470 h 617"/>
                                <a:gd name="T52" fmla="+- 0 7850 3958"/>
                                <a:gd name="T53" fmla="*/ T52 w 3955"/>
                                <a:gd name="T54" fmla="+- 0 13492 12883"/>
                                <a:gd name="T55" fmla="*/ 13492 h 617"/>
                                <a:gd name="T56" fmla="+- 0 7810 3958"/>
                                <a:gd name="T57" fmla="*/ T56 w 3955"/>
                                <a:gd name="T58" fmla="+- 0 13500 12883"/>
                                <a:gd name="T59" fmla="*/ 13500 h 617"/>
                                <a:gd name="T60" fmla="+- 0 4060 3958"/>
                                <a:gd name="T61" fmla="*/ T60 w 3955"/>
                                <a:gd name="T62" fmla="+- 0 13500 12883"/>
                                <a:gd name="T63" fmla="*/ 13500 h 617"/>
                                <a:gd name="T64" fmla="+- 0 4020 3958"/>
                                <a:gd name="T65" fmla="*/ T64 w 3955"/>
                                <a:gd name="T66" fmla="+- 0 13492 12883"/>
                                <a:gd name="T67" fmla="*/ 13492 h 617"/>
                                <a:gd name="T68" fmla="+- 0 3988 3958"/>
                                <a:gd name="T69" fmla="*/ T68 w 3955"/>
                                <a:gd name="T70" fmla="+- 0 13470 12883"/>
                                <a:gd name="T71" fmla="*/ 13470 h 617"/>
                                <a:gd name="T72" fmla="+- 0 3966 3958"/>
                                <a:gd name="T73" fmla="*/ T72 w 3955"/>
                                <a:gd name="T74" fmla="+- 0 13437 12883"/>
                                <a:gd name="T75" fmla="*/ 13437 h 617"/>
                                <a:gd name="T76" fmla="+- 0 3958 3958"/>
                                <a:gd name="T77" fmla="*/ T76 w 3955"/>
                                <a:gd name="T78" fmla="+- 0 13397 12883"/>
                                <a:gd name="T79" fmla="*/ 13397 h 617"/>
                                <a:gd name="T80" fmla="+- 0 3958 3958"/>
                                <a:gd name="T81" fmla="*/ T80 w 3955"/>
                                <a:gd name="T82" fmla="+- 0 12986 12883"/>
                                <a:gd name="T83" fmla="*/ 12986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955" h="617">
                                  <a:moveTo>
                                    <a:pt x="0" y="103"/>
                                  </a:moveTo>
                                  <a:lnTo>
                                    <a:pt x="8" y="6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3852" y="0"/>
                                  </a:lnTo>
                                  <a:lnTo>
                                    <a:pt x="3892" y="8"/>
                                  </a:lnTo>
                                  <a:lnTo>
                                    <a:pt x="3924" y="30"/>
                                  </a:lnTo>
                                  <a:lnTo>
                                    <a:pt x="3947" y="63"/>
                                  </a:lnTo>
                                  <a:lnTo>
                                    <a:pt x="3955" y="103"/>
                                  </a:lnTo>
                                  <a:lnTo>
                                    <a:pt x="3955" y="514"/>
                                  </a:lnTo>
                                  <a:lnTo>
                                    <a:pt x="3947" y="554"/>
                                  </a:lnTo>
                                  <a:lnTo>
                                    <a:pt x="3924" y="587"/>
                                  </a:lnTo>
                                  <a:lnTo>
                                    <a:pt x="3892" y="609"/>
                                  </a:lnTo>
                                  <a:lnTo>
                                    <a:pt x="3852" y="617"/>
                                  </a:lnTo>
                                  <a:lnTo>
                                    <a:pt x="102" y="617"/>
                                  </a:lnTo>
                                  <a:lnTo>
                                    <a:pt x="62" y="609"/>
                                  </a:lnTo>
                                  <a:lnTo>
                                    <a:pt x="30" y="587"/>
                                  </a:lnTo>
                                  <a:lnTo>
                                    <a:pt x="8" y="554"/>
                                  </a:lnTo>
                                  <a:lnTo>
                                    <a:pt x="0" y="514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44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1" name="Picture 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6" y="13006"/>
                              <a:ext cx="3854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2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3" y="13690"/>
                              <a:ext cx="6180" cy="1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3" name="Picture 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4" y="13802"/>
                              <a:ext cx="6098" cy="9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4" name="Group 494"/>
                        <wpg:cNvGrpSpPr>
                          <a:grpSpLocks/>
                        </wpg:cNvGrpSpPr>
                        <wpg:grpSpPr bwMode="auto">
                          <a:xfrm>
                            <a:off x="2935" y="13752"/>
                            <a:ext cx="5970" cy="945"/>
                            <a:chOff x="2935" y="13752"/>
                            <a:chExt cx="5970" cy="945"/>
                          </a:xfrm>
                        </wpg:grpSpPr>
                        <wps:wsp>
                          <wps:cNvPr id="565" name="Freeform 496"/>
                          <wps:cNvSpPr>
                            <a:spLocks/>
                          </wps:cNvSpPr>
                          <wps:spPr bwMode="auto">
                            <a:xfrm>
                              <a:off x="2935" y="13752"/>
                              <a:ext cx="5970" cy="945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5970"/>
                                <a:gd name="T2" fmla="+- 0 14697 13752"/>
                                <a:gd name="T3" fmla="*/ 14697 h 945"/>
                                <a:gd name="T4" fmla="+- 0 8905 2935"/>
                                <a:gd name="T5" fmla="*/ T4 w 5970"/>
                                <a:gd name="T6" fmla="+- 0 14697 13752"/>
                                <a:gd name="T7" fmla="*/ 14697 h 945"/>
                                <a:gd name="T8" fmla="+- 0 8905 2935"/>
                                <a:gd name="T9" fmla="*/ T8 w 5970"/>
                                <a:gd name="T10" fmla="+- 0 13752 13752"/>
                                <a:gd name="T11" fmla="*/ 13752 h 945"/>
                                <a:gd name="T12" fmla="+- 0 2935 2935"/>
                                <a:gd name="T13" fmla="*/ T12 w 5970"/>
                                <a:gd name="T14" fmla="+- 0 13752 13752"/>
                                <a:gd name="T15" fmla="*/ 13752 h 945"/>
                                <a:gd name="T16" fmla="+- 0 2935 2935"/>
                                <a:gd name="T17" fmla="*/ T16 w 5970"/>
                                <a:gd name="T18" fmla="+- 0 14697 13752"/>
                                <a:gd name="T19" fmla="*/ 14697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0" h="945">
                                  <a:moveTo>
                                    <a:pt x="0" y="945"/>
                                  </a:moveTo>
                                  <a:lnTo>
                                    <a:pt x="5970" y="945"/>
                                  </a:lnTo>
                                  <a:lnTo>
                                    <a:pt x="5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6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4" y="13843"/>
                              <a:ext cx="5930" cy="7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7" name="Group 487"/>
                        <wpg:cNvGrpSpPr>
                          <a:grpSpLocks/>
                        </wpg:cNvGrpSpPr>
                        <wpg:grpSpPr bwMode="auto">
                          <a:xfrm>
                            <a:off x="5839" y="8544"/>
                            <a:ext cx="158" cy="338"/>
                            <a:chOff x="5839" y="8544"/>
                            <a:chExt cx="158" cy="338"/>
                          </a:xfrm>
                        </wpg:grpSpPr>
                        <wps:wsp>
                          <wps:cNvPr id="568" name="Freeform 493"/>
                          <wps:cNvSpPr>
                            <a:spLocks/>
                          </wps:cNvSpPr>
                          <wps:spPr bwMode="auto">
                            <a:xfrm>
                              <a:off x="5839" y="8544"/>
                              <a:ext cx="158" cy="338"/>
                            </a:xfrm>
                            <a:custGeom>
                              <a:avLst/>
                              <a:gdLst>
                                <a:gd name="T0" fmla="+- 0 5848 5839"/>
                                <a:gd name="T1" fmla="*/ T0 w 158"/>
                                <a:gd name="T2" fmla="+- 0 8736 8544"/>
                                <a:gd name="T3" fmla="*/ 8736 h 338"/>
                                <a:gd name="T4" fmla="+- 0 5840 5839"/>
                                <a:gd name="T5" fmla="*/ T4 w 158"/>
                                <a:gd name="T6" fmla="+- 0 8740 8544"/>
                                <a:gd name="T7" fmla="*/ 8740 h 338"/>
                                <a:gd name="T8" fmla="+- 0 5839 5839"/>
                                <a:gd name="T9" fmla="*/ T8 w 158"/>
                                <a:gd name="T10" fmla="+- 0 8745 8544"/>
                                <a:gd name="T11" fmla="*/ 8745 h 338"/>
                                <a:gd name="T12" fmla="+- 0 5841 5839"/>
                                <a:gd name="T13" fmla="*/ T12 w 158"/>
                                <a:gd name="T14" fmla="+- 0 8748 8544"/>
                                <a:gd name="T15" fmla="*/ 8748 h 338"/>
                                <a:gd name="T16" fmla="+- 0 5914 5839"/>
                                <a:gd name="T17" fmla="*/ T16 w 158"/>
                                <a:gd name="T18" fmla="+- 0 8881 8544"/>
                                <a:gd name="T19" fmla="*/ 8881 h 338"/>
                                <a:gd name="T20" fmla="+- 0 5923 5839"/>
                                <a:gd name="T21" fmla="*/ T20 w 158"/>
                                <a:gd name="T22" fmla="+- 0 8867 8544"/>
                                <a:gd name="T23" fmla="*/ 8867 h 338"/>
                                <a:gd name="T24" fmla="+- 0 5922 5839"/>
                                <a:gd name="T25" fmla="*/ T24 w 158"/>
                                <a:gd name="T26" fmla="+- 0 8867 8544"/>
                                <a:gd name="T27" fmla="*/ 8867 h 338"/>
                                <a:gd name="T28" fmla="+- 0 5907 5839"/>
                                <a:gd name="T29" fmla="*/ T28 w 158"/>
                                <a:gd name="T30" fmla="+- 0 8866 8544"/>
                                <a:gd name="T31" fmla="*/ 8866 h 338"/>
                                <a:gd name="T32" fmla="+- 0 5908 5839"/>
                                <a:gd name="T33" fmla="*/ T32 w 158"/>
                                <a:gd name="T34" fmla="+- 0 8838 8544"/>
                                <a:gd name="T35" fmla="*/ 8838 h 338"/>
                                <a:gd name="T36" fmla="+- 0 5852 5839"/>
                                <a:gd name="T37" fmla="*/ T36 w 158"/>
                                <a:gd name="T38" fmla="+- 0 8737 8544"/>
                                <a:gd name="T39" fmla="*/ 8737 h 338"/>
                                <a:gd name="T40" fmla="+- 0 5848 5839"/>
                                <a:gd name="T41" fmla="*/ T40 w 158"/>
                                <a:gd name="T42" fmla="+- 0 8736 8544"/>
                                <a:gd name="T43" fmla="*/ 8736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8" h="338">
                                  <a:moveTo>
                                    <a:pt x="9" y="192"/>
                                  </a:moveTo>
                                  <a:lnTo>
                                    <a:pt x="1" y="196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75" y="337"/>
                                  </a:lnTo>
                                  <a:lnTo>
                                    <a:pt x="84" y="323"/>
                                  </a:lnTo>
                                  <a:lnTo>
                                    <a:pt x="83" y="323"/>
                                  </a:lnTo>
                                  <a:lnTo>
                                    <a:pt x="68" y="322"/>
                                  </a:lnTo>
                                  <a:lnTo>
                                    <a:pt x="69" y="294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9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492"/>
                          <wps:cNvSpPr>
                            <a:spLocks/>
                          </wps:cNvSpPr>
                          <wps:spPr bwMode="auto">
                            <a:xfrm>
                              <a:off x="5839" y="8544"/>
                              <a:ext cx="158" cy="338"/>
                            </a:xfrm>
                            <a:custGeom>
                              <a:avLst/>
                              <a:gdLst>
                                <a:gd name="T0" fmla="+- 0 5908 5839"/>
                                <a:gd name="T1" fmla="*/ T0 w 158"/>
                                <a:gd name="T2" fmla="+- 0 8838 8544"/>
                                <a:gd name="T3" fmla="*/ 8838 h 338"/>
                                <a:gd name="T4" fmla="+- 0 5907 5839"/>
                                <a:gd name="T5" fmla="*/ T4 w 158"/>
                                <a:gd name="T6" fmla="+- 0 8866 8544"/>
                                <a:gd name="T7" fmla="*/ 8866 h 338"/>
                                <a:gd name="T8" fmla="+- 0 5922 5839"/>
                                <a:gd name="T9" fmla="*/ T8 w 158"/>
                                <a:gd name="T10" fmla="+- 0 8867 8544"/>
                                <a:gd name="T11" fmla="*/ 8867 h 338"/>
                                <a:gd name="T12" fmla="+- 0 5922 5839"/>
                                <a:gd name="T13" fmla="*/ T12 w 158"/>
                                <a:gd name="T14" fmla="+- 0 8863 8544"/>
                                <a:gd name="T15" fmla="*/ 8863 h 338"/>
                                <a:gd name="T16" fmla="+- 0 5921 5839"/>
                                <a:gd name="T17" fmla="*/ T16 w 158"/>
                                <a:gd name="T18" fmla="+- 0 8863 8544"/>
                                <a:gd name="T19" fmla="*/ 8863 h 338"/>
                                <a:gd name="T20" fmla="+- 0 5908 5839"/>
                                <a:gd name="T21" fmla="*/ T20 w 158"/>
                                <a:gd name="T22" fmla="+- 0 8862 8544"/>
                                <a:gd name="T23" fmla="*/ 8862 h 338"/>
                                <a:gd name="T24" fmla="+- 0 5915 5839"/>
                                <a:gd name="T25" fmla="*/ T24 w 158"/>
                                <a:gd name="T26" fmla="+- 0 8851 8544"/>
                                <a:gd name="T27" fmla="*/ 8851 h 338"/>
                                <a:gd name="T28" fmla="+- 0 5908 5839"/>
                                <a:gd name="T29" fmla="*/ T28 w 158"/>
                                <a:gd name="T30" fmla="+- 0 8838 8544"/>
                                <a:gd name="T31" fmla="*/ 883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8" h="338">
                                  <a:moveTo>
                                    <a:pt x="69" y="294"/>
                                  </a:moveTo>
                                  <a:lnTo>
                                    <a:pt x="68" y="322"/>
                                  </a:lnTo>
                                  <a:lnTo>
                                    <a:pt x="83" y="323"/>
                                  </a:lnTo>
                                  <a:lnTo>
                                    <a:pt x="83" y="319"/>
                                  </a:lnTo>
                                  <a:lnTo>
                                    <a:pt x="82" y="319"/>
                                  </a:lnTo>
                                  <a:lnTo>
                                    <a:pt x="69" y="318"/>
                                  </a:lnTo>
                                  <a:lnTo>
                                    <a:pt x="76" y="307"/>
                                  </a:lnTo>
                                  <a:lnTo>
                                    <a:pt x="69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491"/>
                          <wps:cNvSpPr>
                            <a:spLocks/>
                          </wps:cNvSpPr>
                          <wps:spPr bwMode="auto">
                            <a:xfrm>
                              <a:off x="5839" y="8544"/>
                              <a:ext cx="158" cy="338"/>
                            </a:xfrm>
                            <a:custGeom>
                              <a:avLst/>
                              <a:gdLst>
                                <a:gd name="T0" fmla="+- 0 5988 5839"/>
                                <a:gd name="T1" fmla="*/ T0 w 158"/>
                                <a:gd name="T2" fmla="+- 0 8740 8544"/>
                                <a:gd name="T3" fmla="*/ 8740 h 338"/>
                                <a:gd name="T4" fmla="+- 0 5983 5839"/>
                                <a:gd name="T5" fmla="*/ T4 w 158"/>
                                <a:gd name="T6" fmla="+- 0 8741 8544"/>
                                <a:gd name="T7" fmla="*/ 8741 h 338"/>
                                <a:gd name="T8" fmla="+- 0 5981 5839"/>
                                <a:gd name="T9" fmla="*/ T8 w 158"/>
                                <a:gd name="T10" fmla="+- 0 8745 8544"/>
                                <a:gd name="T11" fmla="*/ 8745 h 338"/>
                                <a:gd name="T12" fmla="+- 0 5923 5839"/>
                                <a:gd name="T13" fmla="*/ T12 w 158"/>
                                <a:gd name="T14" fmla="+- 0 8839 8544"/>
                                <a:gd name="T15" fmla="*/ 8839 h 338"/>
                                <a:gd name="T16" fmla="+- 0 5922 5839"/>
                                <a:gd name="T17" fmla="*/ T16 w 158"/>
                                <a:gd name="T18" fmla="+- 0 8867 8544"/>
                                <a:gd name="T19" fmla="*/ 8867 h 338"/>
                                <a:gd name="T20" fmla="+- 0 5923 5839"/>
                                <a:gd name="T21" fmla="*/ T20 w 158"/>
                                <a:gd name="T22" fmla="+- 0 8867 8544"/>
                                <a:gd name="T23" fmla="*/ 8867 h 338"/>
                                <a:gd name="T24" fmla="+- 0 5994 5839"/>
                                <a:gd name="T25" fmla="*/ T24 w 158"/>
                                <a:gd name="T26" fmla="+- 0 8752 8544"/>
                                <a:gd name="T27" fmla="*/ 8752 h 338"/>
                                <a:gd name="T28" fmla="+- 0 5996 5839"/>
                                <a:gd name="T29" fmla="*/ T28 w 158"/>
                                <a:gd name="T30" fmla="+- 0 8749 8544"/>
                                <a:gd name="T31" fmla="*/ 8749 h 338"/>
                                <a:gd name="T32" fmla="+- 0 5995 5839"/>
                                <a:gd name="T33" fmla="*/ T32 w 158"/>
                                <a:gd name="T34" fmla="+- 0 8744 8544"/>
                                <a:gd name="T35" fmla="*/ 8744 h 338"/>
                                <a:gd name="T36" fmla="+- 0 5992 5839"/>
                                <a:gd name="T37" fmla="*/ T36 w 158"/>
                                <a:gd name="T38" fmla="+- 0 8742 8544"/>
                                <a:gd name="T39" fmla="*/ 8742 h 338"/>
                                <a:gd name="T40" fmla="+- 0 5988 5839"/>
                                <a:gd name="T41" fmla="*/ T40 w 158"/>
                                <a:gd name="T42" fmla="+- 0 8740 8544"/>
                                <a:gd name="T43" fmla="*/ 8740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8" h="338">
                                  <a:moveTo>
                                    <a:pt x="149" y="196"/>
                                  </a:moveTo>
                                  <a:lnTo>
                                    <a:pt x="144" y="197"/>
                                  </a:lnTo>
                                  <a:lnTo>
                                    <a:pt x="142" y="201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3" y="323"/>
                                  </a:lnTo>
                                  <a:lnTo>
                                    <a:pt x="84" y="323"/>
                                  </a:lnTo>
                                  <a:lnTo>
                                    <a:pt x="155" y="208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56" y="200"/>
                                  </a:lnTo>
                                  <a:lnTo>
                                    <a:pt x="153" y="198"/>
                                  </a:lnTo>
                                  <a:lnTo>
                                    <a:pt x="149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490"/>
                          <wps:cNvSpPr>
                            <a:spLocks/>
                          </wps:cNvSpPr>
                          <wps:spPr bwMode="auto">
                            <a:xfrm>
                              <a:off x="5839" y="8544"/>
                              <a:ext cx="158" cy="338"/>
                            </a:xfrm>
                            <a:custGeom>
                              <a:avLst/>
                              <a:gdLst>
                                <a:gd name="T0" fmla="+- 0 5915 5839"/>
                                <a:gd name="T1" fmla="*/ T0 w 158"/>
                                <a:gd name="T2" fmla="+- 0 8851 8544"/>
                                <a:gd name="T3" fmla="*/ 8851 h 338"/>
                                <a:gd name="T4" fmla="+- 0 5908 5839"/>
                                <a:gd name="T5" fmla="*/ T4 w 158"/>
                                <a:gd name="T6" fmla="+- 0 8862 8544"/>
                                <a:gd name="T7" fmla="*/ 8862 h 338"/>
                                <a:gd name="T8" fmla="+- 0 5921 5839"/>
                                <a:gd name="T9" fmla="*/ T8 w 158"/>
                                <a:gd name="T10" fmla="+- 0 8863 8544"/>
                                <a:gd name="T11" fmla="*/ 8863 h 338"/>
                                <a:gd name="T12" fmla="+- 0 5915 5839"/>
                                <a:gd name="T13" fmla="*/ T12 w 158"/>
                                <a:gd name="T14" fmla="+- 0 8851 8544"/>
                                <a:gd name="T15" fmla="*/ 885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338">
                                  <a:moveTo>
                                    <a:pt x="76" y="307"/>
                                  </a:moveTo>
                                  <a:lnTo>
                                    <a:pt x="69" y="318"/>
                                  </a:lnTo>
                                  <a:lnTo>
                                    <a:pt x="82" y="319"/>
                                  </a:lnTo>
                                  <a:lnTo>
                                    <a:pt x="76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489"/>
                          <wps:cNvSpPr>
                            <a:spLocks/>
                          </wps:cNvSpPr>
                          <wps:spPr bwMode="auto">
                            <a:xfrm>
                              <a:off x="5839" y="8544"/>
                              <a:ext cx="158" cy="338"/>
                            </a:xfrm>
                            <a:custGeom>
                              <a:avLst/>
                              <a:gdLst>
                                <a:gd name="T0" fmla="+- 0 5923 5839"/>
                                <a:gd name="T1" fmla="*/ T0 w 158"/>
                                <a:gd name="T2" fmla="+- 0 8839 8544"/>
                                <a:gd name="T3" fmla="*/ 8839 h 338"/>
                                <a:gd name="T4" fmla="+- 0 5915 5839"/>
                                <a:gd name="T5" fmla="*/ T4 w 158"/>
                                <a:gd name="T6" fmla="+- 0 8851 8544"/>
                                <a:gd name="T7" fmla="*/ 8851 h 338"/>
                                <a:gd name="T8" fmla="+- 0 5921 5839"/>
                                <a:gd name="T9" fmla="*/ T8 w 158"/>
                                <a:gd name="T10" fmla="+- 0 8863 8544"/>
                                <a:gd name="T11" fmla="*/ 8863 h 338"/>
                                <a:gd name="T12" fmla="+- 0 5922 5839"/>
                                <a:gd name="T13" fmla="*/ T12 w 158"/>
                                <a:gd name="T14" fmla="+- 0 8863 8544"/>
                                <a:gd name="T15" fmla="*/ 8863 h 338"/>
                                <a:gd name="T16" fmla="+- 0 5923 5839"/>
                                <a:gd name="T17" fmla="*/ T16 w 158"/>
                                <a:gd name="T18" fmla="+- 0 8839 8544"/>
                                <a:gd name="T19" fmla="*/ 8839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338">
                                  <a:moveTo>
                                    <a:pt x="84" y="295"/>
                                  </a:moveTo>
                                  <a:lnTo>
                                    <a:pt x="76" y="307"/>
                                  </a:lnTo>
                                  <a:lnTo>
                                    <a:pt x="82" y="319"/>
                                  </a:lnTo>
                                  <a:lnTo>
                                    <a:pt x="83" y="319"/>
                                  </a:lnTo>
                                  <a:lnTo>
                                    <a:pt x="84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488"/>
                          <wps:cNvSpPr>
                            <a:spLocks/>
                          </wps:cNvSpPr>
                          <wps:spPr bwMode="auto">
                            <a:xfrm>
                              <a:off x="5839" y="8544"/>
                              <a:ext cx="158" cy="338"/>
                            </a:xfrm>
                            <a:custGeom>
                              <a:avLst/>
                              <a:gdLst>
                                <a:gd name="T0" fmla="+- 0 5916 5839"/>
                                <a:gd name="T1" fmla="*/ T0 w 158"/>
                                <a:gd name="T2" fmla="+- 0 8544 8544"/>
                                <a:gd name="T3" fmla="*/ 8544 h 338"/>
                                <a:gd name="T4" fmla="+- 0 5908 5839"/>
                                <a:gd name="T5" fmla="*/ T4 w 158"/>
                                <a:gd name="T6" fmla="+- 0 8838 8544"/>
                                <a:gd name="T7" fmla="*/ 8838 h 338"/>
                                <a:gd name="T8" fmla="+- 0 5915 5839"/>
                                <a:gd name="T9" fmla="*/ T8 w 158"/>
                                <a:gd name="T10" fmla="+- 0 8851 8544"/>
                                <a:gd name="T11" fmla="*/ 8851 h 338"/>
                                <a:gd name="T12" fmla="+- 0 5923 5839"/>
                                <a:gd name="T13" fmla="*/ T12 w 158"/>
                                <a:gd name="T14" fmla="+- 0 8839 8544"/>
                                <a:gd name="T15" fmla="*/ 8839 h 338"/>
                                <a:gd name="T16" fmla="+- 0 5930 5839"/>
                                <a:gd name="T17" fmla="*/ T16 w 158"/>
                                <a:gd name="T18" fmla="+- 0 8544 8544"/>
                                <a:gd name="T19" fmla="*/ 8544 h 338"/>
                                <a:gd name="T20" fmla="+- 0 5916 5839"/>
                                <a:gd name="T21" fmla="*/ T20 w 158"/>
                                <a:gd name="T22" fmla="+- 0 8544 8544"/>
                                <a:gd name="T23" fmla="*/ 8544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8" h="338">
                                  <a:moveTo>
                                    <a:pt x="77" y="0"/>
                                  </a:moveTo>
                                  <a:lnTo>
                                    <a:pt x="69" y="294"/>
                                  </a:lnTo>
                                  <a:lnTo>
                                    <a:pt x="76" y="307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80"/>
                        <wpg:cNvGrpSpPr>
                          <a:grpSpLocks/>
                        </wpg:cNvGrpSpPr>
                        <wpg:grpSpPr bwMode="auto">
                          <a:xfrm>
                            <a:off x="5837" y="10422"/>
                            <a:ext cx="158" cy="347"/>
                            <a:chOff x="5837" y="10422"/>
                            <a:chExt cx="158" cy="347"/>
                          </a:xfrm>
                        </wpg:grpSpPr>
                        <wps:wsp>
                          <wps:cNvPr id="575" name="Freeform 486"/>
                          <wps:cNvSpPr>
                            <a:spLocks/>
                          </wps:cNvSpPr>
                          <wps:spPr bwMode="auto">
                            <a:xfrm>
                              <a:off x="5837" y="10422"/>
                              <a:ext cx="158" cy="347"/>
                            </a:xfrm>
                            <a:custGeom>
                              <a:avLst/>
                              <a:gdLst>
                                <a:gd name="T0" fmla="+- 0 5846 5837"/>
                                <a:gd name="T1" fmla="*/ T0 w 158"/>
                                <a:gd name="T2" fmla="+- 0 10626 10422"/>
                                <a:gd name="T3" fmla="*/ 10626 h 347"/>
                                <a:gd name="T4" fmla="+- 0 5842 5837"/>
                                <a:gd name="T5" fmla="*/ T4 w 158"/>
                                <a:gd name="T6" fmla="+- 0 10628 10422"/>
                                <a:gd name="T7" fmla="*/ 10628 h 347"/>
                                <a:gd name="T8" fmla="+- 0 5839 5837"/>
                                <a:gd name="T9" fmla="*/ T8 w 158"/>
                                <a:gd name="T10" fmla="+- 0 10630 10422"/>
                                <a:gd name="T11" fmla="*/ 10630 h 347"/>
                                <a:gd name="T12" fmla="+- 0 5837 5837"/>
                                <a:gd name="T13" fmla="*/ T12 w 158"/>
                                <a:gd name="T14" fmla="+- 0 10634 10422"/>
                                <a:gd name="T15" fmla="*/ 10634 h 347"/>
                                <a:gd name="T16" fmla="+- 0 5840 5837"/>
                                <a:gd name="T17" fmla="*/ T16 w 158"/>
                                <a:gd name="T18" fmla="+- 0 10638 10422"/>
                                <a:gd name="T19" fmla="*/ 10638 h 347"/>
                                <a:gd name="T20" fmla="+- 0 5916 5837"/>
                                <a:gd name="T21" fmla="*/ T20 w 158"/>
                                <a:gd name="T22" fmla="+- 0 10769 10422"/>
                                <a:gd name="T23" fmla="*/ 10769 h 347"/>
                                <a:gd name="T24" fmla="+- 0 5925 5837"/>
                                <a:gd name="T25" fmla="*/ T24 w 158"/>
                                <a:gd name="T26" fmla="+- 0 10754 10422"/>
                                <a:gd name="T27" fmla="*/ 10754 h 347"/>
                                <a:gd name="T28" fmla="+- 0 5909 5837"/>
                                <a:gd name="T29" fmla="*/ T28 w 158"/>
                                <a:gd name="T30" fmla="+- 0 10754 10422"/>
                                <a:gd name="T31" fmla="*/ 10754 h 347"/>
                                <a:gd name="T32" fmla="+- 0 5908 5837"/>
                                <a:gd name="T33" fmla="*/ T32 w 158"/>
                                <a:gd name="T34" fmla="+- 0 10726 10422"/>
                                <a:gd name="T35" fmla="*/ 10726 h 347"/>
                                <a:gd name="T36" fmla="+- 0 5852 5837"/>
                                <a:gd name="T37" fmla="*/ T36 w 158"/>
                                <a:gd name="T38" fmla="+- 0 10630 10422"/>
                                <a:gd name="T39" fmla="*/ 10630 h 347"/>
                                <a:gd name="T40" fmla="+- 0 5850 5837"/>
                                <a:gd name="T41" fmla="*/ T40 w 158"/>
                                <a:gd name="T42" fmla="+- 0 10627 10422"/>
                                <a:gd name="T43" fmla="*/ 10627 h 347"/>
                                <a:gd name="T44" fmla="+- 0 5846 5837"/>
                                <a:gd name="T45" fmla="*/ T44 w 158"/>
                                <a:gd name="T46" fmla="+- 0 10626 10422"/>
                                <a:gd name="T47" fmla="*/ 10626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347">
                                  <a:moveTo>
                                    <a:pt x="9" y="204"/>
                                  </a:moveTo>
                                  <a:lnTo>
                                    <a:pt x="5" y="206"/>
                                  </a:lnTo>
                                  <a:lnTo>
                                    <a:pt x="2" y="208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79" y="347"/>
                                  </a:lnTo>
                                  <a:lnTo>
                                    <a:pt x="88" y="332"/>
                                  </a:lnTo>
                                  <a:lnTo>
                                    <a:pt x="72" y="332"/>
                                  </a:lnTo>
                                  <a:lnTo>
                                    <a:pt x="71" y="304"/>
                                  </a:lnTo>
                                  <a:lnTo>
                                    <a:pt x="15" y="208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485"/>
                          <wps:cNvSpPr>
                            <a:spLocks/>
                          </wps:cNvSpPr>
                          <wps:spPr bwMode="auto">
                            <a:xfrm>
                              <a:off x="5837" y="10422"/>
                              <a:ext cx="158" cy="347"/>
                            </a:xfrm>
                            <a:custGeom>
                              <a:avLst/>
                              <a:gdLst>
                                <a:gd name="T0" fmla="+- 0 5909 5837"/>
                                <a:gd name="T1" fmla="*/ T0 w 158"/>
                                <a:gd name="T2" fmla="+- 0 10727 10422"/>
                                <a:gd name="T3" fmla="*/ 10727 h 347"/>
                                <a:gd name="T4" fmla="+- 0 5909 5837"/>
                                <a:gd name="T5" fmla="*/ T4 w 158"/>
                                <a:gd name="T6" fmla="+- 0 10754 10422"/>
                                <a:gd name="T7" fmla="*/ 10754 h 347"/>
                                <a:gd name="T8" fmla="+- 0 5924 5837"/>
                                <a:gd name="T9" fmla="*/ T8 w 158"/>
                                <a:gd name="T10" fmla="+- 0 10754 10422"/>
                                <a:gd name="T11" fmla="*/ 10754 h 347"/>
                                <a:gd name="T12" fmla="+- 0 5924 5837"/>
                                <a:gd name="T13" fmla="*/ T12 w 158"/>
                                <a:gd name="T14" fmla="+- 0 10750 10422"/>
                                <a:gd name="T15" fmla="*/ 10750 h 347"/>
                                <a:gd name="T16" fmla="+- 0 5910 5837"/>
                                <a:gd name="T17" fmla="*/ T16 w 158"/>
                                <a:gd name="T18" fmla="+- 0 10750 10422"/>
                                <a:gd name="T19" fmla="*/ 10750 h 347"/>
                                <a:gd name="T20" fmla="+- 0 5916 5837"/>
                                <a:gd name="T21" fmla="*/ T20 w 158"/>
                                <a:gd name="T22" fmla="+- 0 10739 10422"/>
                                <a:gd name="T23" fmla="*/ 10739 h 347"/>
                                <a:gd name="T24" fmla="+- 0 5909 5837"/>
                                <a:gd name="T25" fmla="*/ T24 w 158"/>
                                <a:gd name="T26" fmla="+- 0 10727 10422"/>
                                <a:gd name="T27" fmla="*/ 10727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347">
                                  <a:moveTo>
                                    <a:pt x="72" y="305"/>
                                  </a:moveTo>
                                  <a:lnTo>
                                    <a:pt x="72" y="332"/>
                                  </a:lnTo>
                                  <a:lnTo>
                                    <a:pt x="87" y="332"/>
                                  </a:lnTo>
                                  <a:lnTo>
                                    <a:pt x="87" y="328"/>
                                  </a:lnTo>
                                  <a:lnTo>
                                    <a:pt x="73" y="328"/>
                                  </a:lnTo>
                                  <a:lnTo>
                                    <a:pt x="79" y="317"/>
                                  </a:lnTo>
                                  <a:lnTo>
                                    <a:pt x="72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484"/>
                          <wps:cNvSpPr>
                            <a:spLocks/>
                          </wps:cNvSpPr>
                          <wps:spPr bwMode="auto">
                            <a:xfrm>
                              <a:off x="5837" y="10422"/>
                              <a:ext cx="158" cy="347"/>
                            </a:xfrm>
                            <a:custGeom>
                              <a:avLst/>
                              <a:gdLst>
                                <a:gd name="T0" fmla="+- 0 5986 5837"/>
                                <a:gd name="T1" fmla="*/ T0 w 158"/>
                                <a:gd name="T2" fmla="+- 0 10626 10422"/>
                                <a:gd name="T3" fmla="*/ 10626 h 347"/>
                                <a:gd name="T4" fmla="+- 0 5982 5837"/>
                                <a:gd name="T5" fmla="*/ T4 w 158"/>
                                <a:gd name="T6" fmla="+- 0 10627 10422"/>
                                <a:gd name="T7" fmla="*/ 10627 h 347"/>
                                <a:gd name="T8" fmla="+- 0 5980 5837"/>
                                <a:gd name="T9" fmla="*/ T8 w 158"/>
                                <a:gd name="T10" fmla="+- 0 10630 10422"/>
                                <a:gd name="T11" fmla="*/ 10630 h 347"/>
                                <a:gd name="T12" fmla="+- 0 5924 5837"/>
                                <a:gd name="T13" fmla="*/ T12 w 158"/>
                                <a:gd name="T14" fmla="+- 0 10726 10422"/>
                                <a:gd name="T15" fmla="*/ 10726 h 347"/>
                                <a:gd name="T16" fmla="+- 0 5924 5837"/>
                                <a:gd name="T17" fmla="*/ T16 w 158"/>
                                <a:gd name="T18" fmla="+- 0 10754 10422"/>
                                <a:gd name="T19" fmla="*/ 10754 h 347"/>
                                <a:gd name="T20" fmla="+- 0 5925 5837"/>
                                <a:gd name="T21" fmla="*/ T20 w 158"/>
                                <a:gd name="T22" fmla="+- 0 10754 10422"/>
                                <a:gd name="T23" fmla="*/ 10754 h 347"/>
                                <a:gd name="T24" fmla="+- 0 5992 5837"/>
                                <a:gd name="T25" fmla="*/ T24 w 158"/>
                                <a:gd name="T26" fmla="+- 0 10638 10422"/>
                                <a:gd name="T27" fmla="*/ 10638 h 347"/>
                                <a:gd name="T28" fmla="+- 0 5995 5837"/>
                                <a:gd name="T29" fmla="*/ T28 w 158"/>
                                <a:gd name="T30" fmla="+- 0 10634 10422"/>
                                <a:gd name="T31" fmla="*/ 10634 h 347"/>
                                <a:gd name="T32" fmla="+- 0 5993 5837"/>
                                <a:gd name="T33" fmla="*/ T32 w 158"/>
                                <a:gd name="T34" fmla="+- 0 10630 10422"/>
                                <a:gd name="T35" fmla="*/ 10630 h 347"/>
                                <a:gd name="T36" fmla="+- 0 5990 5837"/>
                                <a:gd name="T37" fmla="*/ T36 w 158"/>
                                <a:gd name="T38" fmla="+- 0 10628 10422"/>
                                <a:gd name="T39" fmla="*/ 10628 h 347"/>
                                <a:gd name="T40" fmla="+- 0 5986 5837"/>
                                <a:gd name="T41" fmla="*/ T40 w 158"/>
                                <a:gd name="T42" fmla="+- 0 10626 10422"/>
                                <a:gd name="T43" fmla="*/ 10626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8" h="347">
                                  <a:moveTo>
                                    <a:pt x="149" y="204"/>
                                  </a:moveTo>
                                  <a:lnTo>
                                    <a:pt x="145" y="205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87" y="304"/>
                                  </a:lnTo>
                                  <a:lnTo>
                                    <a:pt x="87" y="332"/>
                                  </a:lnTo>
                                  <a:lnTo>
                                    <a:pt x="88" y="332"/>
                                  </a:lnTo>
                                  <a:lnTo>
                                    <a:pt x="155" y="216"/>
                                  </a:lnTo>
                                  <a:lnTo>
                                    <a:pt x="158" y="212"/>
                                  </a:lnTo>
                                  <a:lnTo>
                                    <a:pt x="156" y="208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14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483"/>
                          <wps:cNvSpPr>
                            <a:spLocks/>
                          </wps:cNvSpPr>
                          <wps:spPr bwMode="auto">
                            <a:xfrm>
                              <a:off x="5837" y="10422"/>
                              <a:ext cx="158" cy="347"/>
                            </a:xfrm>
                            <a:custGeom>
                              <a:avLst/>
                              <a:gdLst>
                                <a:gd name="T0" fmla="+- 0 5916 5837"/>
                                <a:gd name="T1" fmla="*/ T0 w 158"/>
                                <a:gd name="T2" fmla="+- 0 10739 10422"/>
                                <a:gd name="T3" fmla="*/ 10739 h 347"/>
                                <a:gd name="T4" fmla="+- 0 5910 5837"/>
                                <a:gd name="T5" fmla="*/ T4 w 158"/>
                                <a:gd name="T6" fmla="+- 0 10750 10422"/>
                                <a:gd name="T7" fmla="*/ 10750 h 347"/>
                                <a:gd name="T8" fmla="+- 0 5922 5837"/>
                                <a:gd name="T9" fmla="*/ T8 w 158"/>
                                <a:gd name="T10" fmla="+- 0 10750 10422"/>
                                <a:gd name="T11" fmla="*/ 10750 h 347"/>
                                <a:gd name="T12" fmla="+- 0 5916 5837"/>
                                <a:gd name="T13" fmla="*/ T12 w 158"/>
                                <a:gd name="T14" fmla="+- 0 10739 10422"/>
                                <a:gd name="T15" fmla="*/ 10739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347">
                                  <a:moveTo>
                                    <a:pt x="79" y="317"/>
                                  </a:moveTo>
                                  <a:lnTo>
                                    <a:pt x="73" y="328"/>
                                  </a:lnTo>
                                  <a:lnTo>
                                    <a:pt x="85" y="328"/>
                                  </a:lnTo>
                                  <a:lnTo>
                                    <a:pt x="79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482"/>
                          <wps:cNvSpPr>
                            <a:spLocks/>
                          </wps:cNvSpPr>
                          <wps:spPr bwMode="auto">
                            <a:xfrm>
                              <a:off x="5837" y="10422"/>
                              <a:ext cx="158" cy="347"/>
                            </a:xfrm>
                            <a:custGeom>
                              <a:avLst/>
                              <a:gdLst>
                                <a:gd name="T0" fmla="+- 0 5924 5837"/>
                                <a:gd name="T1" fmla="*/ T0 w 158"/>
                                <a:gd name="T2" fmla="+- 0 10726 10422"/>
                                <a:gd name="T3" fmla="*/ 10726 h 347"/>
                                <a:gd name="T4" fmla="+- 0 5916 5837"/>
                                <a:gd name="T5" fmla="*/ T4 w 158"/>
                                <a:gd name="T6" fmla="+- 0 10739 10422"/>
                                <a:gd name="T7" fmla="*/ 10739 h 347"/>
                                <a:gd name="T8" fmla="+- 0 5922 5837"/>
                                <a:gd name="T9" fmla="*/ T8 w 158"/>
                                <a:gd name="T10" fmla="+- 0 10750 10422"/>
                                <a:gd name="T11" fmla="*/ 10750 h 347"/>
                                <a:gd name="T12" fmla="+- 0 5924 5837"/>
                                <a:gd name="T13" fmla="*/ T12 w 158"/>
                                <a:gd name="T14" fmla="+- 0 10750 10422"/>
                                <a:gd name="T15" fmla="*/ 10750 h 347"/>
                                <a:gd name="T16" fmla="+- 0 5924 5837"/>
                                <a:gd name="T17" fmla="*/ T16 w 158"/>
                                <a:gd name="T18" fmla="+- 0 10726 10422"/>
                                <a:gd name="T19" fmla="*/ 10726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347">
                                  <a:moveTo>
                                    <a:pt x="87" y="304"/>
                                  </a:moveTo>
                                  <a:lnTo>
                                    <a:pt x="79" y="317"/>
                                  </a:lnTo>
                                  <a:lnTo>
                                    <a:pt x="85" y="328"/>
                                  </a:lnTo>
                                  <a:lnTo>
                                    <a:pt x="87" y="328"/>
                                  </a:lnTo>
                                  <a:lnTo>
                                    <a:pt x="87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481"/>
                          <wps:cNvSpPr>
                            <a:spLocks/>
                          </wps:cNvSpPr>
                          <wps:spPr bwMode="auto">
                            <a:xfrm>
                              <a:off x="5837" y="10422"/>
                              <a:ext cx="158" cy="347"/>
                            </a:xfrm>
                            <a:custGeom>
                              <a:avLst/>
                              <a:gdLst>
                                <a:gd name="T0" fmla="+- 0 5924 5837"/>
                                <a:gd name="T1" fmla="*/ T0 w 158"/>
                                <a:gd name="T2" fmla="+- 0 10422 10422"/>
                                <a:gd name="T3" fmla="*/ 10422 h 347"/>
                                <a:gd name="T4" fmla="+- 0 5909 5837"/>
                                <a:gd name="T5" fmla="*/ T4 w 158"/>
                                <a:gd name="T6" fmla="+- 0 10422 10422"/>
                                <a:gd name="T7" fmla="*/ 10422 h 347"/>
                                <a:gd name="T8" fmla="+- 0 5909 5837"/>
                                <a:gd name="T9" fmla="*/ T8 w 158"/>
                                <a:gd name="T10" fmla="+- 0 10727 10422"/>
                                <a:gd name="T11" fmla="*/ 10727 h 347"/>
                                <a:gd name="T12" fmla="+- 0 5916 5837"/>
                                <a:gd name="T13" fmla="*/ T12 w 158"/>
                                <a:gd name="T14" fmla="+- 0 10739 10422"/>
                                <a:gd name="T15" fmla="*/ 10739 h 347"/>
                                <a:gd name="T16" fmla="+- 0 5923 5837"/>
                                <a:gd name="T17" fmla="*/ T16 w 158"/>
                                <a:gd name="T18" fmla="+- 0 10727 10422"/>
                                <a:gd name="T19" fmla="*/ 10727 h 347"/>
                                <a:gd name="T20" fmla="+- 0 5924 5837"/>
                                <a:gd name="T21" fmla="*/ T20 w 158"/>
                                <a:gd name="T22" fmla="+- 0 10422 10422"/>
                                <a:gd name="T23" fmla="*/ 10422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8" h="347">
                                  <a:moveTo>
                                    <a:pt x="87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305"/>
                                  </a:lnTo>
                                  <a:lnTo>
                                    <a:pt x="79" y="317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70"/>
                        <wpg:cNvGrpSpPr>
                          <a:grpSpLocks/>
                        </wpg:cNvGrpSpPr>
                        <wpg:grpSpPr bwMode="auto">
                          <a:xfrm>
                            <a:off x="5843" y="11522"/>
                            <a:ext cx="158" cy="265"/>
                            <a:chOff x="5843" y="11522"/>
                            <a:chExt cx="158" cy="265"/>
                          </a:xfrm>
                        </wpg:grpSpPr>
                        <wps:wsp>
                          <wps:cNvPr id="582" name="Freeform 479"/>
                          <wps:cNvSpPr>
                            <a:spLocks/>
                          </wps:cNvSpPr>
                          <wps:spPr bwMode="auto">
                            <a:xfrm>
                              <a:off x="5843" y="11522"/>
                              <a:ext cx="158" cy="265"/>
                            </a:xfrm>
                            <a:custGeom>
                              <a:avLst/>
                              <a:gdLst>
                                <a:gd name="T0" fmla="+- 0 5852 5843"/>
                                <a:gd name="T1" fmla="*/ T0 w 158"/>
                                <a:gd name="T2" fmla="+- 0 11644 11522"/>
                                <a:gd name="T3" fmla="*/ 11644 h 265"/>
                                <a:gd name="T4" fmla="+- 0 5848 5843"/>
                                <a:gd name="T5" fmla="*/ T4 w 158"/>
                                <a:gd name="T6" fmla="+- 0 11646 11522"/>
                                <a:gd name="T7" fmla="*/ 11646 h 265"/>
                                <a:gd name="T8" fmla="+- 0 5845 5843"/>
                                <a:gd name="T9" fmla="*/ T8 w 158"/>
                                <a:gd name="T10" fmla="+- 0 11648 11522"/>
                                <a:gd name="T11" fmla="*/ 11648 h 265"/>
                                <a:gd name="T12" fmla="+- 0 5843 5843"/>
                                <a:gd name="T13" fmla="*/ T12 w 158"/>
                                <a:gd name="T14" fmla="+- 0 11652 11522"/>
                                <a:gd name="T15" fmla="*/ 11652 h 265"/>
                                <a:gd name="T16" fmla="+- 0 5846 5843"/>
                                <a:gd name="T17" fmla="*/ T16 w 158"/>
                                <a:gd name="T18" fmla="+- 0 11656 11522"/>
                                <a:gd name="T19" fmla="*/ 11656 h 265"/>
                                <a:gd name="T20" fmla="+- 0 5922 5843"/>
                                <a:gd name="T21" fmla="*/ T20 w 158"/>
                                <a:gd name="T22" fmla="+- 0 11787 11522"/>
                                <a:gd name="T23" fmla="*/ 11787 h 265"/>
                                <a:gd name="T24" fmla="+- 0 5931 5843"/>
                                <a:gd name="T25" fmla="*/ T24 w 158"/>
                                <a:gd name="T26" fmla="+- 0 11772 11522"/>
                                <a:gd name="T27" fmla="*/ 11772 h 265"/>
                                <a:gd name="T28" fmla="+- 0 5915 5843"/>
                                <a:gd name="T29" fmla="*/ T28 w 158"/>
                                <a:gd name="T30" fmla="+- 0 11772 11522"/>
                                <a:gd name="T31" fmla="*/ 11772 h 265"/>
                                <a:gd name="T32" fmla="+- 0 5915 5843"/>
                                <a:gd name="T33" fmla="*/ T32 w 158"/>
                                <a:gd name="T34" fmla="+- 0 11745 11522"/>
                                <a:gd name="T35" fmla="*/ 11745 h 265"/>
                                <a:gd name="T36" fmla="+- 0 5858 5843"/>
                                <a:gd name="T37" fmla="*/ T36 w 158"/>
                                <a:gd name="T38" fmla="+- 0 11648 11522"/>
                                <a:gd name="T39" fmla="*/ 11648 h 265"/>
                                <a:gd name="T40" fmla="+- 0 5856 5843"/>
                                <a:gd name="T41" fmla="*/ T40 w 158"/>
                                <a:gd name="T42" fmla="+- 0 11645 11522"/>
                                <a:gd name="T43" fmla="*/ 11645 h 265"/>
                                <a:gd name="T44" fmla="+- 0 5852 5843"/>
                                <a:gd name="T45" fmla="*/ T44 w 158"/>
                                <a:gd name="T46" fmla="+- 0 11644 11522"/>
                                <a:gd name="T47" fmla="*/ 11644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265">
                                  <a:moveTo>
                                    <a:pt x="9" y="122"/>
                                  </a:moveTo>
                                  <a:lnTo>
                                    <a:pt x="5" y="124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79" y="265"/>
                                  </a:lnTo>
                                  <a:lnTo>
                                    <a:pt x="88" y="250"/>
                                  </a:lnTo>
                                  <a:lnTo>
                                    <a:pt x="72" y="250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9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478"/>
                          <wps:cNvSpPr>
                            <a:spLocks/>
                          </wps:cNvSpPr>
                          <wps:spPr bwMode="auto">
                            <a:xfrm>
                              <a:off x="5843" y="11522"/>
                              <a:ext cx="158" cy="265"/>
                            </a:xfrm>
                            <a:custGeom>
                              <a:avLst/>
                              <a:gdLst>
                                <a:gd name="T0" fmla="+- 0 5915 5843"/>
                                <a:gd name="T1" fmla="*/ T0 w 158"/>
                                <a:gd name="T2" fmla="+- 0 11745 11522"/>
                                <a:gd name="T3" fmla="*/ 11745 h 265"/>
                                <a:gd name="T4" fmla="+- 0 5915 5843"/>
                                <a:gd name="T5" fmla="*/ T4 w 158"/>
                                <a:gd name="T6" fmla="+- 0 11772 11522"/>
                                <a:gd name="T7" fmla="*/ 11772 h 265"/>
                                <a:gd name="T8" fmla="+- 0 5930 5843"/>
                                <a:gd name="T9" fmla="*/ T8 w 158"/>
                                <a:gd name="T10" fmla="+- 0 11772 11522"/>
                                <a:gd name="T11" fmla="*/ 11772 h 265"/>
                                <a:gd name="T12" fmla="+- 0 5930 5843"/>
                                <a:gd name="T13" fmla="*/ T12 w 158"/>
                                <a:gd name="T14" fmla="+- 0 11768 11522"/>
                                <a:gd name="T15" fmla="*/ 11768 h 265"/>
                                <a:gd name="T16" fmla="+- 0 5916 5843"/>
                                <a:gd name="T17" fmla="*/ T16 w 158"/>
                                <a:gd name="T18" fmla="+- 0 11768 11522"/>
                                <a:gd name="T19" fmla="*/ 11768 h 265"/>
                                <a:gd name="T20" fmla="+- 0 5922 5843"/>
                                <a:gd name="T21" fmla="*/ T20 w 158"/>
                                <a:gd name="T22" fmla="+- 0 11757 11522"/>
                                <a:gd name="T23" fmla="*/ 11757 h 265"/>
                                <a:gd name="T24" fmla="+- 0 5915 5843"/>
                                <a:gd name="T25" fmla="*/ T24 w 158"/>
                                <a:gd name="T26" fmla="+- 0 11745 11522"/>
                                <a:gd name="T27" fmla="*/ 117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265">
                                  <a:moveTo>
                                    <a:pt x="72" y="223"/>
                                  </a:moveTo>
                                  <a:lnTo>
                                    <a:pt x="72" y="250"/>
                                  </a:lnTo>
                                  <a:lnTo>
                                    <a:pt x="87" y="250"/>
                                  </a:lnTo>
                                  <a:lnTo>
                                    <a:pt x="87" y="246"/>
                                  </a:lnTo>
                                  <a:lnTo>
                                    <a:pt x="73" y="24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7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477"/>
                          <wps:cNvSpPr>
                            <a:spLocks/>
                          </wps:cNvSpPr>
                          <wps:spPr bwMode="auto">
                            <a:xfrm>
                              <a:off x="5843" y="11522"/>
                              <a:ext cx="158" cy="265"/>
                            </a:xfrm>
                            <a:custGeom>
                              <a:avLst/>
                              <a:gdLst>
                                <a:gd name="T0" fmla="+- 0 5992 5843"/>
                                <a:gd name="T1" fmla="*/ T0 w 158"/>
                                <a:gd name="T2" fmla="+- 0 11644 11522"/>
                                <a:gd name="T3" fmla="*/ 11644 h 265"/>
                                <a:gd name="T4" fmla="+- 0 5988 5843"/>
                                <a:gd name="T5" fmla="*/ T4 w 158"/>
                                <a:gd name="T6" fmla="+- 0 11645 11522"/>
                                <a:gd name="T7" fmla="*/ 11645 h 265"/>
                                <a:gd name="T8" fmla="+- 0 5986 5843"/>
                                <a:gd name="T9" fmla="*/ T8 w 158"/>
                                <a:gd name="T10" fmla="+- 0 11648 11522"/>
                                <a:gd name="T11" fmla="*/ 11648 h 265"/>
                                <a:gd name="T12" fmla="+- 0 5930 5843"/>
                                <a:gd name="T13" fmla="*/ T12 w 158"/>
                                <a:gd name="T14" fmla="+- 0 11744 11522"/>
                                <a:gd name="T15" fmla="*/ 11744 h 265"/>
                                <a:gd name="T16" fmla="+- 0 5930 5843"/>
                                <a:gd name="T17" fmla="*/ T16 w 158"/>
                                <a:gd name="T18" fmla="+- 0 11772 11522"/>
                                <a:gd name="T19" fmla="*/ 11772 h 265"/>
                                <a:gd name="T20" fmla="+- 0 5931 5843"/>
                                <a:gd name="T21" fmla="*/ T20 w 158"/>
                                <a:gd name="T22" fmla="+- 0 11772 11522"/>
                                <a:gd name="T23" fmla="*/ 11772 h 265"/>
                                <a:gd name="T24" fmla="+- 0 5998 5843"/>
                                <a:gd name="T25" fmla="*/ T24 w 158"/>
                                <a:gd name="T26" fmla="+- 0 11656 11522"/>
                                <a:gd name="T27" fmla="*/ 11656 h 265"/>
                                <a:gd name="T28" fmla="+- 0 6001 5843"/>
                                <a:gd name="T29" fmla="*/ T28 w 158"/>
                                <a:gd name="T30" fmla="+- 0 11652 11522"/>
                                <a:gd name="T31" fmla="*/ 11652 h 265"/>
                                <a:gd name="T32" fmla="+- 0 5999 5843"/>
                                <a:gd name="T33" fmla="*/ T32 w 158"/>
                                <a:gd name="T34" fmla="+- 0 11648 11522"/>
                                <a:gd name="T35" fmla="*/ 11648 h 265"/>
                                <a:gd name="T36" fmla="+- 0 5996 5843"/>
                                <a:gd name="T37" fmla="*/ T36 w 158"/>
                                <a:gd name="T38" fmla="+- 0 11646 11522"/>
                                <a:gd name="T39" fmla="*/ 11646 h 265"/>
                                <a:gd name="T40" fmla="+- 0 5992 5843"/>
                                <a:gd name="T41" fmla="*/ T40 w 158"/>
                                <a:gd name="T42" fmla="+- 0 11644 11522"/>
                                <a:gd name="T43" fmla="*/ 11644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8" h="265">
                                  <a:moveTo>
                                    <a:pt x="149" y="122"/>
                                  </a:moveTo>
                                  <a:lnTo>
                                    <a:pt x="145" y="123"/>
                                  </a:lnTo>
                                  <a:lnTo>
                                    <a:pt x="143" y="126"/>
                                  </a:lnTo>
                                  <a:lnTo>
                                    <a:pt x="87" y="222"/>
                                  </a:lnTo>
                                  <a:lnTo>
                                    <a:pt x="87" y="250"/>
                                  </a:lnTo>
                                  <a:lnTo>
                                    <a:pt x="88" y="250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8" y="130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3" y="124"/>
                                  </a:lnTo>
                                  <a:lnTo>
                                    <a:pt x="149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476"/>
                          <wps:cNvSpPr>
                            <a:spLocks/>
                          </wps:cNvSpPr>
                          <wps:spPr bwMode="auto">
                            <a:xfrm>
                              <a:off x="5843" y="11522"/>
                              <a:ext cx="158" cy="265"/>
                            </a:xfrm>
                            <a:custGeom>
                              <a:avLst/>
                              <a:gdLst>
                                <a:gd name="T0" fmla="+- 0 5922 5843"/>
                                <a:gd name="T1" fmla="*/ T0 w 158"/>
                                <a:gd name="T2" fmla="+- 0 11757 11522"/>
                                <a:gd name="T3" fmla="*/ 11757 h 265"/>
                                <a:gd name="T4" fmla="+- 0 5916 5843"/>
                                <a:gd name="T5" fmla="*/ T4 w 158"/>
                                <a:gd name="T6" fmla="+- 0 11768 11522"/>
                                <a:gd name="T7" fmla="*/ 11768 h 265"/>
                                <a:gd name="T8" fmla="+- 0 5928 5843"/>
                                <a:gd name="T9" fmla="*/ T8 w 158"/>
                                <a:gd name="T10" fmla="+- 0 11768 11522"/>
                                <a:gd name="T11" fmla="*/ 11768 h 265"/>
                                <a:gd name="T12" fmla="+- 0 5922 5843"/>
                                <a:gd name="T13" fmla="*/ T12 w 158"/>
                                <a:gd name="T14" fmla="+- 0 11757 11522"/>
                                <a:gd name="T15" fmla="*/ 117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65">
                                  <a:moveTo>
                                    <a:pt x="79" y="235"/>
                                  </a:moveTo>
                                  <a:lnTo>
                                    <a:pt x="73" y="24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79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475"/>
                          <wps:cNvSpPr>
                            <a:spLocks/>
                          </wps:cNvSpPr>
                          <wps:spPr bwMode="auto">
                            <a:xfrm>
                              <a:off x="5843" y="11522"/>
                              <a:ext cx="158" cy="265"/>
                            </a:xfrm>
                            <a:custGeom>
                              <a:avLst/>
                              <a:gdLst>
                                <a:gd name="T0" fmla="+- 0 5930 5843"/>
                                <a:gd name="T1" fmla="*/ T0 w 158"/>
                                <a:gd name="T2" fmla="+- 0 11744 11522"/>
                                <a:gd name="T3" fmla="*/ 11744 h 265"/>
                                <a:gd name="T4" fmla="+- 0 5922 5843"/>
                                <a:gd name="T5" fmla="*/ T4 w 158"/>
                                <a:gd name="T6" fmla="+- 0 11757 11522"/>
                                <a:gd name="T7" fmla="*/ 11757 h 265"/>
                                <a:gd name="T8" fmla="+- 0 5928 5843"/>
                                <a:gd name="T9" fmla="*/ T8 w 158"/>
                                <a:gd name="T10" fmla="+- 0 11768 11522"/>
                                <a:gd name="T11" fmla="*/ 11768 h 265"/>
                                <a:gd name="T12" fmla="+- 0 5930 5843"/>
                                <a:gd name="T13" fmla="*/ T12 w 158"/>
                                <a:gd name="T14" fmla="+- 0 11768 11522"/>
                                <a:gd name="T15" fmla="*/ 11768 h 265"/>
                                <a:gd name="T16" fmla="+- 0 5930 5843"/>
                                <a:gd name="T17" fmla="*/ T16 w 158"/>
                                <a:gd name="T18" fmla="+- 0 11744 11522"/>
                                <a:gd name="T19" fmla="*/ 11744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65">
                                  <a:moveTo>
                                    <a:pt x="87" y="222"/>
                                  </a:moveTo>
                                  <a:lnTo>
                                    <a:pt x="79" y="235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87" y="246"/>
                                  </a:lnTo>
                                  <a:lnTo>
                                    <a:pt x="87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474"/>
                          <wps:cNvSpPr>
                            <a:spLocks/>
                          </wps:cNvSpPr>
                          <wps:spPr bwMode="auto">
                            <a:xfrm>
                              <a:off x="5843" y="11522"/>
                              <a:ext cx="158" cy="265"/>
                            </a:xfrm>
                            <a:custGeom>
                              <a:avLst/>
                              <a:gdLst>
                                <a:gd name="T0" fmla="+- 0 5915 5843"/>
                                <a:gd name="T1" fmla="*/ T0 w 158"/>
                                <a:gd name="T2" fmla="+- 0 11654 11522"/>
                                <a:gd name="T3" fmla="*/ 11654 h 265"/>
                                <a:gd name="T4" fmla="+- 0 5915 5843"/>
                                <a:gd name="T5" fmla="*/ T4 w 158"/>
                                <a:gd name="T6" fmla="+- 0 11745 11522"/>
                                <a:gd name="T7" fmla="*/ 11745 h 265"/>
                                <a:gd name="T8" fmla="+- 0 5922 5843"/>
                                <a:gd name="T9" fmla="*/ T8 w 158"/>
                                <a:gd name="T10" fmla="+- 0 11757 11522"/>
                                <a:gd name="T11" fmla="*/ 11757 h 265"/>
                                <a:gd name="T12" fmla="+- 0 5930 5843"/>
                                <a:gd name="T13" fmla="*/ T12 w 158"/>
                                <a:gd name="T14" fmla="+- 0 11744 11522"/>
                                <a:gd name="T15" fmla="*/ 11744 h 265"/>
                                <a:gd name="T16" fmla="+- 0 5930 5843"/>
                                <a:gd name="T17" fmla="*/ T16 w 158"/>
                                <a:gd name="T18" fmla="+- 0 11661 11522"/>
                                <a:gd name="T19" fmla="*/ 11661 h 265"/>
                                <a:gd name="T20" fmla="+- 0 5922 5843"/>
                                <a:gd name="T21" fmla="*/ T20 w 158"/>
                                <a:gd name="T22" fmla="+- 0 11661 11522"/>
                                <a:gd name="T23" fmla="*/ 11661 h 265"/>
                                <a:gd name="T24" fmla="+- 0 5915 5843"/>
                                <a:gd name="T25" fmla="*/ T24 w 158"/>
                                <a:gd name="T26" fmla="+- 0 11654 11522"/>
                                <a:gd name="T27" fmla="*/ 11654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265">
                                  <a:moveTo>
                                    <a:pt x="72" y="132"/>
                                  </a:moveTo>
                                  <a:lnTo>
                                    <a:pt x="72" y="223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87" y="222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7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473"/>
                          <wps:cNvSpPr>
                            <a:spLocks/>
                          </wps:cNvSpPr>
                          <wps:spPr bwMode="auto">
                            <a:xfrm>
                              <a:off x="5843" y="11522"/>
                              <a:ext cx="158" cy="265"/>
                            </a:xfrm>
                            <a:custGeom>
                              <a:avLst/>
                              <a:gdLst>
                                <a:gd name="T0" fmla="+- 0 5926 5843"/>
                                <a:gd name="T1" fmla="*/ T0 w 158"/>
                                <a:gd name="T2" fmla="+- 0 11522 11522"/>
                                <a:gd name="T3" fmla="*/ 11522 h 265"/>
                                <a:gd name="T4" fmla="+- 0 5911 5843"/>
                                <a:gd name="T5" fmla="*/ T4 w 158"/>
                                <a:gd name="T6" fmla="+- 0 11522 11522"/>
                                <a:gd name="T7" fmla="*/ 11522 h 265"/>
                                <a:gd name="T8" fmla="+- 0 5911 5843"/>
                                <a:gd name="T9" fmla="*/ T8 w 158"/>
                                <a:gd name="T10" fmla="+- 0 11661 11522"/>
                                <a:gd name="T11" fmla="*/ 11661 h 265"/>
                                <a:gd name="T12" fmla="+- 0 5915 5843"/>
                                <a:gd name="T13" fmla="*/ T12 w 158"/>
                                <a:gd name="T14" fmla="+- 0 11661 11522"/>
                                <a:gd name="T15" fmla="*/ 11661 h 265"/>
                                <a:gd name="T16" fmla="+- 0 5915 5843"/>
                                <a:gd name="T17" fmla="*/ T16 w 158"/>
                                <a:gd name="T18" fmla="+- 0 11654 11522"/>
                                <a:gd name="T19" fmla="*/ 11654 h 265"/>
                                <a:gd name="T20" fmla="+- 0 5926 5843"/>
                                <a:gd name="T21" fmla="*/ T20 w 158"/>
                                <a:gd name="T22" fmla="+- 0 11654 11522"/>
                                <a:gd name="T23" fmla="*/ 11654 h 265"/>
                                <a:gd name="T24" fmla="+- 0 5918 5843"/>
                                <a:gd name="T25" fmla="*/ T24 w 158"/>
                                <a:gd name="T26" fmla="+- 0 11646 11522"/>
                                <a:gd name="T27" fmla="*/ 11646 h 265"/>
                                <a:gd name="T28" fmla="+- 0 5926 5843"/>
                                <a:gd name="T29" fmla="*/ T28 w 158"/>
                                <a:gd name="T30" fmla="+- 0 11646 11522"/>
                                <a:gd name="T31" fmla="*/ 11646 h 265"/>
                                <a:gd name="T32" fmla="+- 0 5926 5843"/>
                                <a:gd name="T33" fmla="*/ T32 w 158"/>
                                <a:gd name="T34" fmla="+- 0 11522 11522"/>
                                <a:gd name="T35" fmla="*/ 1152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8" h="265">
                                  <a:moveTo>
                                    <a:pt x="8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83" y="124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472"/>
                          <wps:cNvSpPr>
                            <a:spLocks/>
                          </wps:cNvSpPr>
                          <wps:spPr bwMode="auto">
                            <a:xfrm>
                              <a:off x="5843" y="11522"/>
                              <a:ext cx="158" cy="265"/>
                            </a:xfrm>
                            <a:custGeom>
                              <a:avLst/>
                              <a:gdLst>
                                <a:gd name="T0" fmla="+- 0 5930 5843"/>
                                <a:gd name="T1" fmla="*/ T0 w 158"/>
                                <a:gd name="T2" fmla="+- 0 11646 11522"/>
                                <a:gd name="T3" fmla="*/ 11646 h 265"/>
                                <a:gd name="T4" fmla="+- 0 5926 5843"/>
                                <a:gd name="T5" fmla="*/ T4 w 158"/>
                                <a:gd name="T6" fmla="+- 0 11646 11522"/>
                                <a:gd name="T7" fmla="*/ 11646 h 265"/>
                                <a:gd name="T8" fmla="+- 0 5926 5843"/>
                                <a:gd name="T9" fmla="*/ T8 w 158"/>
                                <a:gd name="T10" fmla="+- 0 11654 11522"/>
                                <a:gd name="T11" fmla="*/ 11654 h 265"/>
                                <a:gd name="T12" fmla="+- 0 5915 5843"/>
                                <a:gd name="T13" fmla="*/ T12 w 158"/>
                                <a:gd name="T14" fmla="+- 0 11654 11522"/>
                                <a:gd name="T15" fmla="*/ 11654 h 265"/>
                                <a:gd name="T16" fmla="+- 0 5922 5843"/>
                                <a:gd name="T17" fmla="*/ T16 w 158"/>
                                <a:gd name="T18" fmla="+- 0 11661 11522"/>
                                <a:gd name="T19" fmla="*/ 11661 h 265"/>
                                <a:gd name="T20" fmla="+- 0 5930 5843"/>
                                <a:gd name="T21" fmla="*/ T20 w 158"/>
                                <a:gd name="T22" fmla="+- 0 11661 11522"/>
                                <a:gd name="T23" fmla="*/ 11661 h 265"/>
                                <a:gd name="T24" fmla="+- 0 5930 5843"/>
                                <a:gd name="T25" fmla="*/ T24 w 158"/>
                                <a:gd name="T26" fmla="+- 0 11646 11522"/>
                                <a:gd name="T27" fmla="*/ 11646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265">
                                  <a:moveTo>
                                    <a:pt x="87" y="124"/>
                                  </a:moveTo>
                                  <a:lnTo>
                                    <a:pt x="83" y="124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8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471"/>
                          <wps:cNvSpPr>
                            <a:spLocks/>
                          </wps:cNvSpPr>
                          <wps:spPr bwMode="auto">
                            <a:xfrm>
                              <a:off x="5843" y="11522"/>
                              <a:ext cx="158" cy="265"/>
                            </a:xfrm>
                            <a:custGeom>
                              <a:avLst/>
                              <a:gdLst>
                                <a:gd name="T0" fmla="+- 0 5926 5843"/>
                                <a:gd name="T1" fmla="*/ T0 w 158"/>
                                <a:gd name="T2" fmla="+- 0 11646 11522"/>
                                <a:gd name="T3" fmla="*/ 11646 h 265"/>
                                <a:gd name="T4" fmla="+- 0 5918 5843"/>
                                <a:gd name="T5" fmla="*/ T4 w 158"/>
                                <a:gd name="T6" fmla="+- 0 11646 11522"/>
                                <a:gd name="T7" fmla="*/ 11646 h 265"/>
                                <a:gd name="T8" fmla="+- 0 5926 5843"/>
                                <a:gd name="T9" fmla="*/ T8 w 158"/>
                                <a:gd name="T10" fmla="+- 0 11654 11522"/>
                                <a:gd name="T11" fmla="*/ 11654 h 265"/>
                                <a:gd name="T12" fmla="+- 0 5926 5843"/>
                                <a:gd name="T13" fmla="*/ T12 w 158"/>
                                <a:gd name="T14" fmla="+- 0 11646 11522"/>
                                <a:gd name="T15" fmla="*/ 11646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65">
                                  <a:moveTo>
                                    <a:pt x="83" y="124"/>
                                  </a:moveTo>
                                  <a:lnTo>
                                    <a:pt x="75" y="124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63"/>
                        <wpg:cNvGrpSpPr>
                          <a:grpSpLocks/>
                        </wpg:cNvGrpSpPr>
                        <wpg:grpSpPr bwMode="auto">
                          <a:xfrm>
                            <a:off x="5852" y="12597"/>
                            <a:ext cx="158" cy="318"/>
                            <a:chOff x="5852" y="12597"/>
                            <a:chExt cx="158" cy="318"/>
                          </a:xfrm>
                        </wpg:grpSpPr>
                        <wps:wsp>
                          <wps:cNvPr id="592" name="Freeform 469"/>
                          <wps:cNvSpPr>
                            <a:spLocks/>
                          </wps:cNvSpPr>
                          <wps:spPr bwMode="auto">
                            <a:xfrm>
                              <a:off x="5852" y="12597"/>
                              <a:ext cx="158" cy="318"/>
                            </a:xfrm>
                            <a:custGeom>
                              <a:avLst/>
                              <a:gdLst>
                                <a:gd name="T0" fmla="+- 0 5861 5852"/>
                                <a:gd name="T1" fmla="*/ T0 w 158"/>
                                <a:gd name="T2" fmla="+- 0 12771 12597"/>
                                <a:gd name="T3" fmla="*/ 12771 h 318"/>
                                <a:gd name="T4" fmla="+- 0 5857 5852"/>
                                <a:gd name="T5" fmla="*/ T4 w 158"/>
                                <a:gd name="T6" fmla="+- 0 12774 12597"/>
                                <a:gd name="T7" fmla="*/ 12774 h 318"/>
                                <a:gd name="T8" fmla="+- 0 5854 5852"/>
                                <a:gd name="T9" fmla="*/ T8 w 158"/>
                                <a:gd name="T10" fmla="+- 0 12776 12597"/>
                                <a:gd name="T11" fmla="*/ 12776 h 318"/>
                                <a:gd name="T12" fmla="+- 0 5852 5852"/>
                                <a:gd name="T13" fmla="*/ T12 w 158"/>
                                <a:gd name="T14" fmla="+- 0 12780 12597"/>
                                <a:gd name="T15" fmla="*/ 12780 h 318"/>
                                <a:gd name="T16" fmla="+- 0 5855 5852"/>
                                <a:gd name="T17" fmla="*/ T16 w 158"/>
                                <a:gd name="T18" fmla="+- 0 12784 12597"/>
                                <a:gd name="T19" fmla="*/ 12784 h 318"/>
                                <a:gd name="T20" fmla="+- 0 5931 5852"/>
                                <a:gd name="T21" fmla="*/ T20 w 158"/>
                                <a:gd name="T22" fmla="+- 0 12915 12597"/>
                                <a:gd name="T23" fmla="*/ 12915 h 318"/>
                                <a:gd name="T24" fmla="+- 0 5940 5852"/>
                                <a:gd name="T25" fmla="*/ T24 w 158"/>
                                <a:gd name="T26" fmla="+- 0 12900 12597"/>
                                <a:gd name="T27" fmla="*/ 12900 h 318"/>
                                <a:gd name="T28" fmla="+- 0 5924 5852"/>
                                <a:gd name="T29" fmla="*/ T28 w 158"/>
                                <a:gd name="T30" fmla="+- 0 12900 12597"/>
                                <a:gd name="T31" fmla="*/ 12900 h 318"/>
                                <a:gd name="T32" fmla="+- 0 5923 5852"/>
                                <a:gd name="T33" fmla="*/ T32 w 158"/>
                                <a:gd name="T34" fmla="+- 0 12872 12597"/>
                                <a:gd name="T35" fmla="*/ 12872 h 318"/>
                                <a:gd name="T36" fmla="+- 0 5867 5852"/>
                                <a:gd name="T37" fmla="*/ T36 w 158"/>
                                <a:gd name="T38" fmla="+- 0 12776 12597"/>
                                <a:gd name="T39" fmla="*/ 12776 h 318"/>
                                <a:gd name="T40" fmla="+- 0 5865 5852"/>
                                <a:gd name="T41" fmla="*/ T40 w 158"/>
                                <a:gd name="T42" fmla="+- 0 12773 12597"/>
                                <a:gd name="T43" fmla="*/ 12773 h 318"/>
                                <a:gd name="T44" fmla="+- 0 5861 5852"/>
                                <a:gd name="T45" fmla="*/ T44 w 158"/>
                                <a:gd name="T46" fmla="+- 0 12771 12597"/>
                                <a:gd name="T47" fmla="*/ 12771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318">
                                  <a:moveTo>
                                    <a:pt x="9" y="174"/>
                                  </a:moveTo>
                                  <a:lnTo>
                                    <a:pt x="5" y="17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79" y="318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1" y="275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468"/>
                          <wps:cNvSpPr>
                            <a:spLocks/>
                          </wps:cNvSpPr>
                          <wps:spPr bwMode="auto">
                            <a:xfrm>
                              <a:off x="5852" y="12597"/>
                              <a:ext cx="158" cy="318"/>
                            </a:xfrm>
                            <a:custGeom>
                              <a:avLst/>
                              <a:gdLst>
                                <a:gd name="T0" fmla="+- 0 5924 5852"/>
                                <a:gd name="T1" fmla="*/ T0 w 158"/>
                                <a:gd name="T2" fmla="+- 0 12873 12597"/>
                                <a:gd name="T3" fmla="*/ 12873 h 318"/>
                                <a:gd name="T4" fmla="+- 0 5924 5852"/>
                                <a:gd name="T5" fmla="*/ T4 w 158"/>
                                <a:gd name="T6" fmla="+- 0 12900 12597"/>
                                <a:gd name="T7" fmla="*/ 12900 h 318"/>
                                <a:gd name="T8" fmla="+- 0 5939 5852"/>
                                <a:gd name="T9" fmla="*/ T8 w 158"/>
                                <a:gd name="T10" fmla="+- 0 12900 12597"/>
                                <a:gd name="T11" fmla="*/ 12900 h 318"/>
                                <a:gd name="T12" fmla="+- 0 5939 5852"/>
                                <a:gd name="T13" fmla="*/ T12 w 158"/>
                                <a:gd name="T14" fmla="+- 0 12896 12597"/>
                                <a:gd name="T15" fmla="*/ 12896 h 318"/>
                                <a:gd name="T16" fmla="+- 0 5925 5852"/>
                                <a:gd name="T17" fmla="*/ T16 w 158"/>
                                <a:gd name="T18" fmla="+- 0 12896 12597"/>
                                <a:gd name="T19" fmla="*/ 12896 h 318"/>
                                <a:gd name="T20" fmla="+- 0 5931 5852"/>
                                <a:gd name="T21" fmla="*/ T20 w 158"/>
                                <a:gd name="T22" fmla="+- 0 12885 12597"/>
                                <a:gd name="T23" fmla="*/ 12885 h 318"/>
                                <a:gd name="T24" fmla="+- 0 5924 5852"/>
                                <a:gd name="T25" fmla="*/ T24 w 158"/>
                                <a:gd name="T26" fmla="+- 0 12873 12597"/>
                                <a:gd name="T27" fmla="*/ 12873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318">
                                  <a:moveTo>
                                    <a:pt x="72" y="276"/>
                                  </a:moveTo>
                                  <a:lnTo>
                                    <a:pt x="72" y="303"/>
                                  </a:lnTo>
                                  <a:lnTo>
                                    <a:pt x="87" y="303"/>
                                  </a:lnTo>
                                  <a:lnTo>
                                    <a:pt x="87" y="299"/>
                                  </a:lnTo>
                                  <a:lnTo>
                                    <a:pt x="73" y="299"/>
                                  </a:lnTo>
                                  <a:lnTo>
                                    <a:pt x="79" y="288"/>
                                  </a:lnTo>
                                  <a:lnTo>
                                    <a:pt x="72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467"/>
                          <wps:cNvSpPr>
                            <a:spLocks/>
                          </wps:cNvSpPr>
                          <wps:spPr bwMode="auto">
                            <a:xfrm>
                              <a:off x="5852" y="12597"/>
                              <a:ext cx="158" cy="318"/>
                            </a:xfrm>
                            <a:custGeom>
                              <a:avLst/>
                              <a:gdLst>
                                <a:gd name="T0" fmla="+- 0 6001 5852"/>
                                <a:gd name="T1" fmla="*/ T0 w 158"/>
                                <a:gd name="T2" fmla="+- 0 12771 12597"/>
                                <a:gd name="T3" fmla="*/ 12771 h 318"/>
                                <a:gd name="T4" fmla="+- 0 5997 5852"/>
                                <a:gd name="T5" fmla="*/ T4 w 158"/>
                                <a:gd name="T6" fmla="+- 0 12773 12597"/>
                                <a:gd name="T7" fmla="*/ 12773 h 318"/>
                                <a:gd name="T8" fmla="+- 0 5995 5852"/>
                                <a:gd name="T9" fmla="*/ T8 w 158"/>
                                <a:gd name="T10" fmla="+- 0 12776 12597"/>
                                <a:gd name="T11" fmla="*/ 12776 h 318"/>
                                <a:gd name="T12" fmla="+- 0 5939 5852"/>
                                <a:gd name="T13" fmla="*/ T12 w 158"/>
                                <a:gd name="T14" fmla="+- 0 12872 12597"/>
                                <a:gd name="T15" fmla="*/ 12872 h 318"/>
                                <a:gd name="T16" fmla="+- 0 5939 5852"/>
                                <a:gd name="T17" fmla="*/ T16 w 158"/>
                                <a:gd name="T18" fmla="+- 0 12900 12597"/>
                                <a:gd name="T19" fmla="*/ 12900 h 318"/>
                                <a:gd name="T20" fmla="+- 0 5940 5852"/>
                                <a:gd name="T21" fmla="*/ T20 w 158"/>
                                <a:gd name="T22" fmla="+- 0 12900 12597"/>
                                <a:gd name="T23" fmla="*/ 12900 h 318"/>
                                <a:gd name="T24" fmla="+- 0 6007 5852"/>
                                <a:gd name="T25" fmla="*/ T24 w 158"/>
                                <a:gd name="T26" fmla="+- 0 12784 12597"/>
                                <a:gd name="T27" fmla="*/ 12784 h 318"/>
                                <a:gd name="T28" fmla="+- 0 6010 5852"/>
                                <a:gd name="T29" fmla="*/ T28 w 158"/>
                                <a:gd name="T30" fmla="+- 0 12780 12597"/>
                                <a:gd name="T31" fmla="*/ 12780 h 318"/>
                                <a:gd name="T32" fmla="+- 0 6008 5852"/>
                                <a:gd name="T33" fmla="*/ T32 w 158"/>
                                <a:gd name="T34" fmla="+- 0 12776 12597"/>
                                <a:gd name="T35" fmla="*/ 12776 h 318"/>
                                <a:gd name="T36" fmla="+- 0 6005 5852"/>
                                <a:gd name="T37" fmla="*/ T36 w 158"/>
                                <a:gd name="T38" fmla="+- 0 12774 12597"/>
                                <a:gd name="T39" fmla="*/ 12774 h 318"/>
                                <a:gd name="T40" fmla="+- 0 6001 5852"/>
                                <a:gd name="T41" fmla="*/ T40 w 158"/>
                                <a:gd name="T42" fmla="+- 0 12771 12597"/>
                                <a:gd name="T43" fmla="*/ 12771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8" h="318">
                                  <a:moveTo>
                                    <a:pt x="149" y="174"/>
                                  </a:moveTo>
                                  <a:lnTo>
                                    <a:pt x="145" y="176"/>
                                  </a:lnTo>
                                  <a:lnTo>
                                    <a:pt x="143" y="179"/>
                                  </a:lnTo>
                                  <a:lnTo>
                                    <a:pt x="87" y="275"/>
                                  </a:lnTo>
                                  <a:lnTo>
                                    <a:pt x="87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58" y="183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153" y="177"/>
                                  </a:lnTo>
                                  <a:lnTo>
                                    <a:pt x="14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466"/>
                          <wps:cNvSpPr>
                            <a:spLocks/>
                          </wps:cNvSpPr>
                          <wps:spPr bwMode="auto">
                            <a:xfrm>
                              <a:off x="5852" y="12597"/>
                              <a:ext cx="158" cy="318"/>
                            </a:xfrm>
                            <a:custGeom>
                              <a:avLst/>
                              <a:gdLst>
                                <a:gd name="T0" fmla="+- 0 5931 5852"/>
                                <a:gd name="T1" fmla="*/ T0 w 158"/>
                                <a:gd name="T2" fmla="+- 0 12885 12597"/>
                                <a:gd name="T3" fmla="*/ 12885 h 318"/>
                                <a:gd name="T4" fmla="+- 0 5925 5852"/>
                                <a:gd name="T5" fmla="*/ T4 w 158"/>
                                <a:gd name="T6" fmla="+- 0 12896 12597"/>
                                <a:gd name="T7" fmla="*/ 12896 h 318"/>
                                <a:gd name="T8" fmla="+- 0 5937 5852"/>
                                <a:gd name="T9" fmla="*/ T8 w 158"/>
                                <a:gd name="T10" fmla="+- 0 12896 12597"/>
                                <a:gd name="T11" fmla="*/ 12896 h 318"/>
                                <a:gd name="T12" fmla="+- 0 5931 5852"/>
                                <a:gd name="T13" fmla="*/ T12 w 158"/>
                                <a:gd name="T14" fmla="+- 0 12885 12597"/>
                                <a:gd name="T15" fmla="*/ 12885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318">
                                  <a:moveTo>
                                    <a:pt x="79" y="288"/>
                                  </a:moveTo>
                                  <a:lnTo>
                                    <a:pt x="73" y="299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7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465"/>
                          <wps:cNvSpPr>
                            <a:spLocks/>
                          </wps:cNvSpPr>
                          <wps:spPr bwMode="auto">
                            <a:xfrm>
                              <a:off x="5852" y="12597"/>
                              <a:ext cx="158" cy="318"/>
                            </a:xfrm>
                            <a:custGeom>
                              <a:avLst/>
                              <a:gdLst>
                                <a:gd name="T0" fmla="+- 0 5939 5852"/>
                                <a:gd name="T1" fmla="*/ T0 w 158"/>
                                <a:gd name="T2" fmla="+- 0 12872 12597"/>
                                <a:gd name="T3" fmla="*/ 12872 h 318"/>
                                <a:gd name="T4" fmla="+- 0 5931 5852"/>
                                <a:gd name="T5" fmla="*/ T4 w 158"/>
                                <a:gd name="T6" fmla="+- 0 12885 12597"/>
                                <a:gd name="T7" fmla="*/ 12885 h 318"/>
                                <a:gd name="T8" fmla="+- 0 5937 5852"/>
                                <a:gd name="T9" fmla="*/ T8 w 158"/>
                                <a:gd name="T10" fmla="+- 0 12896 12597"/>
                                <a:gd name="T11" fmla="*/ 12896 h 318"/>
                                <a:gd name="T12" fmla="+- 0 5939 5852"/>
                                <a:gd name="T13" fmla="*/ T12 w 158"/>
                                <a:gd name="T14" fmla="+- 0 12896 12597"/>
                                <a:gd name="T15" fmla="*/ 12896 h 318"/>
                                <a:gd name="T16" fmla="+- 0 5939 5852"/>
                                <a:gd name="T17" fmla="*/ T16 w 158"/>
                                <a:gd name="T18" fmla="+- 0 12872 12597"/>
                                <a:gd name="T19" fmla="*/ 1287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318">
                                  <a:moveTo>
                                    <a:pt x="87" y="275"/>
                                  </a:moveTo>
                                  <a:lnTo>
                                    <a:pt x="79" y="288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87" y="299"/>
                                  </a:lnTo>
                                  <a:lnTo>
                                    <a:pt x="87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464"/>
                          <wps:cNvSpPr>
                            <a:spLocks/>
                          </wps:cNvSpPr>
                          <wps:spPr bwMode="auto">
                            <a:xfrm>
                              <a:off x="5852" y="12597"/>
                              <a:ext cx="158" cy="318"/>
                            </a:xfrm>
                            <a:custGeom>
                              <a:avLst/>
                              <a:gdLst>
                                <a:gd name="T0" fmla="+- 0 5939 5852"/>
                                <a:gd name="T1" fmla="*/ T0 w 158"/>
                                <a:gd name="T2" fmla="+- 0 12597 12597"/>
                                <a:gd name="T3" fmla="*/ 12597 h 318"/>
                                <a:gd name="T4" fmla="+- 0 5924 5852"/>
                                <a:gd name="T5" fmla="*/ T4 w 158"/>
                                <a:gd name="T6" fmla="+- 0 12597 12597"/>
                                <a:gd name="T7" fmla="*/ 12597 h 318"/>
                                <a:gd name="T8" fmla="+- 0 5924 5852"/>
                                <a:gd name="T9" fmla="*/ T8 w 158"/>
                                <a:gd name="T10" fmla="+- 0 12873 12597"/>
                                <a:gd name="T11" fmla="*/ 12873 h 318"/>
                                <a:gd name="T12" fmla="+- 0 5931 5852"/>
                                <a:gd name="T13" fmla="*/ T12 w 158"/>
                                <a:gd name="T14" fmla="+- 0 12885 12597"/>
                                <a:gd name="T15" fmla="*/ 12885 h 318"/>
                                <a:gd name="T16" fmla="+- 0 5938 5852"/>
                                <a:gd name="T17" fmla="*/ T16 w 158"/>
                                <a:gd name="T18" fmla="+- 0 12873 12597"/>
                                <a:gd name="T19" fmla="*/ 12873 h 318"/>
                                <a:gd name="T20" fmla="+- 0 5939 5852"/>
                                <a:gd name="T21" fmla="*/ T20 w 158"/>
                                <a:gd name="T22" fmla="+- 0 12597 12597"/>
                                <a:gd name="T23" fmla="*/ 12597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8" h="318">
                                  <a:moveTo>
                                    <a:pt x="87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276"/>
                                  </a:lnTo>
                                  <a:lnTo>
                                    <a:pt x="79" y="288"/>
                                  </a:lnTo>
                                  <a:lnTo>
                                    <a:pt x="86" y="276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53"/>
                        <wpg:cNvGrpSpPr>
                          <a:grpSpLocks/>
                        </wpg:cNvGrpSpPr>
                        <wpg:grpSpPr bwMode="auto">
                          <a:xfrm>
                            <a:off x="5834" y="13523"/>
                            <a:ext cx="158" cy="245"/>
                            <a:chOff x="5834" y="13523"/>
                            <a:chExt cx="158" cy="245"/>
                          </a:xfrm>
                        </wpg:grpSpPr>
                        <wps:wsp>
                          <wps:cNvPr id="599" name="Freeform 462"/>
                          <wps:cNvSpPr>
                            <a:spLocks/>
                          </wps:cNvSpPr>
                          <wps:spPr bwMode="auto">
                            <a:xfrm>
                              <a:off x="5834" y="13523"/>
                              <a:ext cx="158" cy="245"/>
                            </a:xfrm>
                            <a:custGeom>
                              <a:avLst/>
                              <a:gdLst>
                                <a:gd name="T0" fmla="+- 0 5843 5834"/>
                                <a:gd name="T1" fmla="*/ T0 w 158"/>
                                <a:gd name="T2" fmla="+- 0 13624 13523"/>
                                <a:gd name="T3" fmla="*/ 13624 h 245"/>
                                <a:gd name="T4" fmla="+- 0 5839 5834"/>
                                <a:gd name="T5" fmla="*/ T4 w 158"/>
                                <a:gd name="T6" fmla="+- 0 13626 13523"/>
                                <a:gd name="T7" fmla="*/ 13626 h 245"/>
                                <a:gd name="T8" fmla="+- 0 5836 5834"/>
                                <a:gd name="T9" fmla="*/ T8 w 158"/>
                                <a:gd name="T10" fmla="+- 0 13629 13523"/>
                                <a:gd name="T11" fmla="*/ 13629 h 245"/>
                                <a:gd name="T12" fmla="+- 0 5834 5834"/>
                                <a:gd name="T13" fmla="*/ T12 w 158"/>
                                <a:gd name="T14" fmla="+- 0 13633 13523"/>
                                <a:gd name="T15" fmla="*/ 13633 h 245"/>
                                <a:gd name="T16" fmla="+- 0 5837 5834"/>
                                <a:gd name="T17" fmla="*/ T16 w 158"/>
                                <a:gd name="T18" fmla="+- 0 13637 13523"/>
                                <a:gd name="T19" fmla="*/ 13637 h 245"/>
                                <a:gd name="T20" fmla="+- 0 5913 5834"/>
                                <a:gd name="T21" fmla="*/ T20 w 158"/>
                                <a:gd name="T22" fmla="+- 0 13768 13523"/>
                                <a:gd name="T23" fmla="*/ 13768 h 245"/>
                                <a:gd name="T24" fmla="+- 0 5922 5834"/>
                                <a:gd name="T25" fmla="*/ T24 w 158"/>
                                <a:gd name="T26" fmla="+- 0 13753 13523"/>
                                <a:gd name="T27" fmla="*/ 13753 h 245"/>
                                <a:gd name="T28" fmla="+- 0 5905 5834"/>
                                <a:gd name="T29" fmla="*/ T28 w 158"/>
                                <a:gd name="T30" fmla="+- 0 13753 13523"/>
                                <a:gd name="T31" fmla="*/ 13753 h 245"/>
                                <a:gd name="T32" fmla="+- 0 5905 5834"/>
                                <a:gd name="T33" fmla="*/ T32 w 158"/>
                                <a:gd name="T34" fmla="+- 0 13725 13523"/>
                                <a:gd name="T35" fmla="*/ 13725 h 245"/>
                                <a:gd name="T36" fmla="+- 0 5849 5834"/>
                                <a:gd name="T37" fmla="*/ T36 w 158"/>
                                <a:gd name="T38" fmla="+- 0 13629 13523"/>
                                <a:gd name="T39" fmla="*/ 13629 h 245"/>
                                <a:gd name="T40" fmla="+- 0 5847 5834"/>
                                <a:gd name="T41" fmla="*/ T40 w 158"/>
                                <a:gd name="T42" fmla="+- 0 13626 13523"/>
                                <a:gd name="T43" fmla="*/ 13626 h 245"/>
                                <a:gd name="T44" fmla="+- 0 5843 5834"/>
                                <a:gd name="T45" fmla="*/ T44 w 158"/>
                                <a:gd name="T46" fmla="+- 0 13624 13523"/>
                                <a:gd name="T47" fmla="*/ 1362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245">
                                  <a:moveTo>
                                    <a:pt x="9" y="101"/>
                                  </a:moveTo>
                                  <a:lnTo>
                                    <a:pt x="5" y="103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79" y="245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1" y="230"/>
                                  </a:lnTo>
                                  <a:lnTo>
                                    <a:pt x="71" y="202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461"/>
                          <wps:cNvSpPr>
                            <a:spLocks/>
                          </wps:cNvSpPr>
                          <wps:spPr bwMode="auto">
                            <a:xfrm>
                              <a:off x="5834" y="13523"/>
                              <a:ext cx="158" cy="245"/>
                            </a:xfrm>
                            <a:custGeom>
                              <a:avLst/>
                              <a:gdLst>
                                <a:gd name="T0" fmla="+- 0 5905 5834"/>
                                <a:gd name="T1" fmla="*/ T0 w 158"/>
                                <a:gd name="T2" fmla="+- 0 13725 13523"/>
                                <a:gd name="T3" fmla="*/ 13725 h 245"/>
                                <a:gd name="T4" fmla="+- 0 5905 5834"/>
                                <a:gd name="T5" fmla="*/ T4 w 158"/>
                                <a:gd name="T6" fmla="+- 0 13753 13523"/>
                                <a:gd name="T7" fmla="*/ 13753 h 245"/>
                                <a:gd name="T8" fmla="+- 0 5920 5834"/>
                                <a:gd name="T9" fmla="*/ T8 w 158"/>
                                <a:gd name="T10" fmla="+- 0 13753 13523"/>
                                <a:gd name="T11" fmla="*/ 13753 h 245"/>
                                <a:gd name="T12" fmla="+- 0 5920 5834"/>
                                <a:gd name="T13" fmla="*/ T12 w 158"/>
                                <a:gd name="T14" fmla="+- 0 13749 13523"/>
                                <a:gd name="T15" fmla="*/ 13749 h 245"/>
                                <a:gd name="T16" fmla="+- 0 5907 5834"/>
                                <a:gd name="T17" fmla="*/ T16 w 158"/>
                                <a:gd name="T18" fmla="+- 0 13749 13523"/>
                                <a:gd name="T19" fmla="*/ 13749 h 245"/>
                                <a:gd name="T20" fmla="+- 0 5913 5834"/>
                                <a:gd name="T21" fmla="*/ T20 w 158"/>
                                <a:gd name="T22" fmla="+- 0 13738 13523"/>
                                <a:gd name="T23" fmla="*/ 13738 h 245"/>
                                <a:gd name="T24" fmla="+- 0 5905 5834"/>
                                <a:gd name="T25" fmla="*/ T24 w 158"/>
                                <a:gd name="T26" fmla="+- 0 13725 13523"/>
                                <a:gd name="T27" fmla="*/ 137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245">
                                  <a:moveTo>
                                    <a:pt x="71" y="202"/>
                                  </a:moveTo>
                                  <a:lnTo>
                                    <a:pt x="71" y="230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73" y="226"/>
                                  </a:lnTo>
                                  <a:lnTo>
                                    <a:pt x="79" y="215"/>
                                  </a:lnTo>
                                  <a:lnTo>
                                    <a:pt x="71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460"/>
                          <wps:cNvSpPr>
                            <a:spLocks/>
                          </wps:cNvSpPr>
                          <wps:spPr bwMode="auto">
                            <a:xfrm>
                              <a:off x="5834" y="13523"/>
                              <a:ext cx="158" cy="245"/>
                            </a:xfrm>
                            <a:custGeom>
                              <a:avLst/>
                              <a:gdLst>
                                <a:gd name="T0" fmla="+- 0 5983 5834"/>
                                <a:gd name="T1" fmla="*/ T0 w 158"/>
                                <a:gd name="T2" fmla="+- 0 13624 13523"/>
                                <a:gd name="T3" fmla="*/ 13624 h 245"/>
                                <a:gd name="T4" fmla="+- 0 5979 5834"/>
                                <a:gd name="T5" fmla="*/ T4 w 158"/>
                                <a:gd name="T6" fmla="+- 0 13626 13523"/>
                                <a:gd name="T7" fmla="*/ 13626 h 245"/>
                                <a:gd name="T8" fmla="+- 0 5977 5834"/>
                                <a:gd name="T9" fmla="*/ T8 w 158"/>
                                <a:gd name="T10" fmla="+- 0 13629 13523"/>
                                <a:gd name="T11" fmla="*/ 13629 h 245"/>
                                <a:gd name="T12" fmla="+- 0 5920 5834"/>
                                <a:gd name="T13" fmla="*/ T12 w 158"/>
                                <a:gd name="T14" fmla="+- 0 13726 13523"/>
                                <a:gd name="T15" fmla="*/ 13726 h 245"/>
                                <a:gd name="T16" fmla="+- 0 5920 5834"/>
                                <a:gd name="T17" fmla="*/ T16 w 158"/>
                                <a:gd name="T18" fmla="+- 0 13753 13523"/>
                                <a:gd name="T19" fmla="*/ 13753 h 245"/>
                                <a:gd name="T20" fmla="+- 0 5922 5834"/>
                                <a:gd name="T21" fmla="*/ T20 w 158"/>
                                <a:gd name="T22" fmla="+- 0 13753 13523"/>
                                <a:gd name="T23" fmla="*/ 13753 h 245"/>
                                <a:gd name="T24" fmla="+- 0 5989 5834"/>
                                <a:gd name="T25" fmla="*/ T24 w 158"/>
                                <a:gd name="T26" fmla="+- 0 13637 13523"/>
                                <a:gd name="T27" fmla="*/ 13637 h 245"/>
                                <a:gd name="T28" fmla="+- 0 5992 5834"/>
                                <a:gd name="T29" fmla="*/ T28 w 158"/>
                                <a:gd name="T30" fmla="+- 0 13633 13523"/>
                                <a:gd name="T31" fmla="*/ 13633 h 245"/>
                                <a:gd name="T32" fmla="+- 0 5990 5834"/>
                                <a:gd name="T33" fmla="*/ T32 w 158"/>
                                <a:gd name="T34" fmla="+- 0 13629 13523"/>
                                <a:gd name="T35" fmla="*/ 13629 h 245"/>
                                <a:gd name="T36" fmla="+- 0 5987 5834"/>
                                <a:gd name="T37" fmla="*/ T36 w 158"/>
                                <a:gd name="T38" fmla="+- 0 13626 13523"/>
                                <a:gd name="T39" fmla="*/ 13626 h 245"/>
                                <a:gd name="T40" fmla="+- 0 5983 5834"/>
                                <a:gd name="T41" fmla="*/ T40 w 158"/>
                                <a:gd name="T42" fmla="+- 0 13624 13523"/>
                                <a:gd name="T43" fmla="*/ 1362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8" h="245">
                                  <a:moveTo>
                                    <a:pt x="149" y="101"/>
                                  </a:moveTo>
                                  <a:lnTo>
                                    <a:pt x="145" y="103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155" y="114"/>
                                  </a:lnTo>
                                  <a:lnTo>
                                    <a:pt x="158" y="110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3" y="103"/>
                                  </a:lnTo>
                                  <a:lnTo>
                                    <a:pt x="14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459"/>
                          <wps:cNvSpPr>
                            <a:spLocks/>
                          </wps:cNvSpPr>
                          <wps:spPr bwMode="auto">
                            <a:xfrm>
                              <a:off x="5834" y="13523"/>
                              <a:ext cx="158" cy="245"/>
                            </a:xfrm>
                            <a:custGeom>
                              <a:avLst/>
                              <a:gdLst>
                                <a:gd name="T0" fmla="+- 0 5913 5834"/>
                                <a:gd name="T1" fmla="*/ T0 w 158"/>
                                <a:gd name="T2" fmla="+- 0 13738 13523"/>
                                <a:gd name="T3" fmla="*/ 13738 h 245"/>
                                <a:gd name="T4" fmla="+- 0 5907 5834"/>
                                <a:gd name="T5" fmla="*/ T4 w 158"/>
                                <a:gd name="T6" fmla="+- 0 13749 13523"/>
                                <a:gd name="T7" fmla="*/ 13749 h 245"/>
                                <a:gd name="T8" fmla="+- 0 5919 5834"/>
                                <a:gd name="T9" fmla="*/ T8 w 158"/>
                                <a:gd name="T10" fmla="+- 0 13749 13523"/>
                                <a:gd name="T11" fmla="*/ 13749 h 245"/>
                                <a:gd name="T12" fmla="+- 0 5913 5834"/>
                                <a:gd name="T13" fmla="*/ T12 w 158"/>
                                <a:gd name="T14" fmla="+- 0 13738 13523"/>
                                <a:gd name="T15" fmla="*/ 1373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45">
                                  <a:moveTo>
                                    <a:pt x="79" y="215"/>
                                  </a:moveTo>
                                  <a:lnTo>
                                    <a:pt x="73" y="226"/>
                                  </a:lnTo>
                                  <a:lnTo>
                                    <a:pt x="85" y="226"/>
                                  </a:lnTo>
                                  <a:lnTo>
                                    <a:pt x="79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458"/>
                          <wps:cNvSpPr>
                            <a:spLocks/>
                          </wps:cNvSpPr>
                          <wps:spPr bwMode="auto">
                            <a:xfrm>
                              <a:off x="5834" y="13523"/>
                              <a:ext cx="158" cy="245"/>
                            </a:xfrm>
                            <a:custGeom>
                              <a:avLst/>
                              <a:gdLst>
                                <a:gd name="T0" fmla="+- 0 5920 5834"/>
                                <a:gd name="T1" fmla="*/ T0 w 158"/>
                                <a:gd name="T2" fmla="+- 0 13726 13523"/>
                                <a:gd name="T3" fmla="*/ 13726 h 245"/>
                                <a:gd name="T4" fmla="+- 0 5913 5834"/>
                                <a:gd name="T5" fmla="*/ T4 w 158"/>
                                <a:gd name="T6" fmla="+- 0 13738 13523"/>
                                <a:gd name="T7" fmla="*/ 13738 h 245"/>
                                <a:gd name="T8" fmla="+- 0 5919 5834"/>
                                <a:gd name="T9" fmla="*/ T8 w 158"/>
                                <a:gd name="T10" fmla="+- 0 13749 13523"/>
                                <a:gd name="T11" fmla="*/ 13749 h 245"/>
                                <a:gd name="T12" fmla="+- 0 5920 5834"/>
                                <a:gd name="T13" fmla="*/ T12 w 158"/>
                                <a:gd name="T14" fmla="+- 0 13749 13523"/>
                                <a:gd name="T15" fmla="*/ 13749 h 245"/>
                                <a:gd name="T16" fmla="+- 0 5920 5834"/>
                                <a:gd name="T17" fmla="*/ T16 w 158"/>
                                <a:gd name="T18" fmla="+- 0 13726 13523"/>
                                <a:gd name="T19" fmla="*/ 1372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45">
                                  <a:moveTo>
                                    <a:pt x="86" y="203"/>
                                  </a:moveTo>
                                  <a:lnTo>
                                    <a:pt x="79" y="215"/>
                                  </a:lnTo>
                                  <a:lnTo>
                                    <a:pt x="85" y="226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8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457"/>
                          <wps:cNvSpPr>
                            <a:spLocks/>
                          </wps:cNvSpPr>
                          <wps:spPr bwMode="auto">
                            <a:xfrm>
                              <a:off x="5834" y="13523"/>
                              <a:ext cx="158" cy="245"/>
                            </a:xfrm>
                            <a:custGeom>
                              <a:avLst/>
                              <a:gdLst>
                                <a:gd name="T0" fmla="+- 0 5912 5834"/>
                                <a:gd name="T1" fmla="*/ T0 w 158"/>
                                <a:gd name="T2" fmla="+- 0 13637 13523"/>
                                <a:gd name="T3" fmla="*/ 13637 h 245"/>
                                <a:gd name="T4" fmla="+- 0 5905 5834"/>
                                <a:gd name="T5" fmla="*/ T4 w 158"/>
                                <a:gd name="T6" fmla="+- 0 13637 13523"/>
                                <a:gd name="T7" fmla="*/ 13637 h 245"/>
                                <a:gd name="T8" fmla="+- 0 5905 5834"/>
                                <a:gd name="T9" fmla="*/ T8 w 158"/>
                                <a:gd name="T10" fmla="+- 0 13725 13523"/>
                                <a:gd name="T11" fmla="*/ 13725 h 245"/>
                                <a:gd name="T12" fmla="+- 0 5913 5834"/>
                                <a:gd name="T13" fmla="*/ T12 w 158"/>
                                <a:gd name="T14" fmla="+- 0 13738 13523"/>
                                <a:gd name="T15" fmla="*/ 13738 h 245"/>
                                <a:gd name="T16" fmla="+- 0 5920 5834"/>
                                <a:gd name="T17" fmla="*/ T16 w 158"/>
                                <a:gd name="T18" fmla="+- 0 13726 13523"/>
                                <a:gd name="T19" fmla="*/ 13726 h 245"/>
                                <a:gd name="T20" fmla="+- 0 5920 5834"/>
                                <a:gd name="T21" fmla="*/ T20 w 158"/>
                                <a:gd name="T22" fmla="+- 0 13652 13523"/>
                                <a:gd name="T23" fmla="*/ 13652 h 245"/>
                                <a:gd name="T24" fmla="+- 0 5913 5834"/>
                                <a:gd name="T25" fmla="*/ T24 w 158"/>
                                <a:gd name="T26" fmla="+- 0 13652 13523"/>
                                <a:gd name="T27" fmla="*/ 13652 h 245"/>
                                <a:gd name="T28" fmla="+- 0 5920 5834"/>
                                <a:gd name="T29" fmla="*/ T28 w 158"/>
                                <a:gd name="T30" fmla="+- 0 13645 13523"/>
                                <a:gd name="T31" fmla="*/ 13645 h 245"/>
                                <a:gd name="T32" fmla="+- 0 5912 5834"/>
                                <a:gd name="T33" fmla="*/ T32 w 158"/>
                                <a:gd name="T34" fmla="+- 0 13645 13523"/>
                                <a:gd name="T35" fmla="*/ 13645 h 245"/>
                                <a:gd name="T36" fmla="+- 0 5912 5834"/>
                                <a:gd name="T37" fmla="*/ T36 w 158"/>
                                <a:gd name="T38" fmla="+- 0 13637 13523"/>
                                <a:gd name="T39" fmla="*/ 1363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8" h="245">
                                  <a:moveTo>
                                    <a:pt x="78" y="114"/>
                                  </a:moveTo>
                                  <a:lnTo>
                                    <a:pt x="71" y="114"/>
                                  </a:lnTo>
                                  <a:lnTo>
                                    <a:pt x="71" y="202"/>
                                  </a:lnTo>
                                  <a:lnTo>
                                    <a:pt x="79" y="21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79" y="129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78" y="122"/>
                                  </a:lnTo>
                                  <a:lnTo>
                                    <a:pt x="7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456"/>
                          <wps:cNvSpPr>
                            <a:spLocks/>
                          </wps:cNvSpPr>
                          <wps:spPr bwMode="auto">
                            <a:xfrm>
                              <a:off x="5834" y="13523"/>
                              <a:ext cx="158" cy="245"/>
                            </a:xfrm>
                            <a:custGeom>
                              <a:avLst/>
                              <a:gdLst>
                                <a:gd name="T0" fmla="+- 0 5920 5834"/>
                                <a:gd name="T1" fmla="*/ T0 w 158"/>
                                <a:gd name="T2" fmla="+- 0 13645 13523"/>
                                <a:gd name="T3" fmla="*/ 13645 h 245"/>
                                <a:gd name="T4" fmla="+- 0 5913 5834"/>
                                <a:gd name="T5" fmla="*/ T4 w 158"/>
                                <a:gd name="T6" fmla="+- 0 13652 13523"/>
                                <a:gd name="T7" fmla="*/ 13652 h 245"/>
                                <a:gd name="T8" fmla="+- 0 5920 5834"/>
                                <a:gd name="T9" fmla="*/ T8 w 158"/>
                                <a:gd name="T10" fmla="+- 0 13652 13523"/>
                                <a:gd name="T11" fmla="*/ 13652 h 245"/>
                                <a:gd name="T12" fmla="+- 0 5920 5834"/>
                                <a:gd name="T13" fmla="*/ T12 w 158"/>
                                <a:gd name="T14" fmla="+- 0 13645 13523"/>
                                <a:gd name="T15" fmla="*/ 136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45">
                                  <a:moveTo>
                                    <a:pt x="86" y="122"/>
                                  </a:moveTo>
                                  <a:lnTo>
                                    <a:pt x="79" y="129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455"/>
                          <wps:cNvSpPr>
                            <a:spLocks/>
                          </wps:cNvSpPr>
                          <wps:spPr bwMode="auto">
                            <a:xfrm>
                              <a:off x="5834" y="13523"/>
                              <a:ext cx="158" cy="245"/>
                            </a:xfrm>
                            <a:custGeom>
                              <a:avLst/>
                              <a:gdLst>
                                <a:gd name="T0" fmla="+- 0 5927 5834"/>
                                <a:gd name="T1" fmla="*/ T0 w 158"/>
                                <a:gd name="T2" fmla="+- 0 13637 13523"/>
                                <a:gd name="T3" fmla="*/ 13637 h 245"/>
                                <a:gd name="T4" fmla="+- 0 5919 5834"/>
                                <a:gd name="T5" fmla="*/ T4 w 158"/>
                                <a:gd name="T6" fmla="+- 0 13637 13523"/>
                                <a:gd name="T7" fmla="*/ 13637 h 245"/>
                                <a:gd name="T8" fmla="+- 0 5912 5834"/>
                                <a:gd name="T9" fmla="*/ T8 w 158"/>
                                <a:gd name="T10" fmla="+- 0 13645 13523"/>
                                <a:gd name="T11" fmla="*/ 13645 h 245"/>
                                <a:gd name="T12" fmla="+- 0 5920 5834"/>
                                <a:gd name="T13" fmla="*/ T12 w 158"/>
                                <a:gd name="T14" fmla="+- 0 13645 13523"/>
                                <a:gd name="T15" fmla="*/ 13645 h 245"/>
                                <a:gd name="T16" fmla="+- 0 5920 5834"/>
                                <a:gd name="T17" fmla="*/ T16 w 158"/>
                                <a:gd name="T18" fmla="+- 0 13652 13523"/>
                                <a:gd name="T19" fmla="*/ 13652 h 245"/>
                                <a:gd name="T20" fmla="+- 0 5927 5834"/>
                                <a:gd name="T21" fmla="*/ T20 w 158"/>
                                <a:gd name="T22" fmla="+- 0 13652 13523"/>
                                <a:gd name="T23" fmla="*/ 13652 h 245"/>
                                <a:gd name="T24" fmla="+- 0 5927 5834"/>
                                <a:gd name="T25" fmla="*/ T24 w 158"/>
                                <a:gd name="T26" fmla="+- 0 13637 13523"/>
                                <a:gd name="T27" fmla="*/ 1363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245">
                                  <a:moveTo>
                                    <a:pt x="93" y="114"/>
                                  </a:moveTo>
                                  <a:lnTo>
                                    <a:pt x="85" y="114"/>
                                  </a:lnTo>
                                  <a:lnTo>
                                    <a:pt x="78" y="122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93" y="129"/>
                                  </a:lnTo>
                                  <a:lnTo>
                                    <a:pt x="9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454"/>
                          <wps:cNvSpPr>
                            <a:spLocks/>
                          </wps:cNvSpPr>
                          <wps:spPr bwMode="auto">
                            <a:xfrm>
                              <a:off x="5834" y="13523"/>
                              <a:ext cx="158" cy="245"/>
                            </a:xfrm>
                            <a:custGeom>
                              <a:avLst/>
                              <a:gdLst>
                                <a:gd name="T0" fmla="+- 0 5927 5834"/>
                                <a:gd name="T1" fmla="*/ T0 w 158"/>
                                <a:gd name="T2" fmla="+- 0 13523 13523"/>
                                <a:gd name="T3" fmla="*/ 13523 h 245"/>
                                <a:gd name="T4" fmla="+- 0 5912 5834"/>
                                <a:gd name="T5" fmla="*/ T4 w 158"/>
                                <a:gd name="T6" fmla="+- 0 13523 13523"/>
                                <a:gd name="T7" fmla="*/ 13523 h 245"/>
                                <a:gd name="T8" fmla="+- 0 5912 5834"/>
                                <a:gd name="T9" fmla="*/ T8 w 158"/>
                                <a:gd name="T10" fmla="+- 0 13645 13523"/>
                                <a:gd name="T11" fmla="*/ 13645 h 245"/>
                                <a:gd name="T12" fmla="+- 0 5919 5834"/>
                                <a:gd name="T13" fmla="*/ T12 w 158"/>
                                <a:gd name="T14" fmla="+- 0 13637 13523"/>
                                <a:gd name="T15" fmla="*/ 13637 h 245"/>
                                <a:gd name="T16" fmla="+- 0 5927 5834"/>
                                <a:gd name="T17" fmla="*/ T16 w 158"/>
                                <a:gd name="T18" fmla="+- 0 13637 13523"/>
                                <a:gd name="T19" fmla="*/ 13637 h 245"/>
                                <a:gd name="T20" fmla="+- 0 5927 5834"/>
                                <a:gd name="T21" fmla="*/ T20 w 158"/>
                                <a:gd name="T22" fmla="+- 0 13523 13523"/>
                                <a:gd name="T23" fmla="*/ 1352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8" h="245">
                                  <a:moveTo>
                                    <a:pt x="93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78" y="122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51"/>
                        <wpg:cNvGrpSpPr>
                          <a:grpSpLocks/>
                        </wpg:cNvGrpSpPr>
                        <wpg:grpSpPr bwMode="auto">
                          <a:xfrm>
                            <a:off x="2490" y="8832"/>
                            <a:ext cx="7185" cy="767"/>
                            <a:chOff x="2490" y="8832"/>
                            <a:chExt cx="7185" cy="767"/>
                          </a:xfrm>
                        </wpg:grpSpPr>
                        <wps:wsp>
                          <wps:cNvPr id="609" name="Freeform 452"/>
                          <wps:cNvSpPr>
                            <a:spLocks/>
                          </wps:cNvSpPr>
                          <wps:spPr bwMode="auto">
                            <a:xfrm>
                              <a:off x="2490" y="8832"/>
                              <a:ext cx="7185" cy="767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7185"/>
                                <a:gd name="T2" fmla="+- 0 9599 8832"/>
                                <a:gd name="T3" fmla="*/ 9599 h 767"/>
                                <a:gd name="T4" fmla="+- 0 9675 2490"/>
                                <a:gd name="T5" fmla="*/ T4 w 7185"/>
                                <a:gd name="T6" fmla="+- 0 9599 8832"/>
                                <a:gd name="T7" fmla="*/ 9599 h 767"/>
                                <a:gd name="T8" fmla="+- 0 9675 2490"/>
                                <a:gd name="T9" fmla="*/ T8 w 7185"/>
                                <a:gd name="T10" fmla="+- 0 8832 8832"/>
                                <a:gd name="T11" fmla="*/ 8832 h 767"/>
                                <a:gd name="T12" fmla="+- 0 2490 2490"/>
                                <a:gd name="T13" fmla="*/ T12 w 7185"/>
                                <a:gd name="T14" fmla="+- 0 8832 8832"/>
                                <a:gd name="T15" fmla="*/ 8832 h 767"/>
                                <a:gd name="T16" fmla="+- 0 2490 2490"/>
                                <a:gd name="T17" fmla="*/ T16 w 7185"/>
                                <a:gd name="T18" fmla="+- 0 9599 8832"/>
                                <a:gd name="T19" fmla="*/ 9599 h 7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85" h="767">
                                  <a:moveTo>
                                    <a:pt x="0" y="767"/>
                                  </a:moveTo>
                                  <a:lnTo>
                                    <a:pt x="7185" y="767"/>
                                  </a:lnTo>
                                  <a:lnTo>
                                    <a:pt x="71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44"/>
                        <wpg:cNvGrpSpPr>
                          <a:grpSpLocks/>
                        </wpg:cNvGrpSpPr>
                        <wpg:grpSpPr bwMode="auto">
                          <a:xfrm>
                            <a:off x="5838" y="9598"/>
                            <a:ext cx="158" cy="234"/>
                            <a:chOff x="5838" y="9598"/>
                            <a:chExt cx="158" cy="234"/>
                          </a:xfrm>
                        </wpg:grpSpPr>
                        <wps:wsp>
                          <wps:cNvPr id="611" name="Freeform 450"/>
                          <wps:cNvSpPr>
                            <a:spLocks/>
                          </wps:cNvSpPr>
                          <wps:spPr bwMode="auto">
                            <a:xfrm>
                              <a:off x="5838" y="9598"/>
                              <a:ext cx="158" cy="234"/>
                            </a:xfrm>
                            <a:custGeom>
                              <a:avLst/>
                              <a:gdLst>
                                <a:gd name="T0" fmla="+- 0 5847 5838"/>
                                <a:gd name="T1" fmla="*/ T0 w 158"/>
                                <a:gd name="T2" fmla="+- 0 9689 9598"/>
                                <a:gd name="T3" fmla="*/ 9689 h 234"/>
                                <a:gd name="T4" fmla="+- 0 5843 5838"/>
                                <a:gd name="T5" fmla="*/ T4 w 158"/>
                                <a:gd name="T6" fmla="+- 0 9691 9598"/>
                                <a:gd name="T7" fmla="*/ 9691 h 234"/>
                                <a:gd name="T8" fmla="+- 0 5840 5838"/>
                                <a:gd name="T9" fmla="*/ T8 w 158"/>
                                <a:gd name="T10" fmla="+- 0 9693 9598"/>
                                <a:gd name="T11" fmla="*/ 9693 h 234"/>
                                <a:gd name="T12" fmla="+- 0 5838 5838"/>
                                <a:gd name="T13" fmla="*/ T12 w 158"/>
                                <a:gd name="T14" fmla="+- 0 9698 9598"/>
                                <a:gd name="T15" fmla="*/ 9698 h 234"/>
                                <a:gd name="T16" fmla="+- 0 5841 5838"/>
                                <a:gd name="T17" fmla="*/ T16 w 158"/>
                                <a:gd name="T18" fmla="+- 0 9701 9598"/>
                                <a:gd name="T19" fmla="*/ 9701 h 234"/>
                                <a:gd name="T20" fmla="+- 0 5917 5838"/>
                                <a:gd name="T21" fmla="*/ T20 w 158"/>
                                <a:gd name="T22" fmla="+- 0 9832 9598"/>
                                <a:gd name="T23" fmla="*/ 9832 h 234"/>
                                <a:gd name="T24" fmla="+- 0 5926 5838"/>
                                <a:gd name="T25" fmla="*/ T24 w 158"/>
                                <a:gd name="T26" fmla="+- 0 9817 9598"/>
                                <a:gd name="T27" fmla="*/ 9817 h 234"/>
                                <a:gd name="T28" fmla="+- 0 5910 5838"/>
                                <a:gd name="T29" fmla="*/ T28 w 158"/>
                                <a:gd name="T30" fmla="+- 0 9817 9598"/>
                                <a:gd name="T31" fmla="*/ 9817 h 234"/>
                                <a:gd name="T32" fmla="+- 0 5909 5838"/>
                                <a:gd name="T33" fmla="*/ T32 w 158"/>
                                <a:gd name="T34" fmla="+- 0 9790 9598"/>
                                <a:gd name="T35" fmla="*/ 9790 h 234"/>
                                <a:gd name="T36" fmla="+- 0 5853 5838"/>
                                <a:gd name="T37" fmla="*/ T36 w 158"/>
                                <a:gd name="T38" fmla="+- 0 9694 9598"/>
                                <a:gd name="T39" fmla="*/ 9694 h 234"/>
                                <a:gd name="T40" fmla="+- 0 5851 5838"/>
                                <a:gd name="T41" fmla="*/ T40 w 158"/>
                                <a:gd name="T42" fmla="+- 0 9690 9598"/>
                                <a:gd name="T43" fmla="*/ 9690 h 234"/>
                                <a:gd name="T44" fmla="+- 0 5847 5838"/>
                                <a:gd name="T45" fmla="*/ T44 w 158"/>
                                <a:gd name="T46" fmla="+- 0 9689 9598"/>
                                <a:gd name="T47" fmla="*/ 9689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234">
                                  <a:moveTo>
                                    <a:pt x="9" y="91"/>
                                  </a:moveTo>
                                  <a:lnTo>
                                    <a:pt x="5" y="93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79" y="234"/>
                                  </a:lnTo>
                                  <a:lnTo>
                                    <a:pt x="88" y="219"/>
                                  </a:lnTo>
                                  <a:lnTo>
                                    <a:pt x="72" y="219"/>
                                  </a:lnTo>
                                  <a:lnTo>
                                    <a:pt x="71" y="192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49"/>
                          <wps:cNvSpPr>
                            <a:spLocks/>
                          </wps:cNvSpPr>
                          <wps:spPr bwMode="auto">
                            <a:xfrm>
                              <a:off x="5838" y="9598"/>
                              <a:ext cx="158" cy="234"/>
                            </a:xfrm>
                            <a:custGeom>
                              <a:avLst/>
                              <a:gdLst>
                                <a:gd name="T0" fmla="+- 0 5910 5838"/>
                                <a:gd name="T1" fmla="*/ T0 w 158"/>
                                <a:gd name="T2" fmla="+- 0 9790 9598"/>
                                <a:gd name="T3" fmla="*/ 9790 h 234"/>
                                <a:gd name="T4" fmla="+- 0 5910 5838"/>
                                <a:gd name="T5" fmla="*/ T4 w 158"/>
                                <a:gd name="T6" fmla="+- 0 9817 9598"/>
                                <a:gd name="T7" fmla="*/ 9817 h 234"/>
                                <a:gd name="T8" fmla="+- 0 5925 5838"/>
                                <a:gd name="T9" fmla="*/ T8 w 158"/>
                                <a:gd name="T10" fmla="+- 0 9817 9598"/>
                                <a:gd name="T11" fmla="*/ 9817 h 234"/>
                                <a:gd name="T12" fmla="+- 0 5925 5838"/>
                                <a:gd name="T13" fmla="*/ T12 w 158"/>
                                <a:gd name="T14" fmla="+- 0 9814 9598"/>
                                <a:gd name="T15" fmla="*/ 9814 h 234"/>
                                <a:gd name="T16" fmla="+- 0 5911 5838"/>
                                <a:gd name="T17" fmla="*/ T16 w 158"/>
                                <a:gd name="T18" fmla="+- 0 9814 9598"/>
                                <a:gd name="T19" fmla="*/ 9814 h 234"/>
                                <a:gd name="T20" fmla="+- 0 5917 5838"/>
                                <a:gd name="T21" fmla="*/ T20 w 158"/>
                                <a:gd name="T22" fmla="+- 0 9803 9598"/>
                                <a:gd name="T23" fmla="*/ 9803 h 234"/>
                                <a:gd name="T24" fmla="+- 0 5910 5838"/>
                                <a:gd name="T25" fmla="*/ T24 w 158"/>
                                <a:gd name="T26" fmla="+- 0 9790 9598"/>
                                <a:gd name="T27" fmla="*/ 979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234">
                                  <a:moveTo>
                                    <a:pt x="72" y="192"/>
                                  </a:moveTo>
                                  <a:lnTo>
                                    <a:pt x="72" y="219"/>
                                  </a:lnTo>
                                  <a:lnTo>
                                    <a:pt x="87" y="219"/>
                                  </a:lnTo>
                                  <a:lnTo>
                                    <a:pt x="87" y="216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448"/>
                          <wps:cNvSpPr>
                            <a:spLocks/>
                          </wps:cNvSpPr>
                          <wps:spPr bwMode="auto">
                            <a:xfrm>
                              <a:off x="5838" y="9598"/>
                              <a:ext cx="158" cy="234"/>
                            </a:xfrm>
                            <a:custGeom>
                              <a:avLst/>
                              <a:gdLst>
                                <a:gd name="T0" fmla="+- 0 5987 5838"/>
                                <a:gd name="T1" fmla="*/ T0 w 158"/>
                                <a:gd name="T2" fmla="+- 0 9689 9598"/>
                                <a:gd name="T3" fmla="*/ 9689 h 234"/>
                                <a:gd name="T4" fmla="+- 0 5983 5838"/>
                                <a:gd name="T5" fmla="*/ T4 w 158"/>
                                <a:gd name="T6" fmla="+- 0 9690 9598"/>
                                <a:gd name="T7" fmla="*/ 9690 h 234"/>
                                <a:gd name="T8" fmla="+- 0 5981 5838"/>
                                <a:gd name="T9" fmla="*/ T8 w 158"/>
                                <a:gd name="T10" fmla="+- 0 9694 9598"/>
                                <a:gd name="T11" fmla="*/ 9694 h 234"/>
                                <a:gd name="T12" fmla="+- 0 5925 5838"/>
                                <a:gd name="T13" fmla="*/ T12 w 158"/>
                                <a:gd name="T14" fmla="+- 0 9790 9598"/>
                                <a:gd name="T15" fmla="*/ 9790 h 234"/>
                                <a:gd name="T16" fmla="+- 0 5925 5838"/>
                                <a:gd name="T17" fmla="*/ T16 w 158"/>
                                <a:gd name="T18" fmla="+- 0 9817 9598"/>
                                <a:gd name="T19" fmla="*/ 9817 h 234"/>
                                <a:gd name="T20" fmla="+- 0 5926 5838"/>
                                <a:gd name="T21" fmla="*/ T20 w 158"/>
                                <a:gd name="T22" fmla="+- 0 9817 9598"/>
                                <a:gd name="T23" fmla="*/ 9817 h 234"/>
                                <a:gd name="T24" fmla="+- 0 5993 5838"/>
                                <a:gd name="T25" fmla="*/ T24 w 158"/>
                                <a:gd name="T26" fmla="+- 0 9701 9598"/>
                                <a:gd name="T27" fmla="*/ 9701 h 234"/>
                                <a:gd name="T28" fmla="+- 0 5996 5838"/>
                                <a:gd name="T29" fmla="*/ T28 w 158"/>
                                <a:gd name="T30" fmla="+- 0 9698 9598"/>
                                <a:gd name="T31" fmla="*/ 9698 h 234"/>
                                <a:gd name="T32" fmla="+- 0 5994 5838"/>
                                <a:gd name="T33" fmla="*/ T32 w 158"/>
                                <a:gd name="T34" fmla="+- 0 9693 9598"/>
                                <a:gd name="T35" fmla="*/ 9693 h 234"/>
                                <a:gd name="T36" fmla="+- 0 5991 5838"/>
                                <a:gd name="T37" fmla="*/ T36 w 158"/>
                                <a:gd name="T38" fmla="+- 0 9691 9598"/>
                                <a:gd name="T39" fmla="*/ 9691 h 234"/>
                                <a:gd name="T40" fmla="+- 0 5987 5838"/>
                                <a:gd name="T41" fmla="*/ T40 w 158"/>
                                <a:gd name="T42" fmla="+- 0 9689 9598"/>
                                <a:gd name="T43" fmla="*/ 9689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8" h="234">
                                  <a:moveTo>
                                    <a:pt x="149" y="91"/>
                                  </a:moveTo>
                                  <a:lnTo>
                                    <a:pt x="145" y="92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87" y="192"/>
                                  </a:lnTo>
                                  <a:lnTo>
                                    <a:pt x="87" y="219"/>
                                  </a:lnTo>
                                  <a:lnTo>
                                    <a:pt x="88" y="219"/>
                                  </a:lnTo>
                                  <a:lnTo>
                                    <a:pt x="155" y="103"/>
                                  </a:lnTo>
                                  <a:lnTo>
                                    <a:pt x="158" y="100"/>
                                  </a:lnTo>
                                  <a:lnTo>
                                    <a:pt x="156" y="95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4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447"/>
                          <wps:cNvSpPr>
                            <a:spLocks/>
                          </wps:cNvSpPr>
                          <wps:spPr bwMode="auto">
                            <a:xfrm>
                              <a:off x="5838" y="9598"/>
                              <a:ext cx="158" cy="234"/>
                            </a:xfrm>
                            <a:custGeom>
                              <a:avLst/>
                              <a:gdLst>
                                <a:gd name="T0" fmla="+- 0 5917 5838"/>
                                <a:gd name="T1" fmla="*/ T0 w 158"/>
                                <a:gd name="T2" fmla="+- 0 9803 9598"/>
                                <a:gd name="T3" fmla="*/ 9803 h 234"/>
                                <a:gd name="T4" fmla="+- 0 5911 5838"/>
                                <a:gd name="T5" fmla="*/ T4 w 158"/>
                                <a:gd name="T6" fmla="+- 0 9814 9598"/>
                                <a:gd name="T7" fmla="*/ 9814 h 234"/>
                                <a:gd name="T8" fmla="+- 0 5923 5838"/>
                                <a:gd name="T9" fmla="*/ T8 w 158"/>
                                <a:gd name="T10" fmla="+- 0 9814 9598"/>
                                <a:gd name="T11" fmla="*/ 9814 h 234"/>
                                <a:gd name="T12" fmla="+- 0 5917 5838"/>
                                <a:gd name="T13" fmla="*/ T12 w 158"/>
                                <a:gd name="T14" fmla="+- 0 9803 9598"/>
                                <a:gd name="T15" fmla="*/ 9803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34">
                                  <a:moveTo>
                                    <a:pt x="79" y="205"/>
                                  </a:moveTo>
                                  <a:lnTo>
                                    <a:pt x="73" y="216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79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446"/>
                          <wps:cNvSpPr>
                            <a:spLocks/>
                          </wps:cNvSpPr>
                          <wps:spPr bwMode="auto">
                            <a:xfrm>
                              <a:off x="5838" y="9598"/>
                              <a:ext cx="158" cy="234"/>
                            </a:xfrm>
                            <a:custGeom>
                              <a:avLst/>
                              <a:gdLst>
                                <a:gd name="T0" fmla="+- 0 5925 5838"/>
                                <a:gd name="T1" fmla="*/ T0 w 158"/>
                                <a:gd name="T2" fmla="+- 0 9790 9598"/>
                                <a:gd name="T3" fmla="*/ 9790 h 234"/>
                                <a:gd name="T4" fmla="+- 0 5917 5838"/>
                                <a:gd name="T5" fmla="*/ T4 w 158"/>
                                <a:gd name="T6" fmla="+- 0 9803 9598"/>
                                <a:gd name="T7" fmla="*/ 9803 h 234"/>
                                <a:gd name="T8" fmla="+- 0 5923 5838"/>
                                <a:gd name="T9" fmla="*/ T8 w 158"/>
                                <a:gd name="T10" fmla="+- 0 9814 9598"/>
                                <a:gd name="T11" fmla="*/ 9814 h 234"/>
                                <a:gd name="T12" fmla="+- 0 5925 5838"/>
                                <a:gd name="T13" fmla="*/ T12 w 158"/>
                                <a:gd name="T14" fmla="+- 0 9814 9598"/>
                                <a:gd name="T15" fmla="*/ 9814 h 234"/>
                                <a:gd name="T16" fmla="+- 0 5925 5838"/>
                                <a:gd name="T17" fmla="*/ T16 w 158"/>
                                <a:gd name="T18" fmla="+- 0 9790 9598"/>
                                <a:gd name="T19" fmla="*/ 979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34">
                                  <a:moveTo>
                                    <a:pt x="87" y="192"/>
                                  </a:moveTo>
                                  <a:lnTo>
                                    <a:pt x="79" y="205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87" y="216"/>
                                  </a:lnTo>
                                  <a:lnTo>
                                    <a:pt x="87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445"/>
                          <wps:cNvSpPr>
                            <a:spLocks/>
                          </wps:cNvSpPr>
                          <wps:spPr bwMode="auto">
                            <a:xfrm>
                              <a:off x="5838" y="9598"/>
                              <a:ext cx="158" cy="234"/>
                            </a:xfrm>
                            <a:custGeom>
                              <a:avLst/>
                              <a:gdLst>
                                <a:gd name="T0" fmla="+- 0 5924 5838"/>
                                <a:gd name="T1" fmla="*/ T0 w 158"/>
                                <a:gd name="T2" fmla="+- 0 9598 9598"/>
                                <a:gd name="T3" fmla="*/ 9598 h 234"/>
                                <a:gd name="T4" fmla="+- 0 5909 5838"/>
                                <a:gd name="T5" fmla="*/ T4 w 158"/>
                                <a:gd name="T6" fmla="+- 0 9598 9598"/>
                                <a:gd name="T7" fmla="*/ 9598 h 234"/>
                                <a:gd name="T8" fmla="+- 0 5910 5838"/>
                                <a:gd name="T9" fmla="*/ T8 w 158"/>
                                <a:gd name="T10" fmla="+- 0 9790 9598"/>
                                <a:gd name="T11" fmla="*/ 9790 h 234"/>
                                <a:gd name="T12" fmla="+- 0 5917 5838"/>
                                <a:gd name="T13" fmla="*/ T12 w 158"/>
                                <a:gd name="T14" fmla="+- 0 9803 9598"/>
                                <a:gd name="T15" fmla="*/ 9803 h 234"/>
                                <a:gd name="T16" fmla="+- 0 5924 5838"/>
                                <a:gd name="T17" fmla="*/ T16 w 158"/>
                                <a:gd name="T18" fmla="+- 0 9790 9598"/>
                                <a:gd name="T19" fmla="*/ 9790 h 234"/>
                                <a:gd name="T20" fmla="+- 0 5924 5838"/>
                                <a:gd name="T21" fmla="*/ T20 w 158"/>
                                <a:gd name="T22" fmla="+- 0 9598 9598"/>
                                <a:gd name="T23" fmla="*/ 9598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8" h="234">
                                  <a:moveTo>
                                    <a:pt x="86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2" y="19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86" y="19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79.85pt;margin-top:106.55pt;width:431.25pt;height:660.8pt;z-index:-173632;mso-position-horizontal-relative:page;mso-position-vertical-relative:page" coordorigin="1579,2122" coordsize="8645,13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bKwXAAHVeqyQAAAA&#10;AElFTkSuQmCCUEsDBAoAAAAAAAAAIQC869IFiQEAAIkBAAAUAAAAZHJzL21lZGlhL2ltYWdlOS5w&#10;bmeJUE5HDQoaCgAAAA1JSERSAAADrwAAAEsIBgAAAJ+lseAAAAAGYktHRAD/AP8A/6C9p5MAAAAJ&#10;cEhZcwAADsQAAA7EAZUrDhsAAAEpSURBVHic7cEBDQAAAMKg909tDwc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JUBUZsAAUuiRV4AAAAASUVORK5CYIJQSwME&#10;CgAAAAAAAAAhAHndbZPqAQAA6gEAABQAAABkcnMvbWVkaWEvaW1hZ2U4LnBuZ4lQTkcNChoKAAAA&#10;DUlIRFIAAAPHAAAAYwgGAAAAtmpyPwAAAAZiS0dEAP8A/wD/oL2nkwAAAAlwSFlzAAAOxAAADsQB&#10;lSsOGwAAAYpJREFUeJztwTEBAAAAwqD1T20ND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b2eoAAF2MA2YAAAAAElFTkSuQmCCUEsDBAoAAAAAAAAAIQDmTNqXNgIAADYCAAAUAAAAZHJzL21l&#10;ZGlhL2ltYWdlMy5wbmeJUE5HDQoaCgAAAA1JSERSAAAC9wAAAJgIBgAAAGBCxh0AAAAGYktHRAD/&#10;AP8A/6C9p5MAAAAJcEhZcwAADsQAAA7EAZUrDhsAAAHWSURBVHic7cExAQAAAMKg9U9tCF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">
                <v:group id="Group 591" o:spid="_x0000_s1027" style="position:absolute;left:1659;top:2125;width:8562;height:13214" coordorigin="1659,2125" coordsize="8562,13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92" o:spid="_x0000_s1028" style="position:absolute;left:1659;top:2125;width:8562;height:13214;visibility:visible;mso-wrap-style:square;v-text-anchor:top" coordsize="8562,1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JFMYA&#10;AADcAAAADwAAAGRycy9kb3ducmV2LnhtbESPT2vCQBTE74V+h+UVeim6afFvdJUiFPQg2FQ9P3ef&#10;STD7NmS3MX57Vyj0OMzMb5j5srOVaKnxpWMF7/0EBLF2puRcwf7nqzcB4QOywcoxKbiRh+Xi+WmO&#10;qXFX/qY2C7mIEPYpKihCqFMpvS7Iou+7mjh6Z9dYDFE2uTQNXiPcVvIjSUbSYslxocCaVgXpS/Zr&#10;FRz022bd1rvTcbwaD3dVtr3o41ap15fucwYiUBf+w3/ttVEwGE3hcS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4JFMYAAADcAAAADwAAAAAAAAAAAAAAAACYAgAAZHJz&#10;L2Rvd25yZXYueG1sUEsFBgAAAAAEAAQA9QAAAIsDAAAAAA==&#10;" path="m,13214r8562,l8562,,,,,13214xe" filled="f" strokeweight=".25pt">
                    <v:path arrowok="t" o:connecttype="custom" o:connectlocs="0,15339;8562,15339;8562,2125;0,2125;0,15339" o:connectangles="0,0,0,0,0"/>
                  </v:shape>
                </v:group>
                <v:group id="Group 582" o:spid="_x0000_s1029" style="position:absolute;left:1599;top:3498;width:8555;height:5280" coordorigin="1599,3498" coordsize="8555,5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90" o:spid="_x0000_s1030" style="position:absolute;left:1599;top:3498;width:8555;height:5280;visibility:visible;mso-wrap-style:square;v-text-anchor:top" coordsize="8555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TC8YA&#10;AADcAAAADwAAAGRycy9kb3ducmV2LnhtbESPT2vCQBTE7wW/w/KE3nSjlVZSV2mFQin2UP8centk&#10;X5PY7NuQt3Xjt3cFocdhZn7DLFa9a9SJOqk9G5iMM1DEhbc1lwb2u7fRHJQEZIuNZzJwJoHVcnC3&#10;wNz6yF902oZSJQhLjgaqENpcaykqcihj3xIn78d3DkOSXalthzHBXaOnWfaoHdacFipsaV1R8bv9&#10;cwa+5UGauJ5mh+Nr7OVjU37OjtGY+2H/8gwqUB/+w7f2uzUwe5rA9Uw6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tTC8YAAADcAAAADwAAAAAAAAAAAAAAAACYAgAAZHJz&#10;L2Rvd25yZXYueG1sUEsFBgAAAAAEAAQA9QAAAIsDAAAAAA==&#10;" path="m4828,5260r-1101,l3817,5280r920,l4828,5260xe" fillcolor="#dce6f1" stroked="f">
                    <v:path arrowok="t" o:connecttype="custom" o:connectlocs="4828,8758;3727,8758;3817,8778;4737,8778;4828,8758" o:connectangles="0,0,0,0,0"/>
                  </v:shape>
                  <v:shape id="Freeform 589" o:spid="_x0000_s1031" style="position:absolute;left:1599;top:3498;width:8555;height:5280;visibility:visible;mso-wrap-style:square;v-text-anchor:top" coordsize="8555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NfMYA&#10;AADcAAAADwAAAGRycy9kb3ducmV2LnhtbESPQUvDQBSE74L/YXmCN7sxLVrSbosWCqXoobU99PbI&#10;viap2bchb+3Gf+8KgsdhZr5h5svBtepKvTSeDTyOMlDEpbcNVwYOH+uHKSgJyBZbz2TgmwSWi9ub&#10;ORbWR97RdR8qlSAsBRqoQ+gKraWsyaGMfEecvLPvHYYk+0rbHmOCu1bnWfakHTacFmrsaFVT+bn/&#10;cgZOMpY2rvLseHmNg2zfqvfJJRpzfze8zEAFGsJ/+K+9sQYmzzn8nk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nNfMYAAADcAAAADwAAAAAAAAAAAAAAAACYAgAAZHJz&#10;L2Rvd25yZXYueG1sUEsFBgAAAAAEAAQA9QAAAIsDAAAAAA==&#10;" path="m5095,5240r-1636,l3548,5260r1459,l5095,5240xe" fillcolor="#dce6f1" stroked="f">
                    <v:path arrowok="t" o:connecttype="custom" o:connectlocs="5095,8738;3459,8738;3548,8758;5007,8758;5095,8738" o:connectangles="0,0,0,0,0"/>
                  </v:shape>
                  <v:shape id="Freeform 588" o:spid="_x0000_s1032" style="position:absolute;left:1599;top:3498;width:8555;height:5280;visibility:visible;mso-wrap-style:square;v-text-anchor:top" coordsize="8555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o58YA&#10;AADcAAAADwAAAGRycy9kb3ducmV2LnhtbESPT2vCQBTE7wW/w/IEb3XjH9oSXcUKhVLsobY9eHtk&#10;n0k0+zbkrW767btCocdhZn7DLNe9a9SVOqk9G5iMM1DEhbc1lwa+Pl/un0BJQLbYeCYDPySwXg3u&#10;lphbH/mDrvtQqgRhydFAFUKbay1FRQ5l7Fvi5B195zAk2ZXadhgT3DV6mmUP2mHNaaHClrYVFef9&#10;xRk4yEyauJ1m36fn2Mvbrnyfn6Ixo2G/WYAK1If/8F/71RqYP87gdiYd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Vo58YAAADcAAAADwAAAAAAAAAAAAAAAACYAgAAZHJz&#10;L2Rvd25yZXYueG1sUEsFBgAAAAAEAAQA9QAAAIsDAAAAAA==&#10;" path="m5357,5200r-2159,l3372,5240r1811,l5357,5200xe" fillcolor="#dce6f1" stroked="f">
                    <v:path arrowok="t" o:connecttype="custom" o:connectlocs="5357,8698;3198,8698;3372,8738;5183,8738;5357,8698" o:connectangles="0,0,0,0,0"/>
                  </v:shape>
                  <v:shape id="Freeform 587" o:spid="_x0000_s1033" style="position:absolute;left:1599;top:3498;width:8555;height:5280;visibility:visible;mso-wrap-style:square;v-text-anchor:top" coordsize="8555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wk8YA&#10;AADcAAAADwAAAGRycy9kb3ducmV2LnhtbESPQUvDQBSE74L/YXmCt3ZjDVrSbosWBBE9tLaH3h7Z&#10;1yQ1+zbkrd3033eFgsdhZr5h5svBtepEvTSeDTyMM1DEpbcNVwa232+jKSgJyBZbz2TgTALLxe3N&#10;HAvrI6/ptAmVShCWAg3UIXSF1lLW5FDGviNO3sH3DkOSfaVtjzHBXasnWfakHTacFmrsaFVT+bP5&#10;dQb28ihtXE2y3fE1DvLxWX3lx2jM/d3wMgMVaAj/4Wv73RrIn3P4O5OOgF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zwk8YAAADcAAAADwAAAAAAAAAAAAAAAACYAgAAZHJz&#10;L2Rvd25yZXYueG1sUEsFBgAAAAAEAAQA9QAAAIsDAAAAAA==&#10;" path="m5443,100r-2331,l2942,140,2296,300r-77,40l2069,380r-74,40l1922,440r-72,40l1779,500r-69,40l1641,560r-68,40l1507,640r-65,40l1378,700r-63,40l1253,780r-61,40l1133,860r-58,40l1018,940r-55,40l909,1020r-53,40l805,1100r-50,60l706,1200r-47,40l614,1280r-45,60l527,1380r-41,40l446,1480r-38,40l371,1580r-35,40l303,1680r-32,40l241,1780r-28,40l186,1880r-25,40l137,1980r-21,60l96,2080r-18,60l62,2200r-14,60l35,2300r-11,60l16,2420r-7,60l4,2540r-3,60l,2640r1,60l4,2760r5,60l16,2880r8,60l35,2980r13,60l62,3100r16,60l96,3200r20,60l137,3320r24,40l186,3420r27,60l241,3520r30,60l303,3620r33,60l371,3720r37,60l446,3820r40,60l527,3920r42,40l614,4020r45,40l706,4100r49,40l805,4200r51,40l909,4280r54,40l1018,4360r57,40l1133,4440r59,40l1253,4520r62,40l1378,4600r64,20l1507,4660r66,40l1641,4720r138,80l1850,4820r72,40l1995,4880r74,40l2219,4960r77,40l2532,5060r580,140l5443,5200r580,-140l6259,5000r76,-40l6486,4920r74,-40l6633,4860r72,-40l6776,4800r138,-80l6982,4700r66,-40l7113,4620r64,-20l7240,4560r62,-40l7363,4480r59,-40l7480,4400r57,-40l7592,4320r54,-40l7699,4240r51,-40l7800,4140r49,-40l7896,4060r45,-40l7986,3960r42,-40l8069,3880r40,-60l8147,3780r37,-60l8219,3680r33,-60l8284,3580r30,-60l8342,3480r27,-60l8394,3360r24,-40l8439,3260r20,-60l8477,3160r16,-60l8507,3040r13,-60l8531,2940r8,-60l8546,2820r5,-60l8554,2700r1,-60l8554,2600r-3,-60l8546,2480r-7,-60l8531,2360r-11,-60l8507,2260r-14,-60l8477,2140r-18,-60l8439,2040r-21,-60l8394,1920r-25,-40l8342,1820r-28,-40l8284,1720r-32,-40l8219,1620r-35,-40l8147,1520r-38,-40l8069,1420r-41,-40l7986,1340r-45,-60l7896,1240r-47,-40l7800,1160r-50,-60l7699,1060r-53,-40l7592,980r-55,-40l7480,900r-58,-40l7363,820r-61,-40l7240,740r-63,-40l7113,680r-65,-40l6982,600r-68,-40l6845,540r-69,-40l6705,480r-72,-40l6560,420r-74,-40l6335,340r-76,-40l5613,140,5443,100xe" fillcolor="#dce6f1" stroked="f">
                    <v:path arrowok="t" o:connecttype="custom" o:connectlocs="2296,3798;1922,3938;1641,4058;1378,4198;1133,4358;909,4518;706,4698;527,4878;371,5078;241,5278;137,5478;62,5698;16,5918;0,6138;16,6378;62,6598;137,6818;241,7018;371,7218;527,7418;706,7598;909,7778;1133,7938;1378,8098;1641,8218;1995,8378;2532,8558;6259,8498;6633,8358;6982,8198;7240,8058;7480,7898;7699,7738;7896,7558;8069,7378;8219,7178;8342,6978;8439,6758;8507,6538;8546,6318;8554,6098;8531,5858;8477,5638;8394,5418;8284,5218;8147,5018;7986,4838;7800,4658;7592,4478;7363,4318;7113,4178;6845,4038;6560,3918;5613,3638" o:connectangles="0,0,0,0,0,0,0,0,0,0,0,0,0,0,0,0,0,0,0,0,0,0,0,0,0,0,0,0,0,0,0,0,0,0,0,0,0,0,0,0,0,0,0,0,0,0,0,0,0,0,0,0,0,0"/>
                  </v:shape>
                  <v:shape id="Freeform 586" o:spid="_x0000_s1034" style="position:absolute;left:1599;top:3498;width:8555;height:5280;visibility:visible;mso-wrap-style:square;v-text-anchor:top" coordsize="8555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VCMYA&#10;AADcAAAADwAAAGRycy9kb3ducmV2LnhtbESPQWvCQBSE7wX/w/KE3nRTa6tEV2mFQin2UKsHb4/s&#10;axKbfRvytm76792C0OMwM98wy3XvGnWmTmrPBu7GGSjiwtuaSwP7z5fRHJQEZIuNZzLwSwLr1eBm&#10;ibn1kT/ovAulShCWHA1UIbS51lJU5FDGviVO3pfvHIYku1LbDmOCu0ZPsuxRO6w5LVTY0qai4nv3&#10;4wwc5V6auJlkh9Nz7OVtW75PT9GY22H/tAAVqA//4Wv71RqYzh7g70w6An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BVCMYAAADcAAAADwAAAAAAAAAAAAAAAACYAgAAZHJz&#10;L2Rvd25yZXYueG1sUEsFBgAAAAAEAAQA9QAAAIsDAAAAAA==&#10;" path="m5183,60r-1811,l3198,100r2159,l5183,60xe" fillcolor="#dce6f1" stroked="f">
                    <v:path arrowok="t" o:connecttype="custom" o:connectlocs="5183,3558;3372,3558;3198,3598;5357,3598;5183,3558" o:connectangles="0,0,0,0,0"/>
                  </v:shape>
                  <v:shape id="Freeform 585" o:spid="_x0000_s1035" style="position:absolute;left:1599;top:3498;width:8555;height:5280;visibility:visible;mso-wrap-style:square;v-text-anchor:top" coordsize="8555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Lf8YA&#10;AADcAAAADwAAAGRycy9kb3ducmV2LnhtbESPT2vCQBTE7wW/w/IEb3XjH7SkrqKCUIo9aNtDb4/s&#10;axKbfRvytm767d1CocdhZn7DrDa9a9SVOqk9G5iMM1DEhbc1lwbeXg/3D6AkIFtsPJOBHxLYrAd3&#10;K8ytj3yi6zmUKkFYcjRQhdDmWktRkUMZ+5Y4eZ++cxiS7EptO4wJ7ho9zbKFdlhzWqiwpX1Fxdf5&#10;2xn4kJk0cT/N3i+72MvzsXyZX6Ixo2G/fQQVqA//4b/2kzUwXy7g90w6An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LLf8YAAADcAAAADwAAAAAAAAAAAAAAAACYAgAAZHJz&#10;L2Rvd25yZXYueG1sUEsFBgAAAAAEAAQA9QAAAIsDAAAAAA==&#10;" path="m5007,40r-1459,l3459,60r1636,l5007,40xe" fillcolor="#dce6f1" stroked="f">
                    <v:path arrowok="t" o:connecttype="custom" o:connectlocs="5007,3538;3548,3538;3459,3558;5095,3558;5007,3538" o:connectangles="0,0,0,0,0"/>
                  </v:shape>
                  <v:shape id="Freeform 584" o:spid="_x0000_s1036" style="position:absolute;left:1599;top:3498;width:8555;height:5280;visibility:visible;mso-wrap-style:square;v-text-anchor:top" coordsize="8555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u5MYA&#10;AADcAAAADwAAAGRycy9kb3ducmV2LnhtbESPT2vCQBTE7wW/w/IEb3XjH2pJXUUFoRR70LaH3h7Z&#10;1yQ2+zbkbd3027uFgsdhZn7DLNe9a9SFOqk9G5iMM1DEhbc1lwbe3/b3j6AkIFtsPJOBXxJYrwZ3&#10;S8ytj3ykyymUKkFYcjRQhdDmWktRkUMZ+5Y4eV++cxiS7EptO4wJ7ho9zbIH7bDmtFBhS7uKiu/T&#10;jzPwKTNp4m6afZy3sZeXQ/k6P0djRsN+8wQqUB9u4f/2szUwXyzg70w6An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5u5MYAAADcAAAADwAAAAAAAAAAAAAAAACYAgAAZHJz&#10;L2Rvd25yZXYueG1sUEsFBgAAAAAEAAQA9QAAAIsDAAAAAA==&#10;" path="m4828,20r-1101,l3637,40r1281,l4828,20xe" fillcolor="#dce6f1" stroked="f">
                    <v:path arrowok="t" o:connecttype="custom" o:connectlocs="4828,3518;3727,3518;3637,3538;4918,3538;4828,3518" o:connectangles="0,0,0,0,0"/>
                  </v:shape>
                  <v:shape id="Freeform 583" o:spid="_x0000_s1037" style="position:absolute;left:1599;top:3498;width:8555;height:5280;visibility:visible;mso-wrap-style:square;v-text-anchor:top" coordsize="8555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6lsMA&#10;AADcAAAADwAAAGRycy9kb3ducmV2LnhtbERPTWvCQBC9C/6HZQq96aZWrKSuYoWCFHuorYfehuyY&#10;RLOzIbO66b93DwWPj/e9WPWuUVfqpPZs4GmcgSIuvK25NPDz/T6ag5KAbLHxTAb+SGC1HA4WmFsf&#10;+Yuu+1CqFMKSo4EqhDbXWoqKHMrYt8SJO/rOYUiwK7XtMKZw1+hJls20w5pTQ4UtbSoqzvuLM/Ar&#10;z9LEzSQ7nN5iLx+78nN6isY8PvTrV1CB+nAX/7u31sD0Ja1NZ9IR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H6lsMAAADcAAAADwAAAAAAAAAAAAAAAACYAgAAZHJzL2Rv&#10;d25yZXYueG1sUEsFBgAAAAAEAAQA9QAAAIgDAAAAAA==&#10;" path="m4370,l4184,r-92,20l4463,20,4370,xe" fillcolor="#dce6f1" stroked="f">
                    <v:path arrowok="t" o:connecttype="custom" o:connectlocs="4370,3498;4184,3498;4092,3518;4463,3518;4370,3498" o:connectangles="0,0,0,0,0"/>
                  </v:shape>
                </v:group>
                <v:group id="Group 580" o:spid="_x0000_s1038" style="position:absolute;left:1599;top:3496;width:8555;height:5282" coordorigin="1599,3496" coordsize="8555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581" o:spid="_x0000_s1039" style="position:absolute;left:1599;top:3496;width:8555;height:5282;visibility:visible;mso-wrap-style:square;v-text-anchor:top" coordsize="8555,5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0U8IA&#10;AADcAAAADwAAAGRycy9kb3ducmV2LnhtbERPz2vCMBS+D/wfwhN2W1O7MUs1igzKdhiDVcHrs3k2&#10;xealNFnt9tcvB8Hjx/d7vZ1sJ0YafOtYwSJJQRDXTrfcKDjsy6cchA/IGjvHpOCXPGw3s4c1Ftpd&#10;+ZvGKjQihrAvUIEJoS+k9LUhiz5xPXHkzm6wGCIcGqkHvMZw28ksTV+lxZZjg8Ge3gzVl+rHKvhz&#10;uuzfD2b5nH3uv450qka+tEo9zqfdCkSgKdzFN/eHVvCSx/nx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LRTwgAAANwAAAAPAAAAAAAAAAAAAAAAAJgCAABkcnMvZG93&#10;bnJldi54bWxQSwUGAAAAAAQABAD1AAAAhwMAAAAA&#10;" path="m,2641l4,2526,16,2413,35,2301,62,2190,96,2081r41,-107l186,1869r55,-104l303,1663r33,-50l371,1563r37,-49l446,1466r40,-48l527,1370r42,-47l614,1277r45,-46l706,1186r49,-44l805,1098r51,-43l909,1013r54,-42l1018,930r57,-40l1133,850r59,-39l1253,773r62,-37l1378,699r64,-35l1507,629r66,-35l1641,561r69,-33l1779,497r71,-31l1922,436r73,-29l2069,379r75,-28l2219,325r77,-25l2374,275r79,-23l2532,229r81,-22l2694,187r82,-20l2859,149r83,-18l3027,115r85,-16l3198,85r86,-14l3372,59r87,-11l3548,38r89,-9l3727,21r90,-6l3908,9r92,-4l4092,2,4184,r93,l4370,r93,2l4555,5r91,4l4737,15r91,6l4918,29r89,9l5095,48r88,11l5271,71r86,14l5443,99r85,16l5613,131r83,18l5779,167r82,20l5942,207r81,22l6102,252r79,23l6259,300r76,25l6411,351r75,28l6560,407r73,29l6705,466r71,31l6845,528r69,33l6982,594r66,35l7113,664r64,35l7240,736r62,37l7363,811r59,39l7480,890r57,40l7592,971r54,42l7699,1055r51,43l7800,1142r49,44l7896,1231r45,46l7986,1323r42,47l8069,1418r40,48l8147,1514r37,49l8219,1613r33,50l8314,1765r55,104l8418,1974r41,107l8493,2190r27,111l8539,2413r12,113l8555,2641r-1,57l8546,2812r-15,113l8507,3036r-30,110l8439,3254r-45,107l8342,3465r-58,103l8219,3669r-35,49l8147,3768r-38,48l8069,3864r-41,47l7986,3958r-45,47l7896,4050r-47,45l7800,4140r-50,43l7699,4226r-53,43l7592,4310r-55,41l7480,4392r-58,39l7363,4470r-61,38l7240,4546r-63,36l7113,4618r-65,35l6982,4687r-68,34l6845,4753r-69,32l6705,4816r-72,30l6560,4875r-74,28l6411,4930r-76,27l6259,4982r-78,25l6102,5030r-79,23l5942,5074r-81,21l5779,5114r-83,19l5613,5151r-85,16l5443,5183r-86,14l5271,5210r-88,12l5095,5234r-88,10l4918,5252r-90,8l4737,5267r-91,5l4555,5276r-92,3l4370,5281r-93,1l4184,5281r-92,-2l4000,5276r-92,-4l3817,5267r-90,-7l3637,5252r-89,-8l3459,5234r-87,-12l3284,5210r-86,-13l3112,5183r-85,-16l2942,5151r-83,-18l2776,5114r-82,-19l2613,5074r-81,-21l2453,5030r-79,-23l2296,4982r-77,-25l2144,4930r-75,-27l1995,4875r-73,-29l1850,4816r-71,-31l1710,4753r-69,-32l1573,4687r-66,-34l1442,4618r-64,-36l1315,4546r-62,-38l1192,4470r-59,-39l1075,4392r-57,-41l963,4310r-54,-41l856,4226r-51,-43l755,4140r-49,-45l659,4050r-45,-45l569,3958r-42,-47l486,3864r-40,-48l408,3768r-37,-50l336,3669r-33,-50l241,3517,186,3413,137,3307,96,3200,62,3091,35,2981,16,2869,4,2755,,2641xe" filled="f" strokecolor="#dce6f1" strokeweight="2pt">
                    <v:path arrowok="t" o:connecttype="custom" o:connectlocs="62,5686;303,5159;486,4914;706,4682;963,4467;1253,4269;1573,4090;1922,3932;2296,3796;2694,3683;3112,3595;3548,3534;4000,3501;4463,3498;4918,3525;5357,3581;5779,3663;6181,3771;6560,3903;6914,4057;7240,4232;7537,4426;7800,4638;8028,4866;8219,5109;8459,5577;8555,6137;8477,6642;8219,7165;8028,7407;7800,7636;7537,7847;7240,8042;6914,8217;6560,8371;6181,8503;5779,8610;5357,8693;4918,8748;4463,8775;4000,8772;3548,8740;3112,8679;2694,8591;2296,8478;1922,8342;1573,8183;1253,8004;963,7806;706,7591;486,7360;303,7115;62,6587" o:connectangles="0,0,0,0,0,0,0,0,0,0,0,0,0,0,0,0,0,0,0,0,0,0,0,0,0,0,0,0,0,0,0,0,0,0,0,0,0,0,0,0,0,0,0,0,0,0,0,0,0,0,0,0,0"/>
                  </v:shape>
                </v:group>
                <v:group id="Group 578" o:spid="_x0000_s1040" style="position:absolute;left:5891;top:4561;width:2629;height:2221" coordorigin="5891,4561" coordsize="2629,2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79" o:spid="_x0000_s1041" style="position:absolute;left:5891;top:4561;width:2629;height:2221;visibility:visible;mso-wrap-style:square;v-text-anchor:top" coordsize="2629,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gycYA&#10;AADcAAAADwAAAGRycy9kb3ducmV2LnhtbESPQWvCQBSE7wX/w/IEb3WjthKjq9jSghUvRi/eHtln&#10;Nph9G7Jbjf76bqHQ4zAz3zCLVWdrcaXWV44VjIYJCOLC6YpLBcfD53MKwgdkjbVjUnAnD6tl72mB&#10;mXY33tM1D6WIEPYZKjAhNJmUvjBk0Q9dQxy9s2sthijbUuoWbxFuazlOkqm0WHFcMNjQu6Hikn9b&#10;BflDd6O33ezjy9FlNrmfXrepOSk16HfrOYhAXfgP/7U3WsFLOob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RgycYAAADcAAAADwAAAAAAAAAAAAAAAACYAgAAZHJz&#10;L2Rvd25yZXYueG1sUEsFBgAAAAAEAAQA9QAAAIsDAAAAAA==&#10;" path="m,l2629,2221e" filled="f" strokecolor="#497dba">
                    <v:path arrowok="t" o:connecttype="custom" o:connectlocs="0,4561;2629,6782" o:connectangles="0,0"/>
                  </v:shape>
                </v:group>
                <v:group id="Group 574" o:spid="_x0000_s1042" style="position:absolute;left:3810;top:4545;width:2050;height:2187" coordorigin="3810,4545" coordsize="2050,2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77" o:spid="_x0000_s1043" style="position:absolute;left:3810;top:4545;width:2050;height:2187;visibility:visible;mso-wrap-style:square;v-text-anchor:top" coordsize="2050,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IxsMA&#10;AADcAAAADwAAAGRycy9kb3ducmV2LnhtbESPQWvCQBSE74L/YXlCL1I3lhBidBURxPbYtHh+ZF+T&#10;YPZt3F2T9N93C4Ueh5n5htkdJtOJgZxvLStYrxIQxJXVLdcKPj/OzzkIH5A1dpZJwTd5OOznsx0W&#10;2o78TkMZahEh7AtU0ITQF1L6qiGDfmV74uh9WWcwROlqqR2OEW46+ZIkmTTYclxosKdTQ9WtfBgF&#10;ztdVzuQv3bi8bo7nO67fKFPqaTEdtyACTeE//Nd+1QrSPIXfM/E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pIxsMAAADcAAAADwAAAAAAAAAAAAAAAACYAgAAZHJzL2Rv&#10;d25yZXYueG1sUEsFBgAAAAAEAAQA9QAAAIgDAAAAAA==&#10;" path="m2050,l,2187e" filled="f" strokecolor="#497dba">
                    <v:path arrowok="t" o:connecttype="custom" o:connectlocs="2050,4545;0,6732" o:connectangles="0,0"/>
                  </v:shape>
                  <v:shape id="Picture 576" o:spid="_x0000_s1044" type="#_x0000_t75" style="position:absolute;left:2942;top:2129;width:5851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sPfDAAAA3AAAAA8AAABkcnMvZG93bnJldi54bWxEj1uLwjAUhN+F/Q/hCPumqaJiu42yCIIL&#10;InjB50NzemGbk9BE7f77jSD4OMzMN0y+7k0r7tT5xrKCyTgBQVxY3XCl4HLejpYgfEDW2FomBX/k&#10;Yb36GOSYafvgI91PoRIRwj5DBXUILpPSFzUZ9GPriKNX2s5giLKrpO7wEeGmldMkWUiDDceFGh1t&#10;aip+TzejwM1/9jrZlNdDenPh4vZ6Nk1TpT6H/fcXiEB9eIdf7Z1WMFvO4XkmHg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ew98MAAADcAAAADwAAAAAAAAAAAAAAAACf&#10;AgAAZHJzL2Rvd25yZXYueG1sUEsFBgAAAAAEAAQA9wAAAI8DAAAAAA==&#10;">
                    <v:imagedata r:id="rId79" o:title=""/>
                  </v:shape>
                  <v:shape id="Picture 575" o:spid="_x0000_s1045" type="#_x0000_t75" style="position:absolute;left:3050;top:2309;width:5633;height: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Of/FAAAA3AAAAA8AAABkcnMvZG93bnJldi54bWxEj0FrwkAUhO9C/8PyCr3pJraIpNmE0CLo&#10;rUYP7e2ZfU1Cs2/T7Krx37uC4HGYmW+YNB9NJ040uNaygngWgSCurG65VrDfraZLEM4ja+wsk4IL&#10;Ocizp0mKibZn3tKp9LUIEHYJKmi87xMpXdWQQTezPXHwfu1g0Ac51FIPeA5w08l5FC2kwZbDQoM9&#10;fTRU/ZVHo8D+fOvP45bi183XgQ6lL+b/faHUy/NYvIPwNPpH+N5eawVvywXczoQjI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ajn/xQAAANwAAAAPAAAAAAAAAAAAAAAA&#10;AJ8CAABkcnMvZG93bnJldi54bWxQSwUGAAAAAAQABAD3AAAAkQMAAAAA&#10;">
                    <v:imagedata r:id="rId80" o:title=""/>
                  </v:shape>
                </v:group>
                <v:group id="Group 572" o:spid="_x0000_s1046" style="position:absolute;left:3046;top:2172;width:5644;height:1425" coordorigin="3046,2172" coordsize="5644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73" o:spid="_x0000_s1047" style="position:absolute;left:3046;top:2172;width:5644;height:1425;visibility:visible;mso-wrap-style:square;v-text-anchor:top" coordsize="5644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5QsEA&#10;AADcAAAADwAAAGRycy9kb3ducmV2LnhtbERPPWvDMBDdC/kP4gLdGiklFNeNEkogkCVD7dD5ap0t&#10;U+tkW6rt/vtqKGR8vO/9cXGdmGgMrWcN240CQVx503Kj4VaenzIQISIb7DyThl8KcDysHvaYGz/z&#10;B01FbEQK4ZCjBhtjn0sZKksOw8b3xImr/egwJjg20ow4p3DXyWelXqTDllODxZ5Olqrv4sdp+JyG&#10;su63ytR2cerrEq9mGF61flwv728gIi3xLv53X4yGXZbWpjPpCM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e+ULBAAAA3AAAAA8AAAAAAAAAAAAAAAAAmAIAAGRycy9kb3du&#10;cmV2LnhtbFBLBQYAAAAABAAEAPUAAACGAwAAAAA=&#10;" path="m5406,l237,,162,12,97,46,45,97,12,163,,238r,949l12,1262r33,66l97,1379r65,34l237,1425r5169,l5481,1413r65,-34l5598,1328r33,-66l5644,1187r,-949l5631,163,5598,97,5546,46,5481,12,5406,xe" fillcolor="#0f243e" stroked="f">
                    <v:path arrowok="t" o:connecttype="custom" o:connectlocs="5406,2172;237,2172;162,2184;97,2218;45,2269;12,2335;0,2410;0,3359;12,3434;45,3500;97,3551;162,3585;237,3597;5406,3597;5481,3585;5546,3551;5598,3500;5631,3434;5644,3359;5644,2410;5631,2335;5598,2269;5546,2218;5481,2184;5406,2172" o:connectangles="0,0,0,0,0,0,0,0,0,0,0,0,0,0,0,0,0,0,0,0,0,0,0,0,0"/>
                  </v:shape>
                </v:group>
                <v:group id="Group 569" o:spid="_x0000_s1048" style="position:absolute;left:3046;top:2172;width:5644;height:1425" coordorigin="3046,2172" coordsize="5644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71" o:spid="_x0000_s1049" style="position:absolute;left:3046;top:2172;width:5644;height:1425;visibility:visible;mso-wrap-style:square;v-text-anchor:top" coordsize="5644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QUb4A&#10;AADcAAAADwAAAGRycy9kb3ducmV2LnhtbERPSwrCMBDdC94hjOBOU0WKVqOoIAgi+ANdDs3YFptJ&#10;aaLW25uF4PLx/rNFY0rxotoVlhUM+hEI4tTqgjMFl/OmNwbhPLLG0jIp+JCDxbzdmmGi7ZuP9Dr5&#10;TIQQdgkqyL2vEildmpNB17cVceDutjboA6wzqWt8h3BTymEUxdJgwaEhx4rWOaWP09MoiId7jlc6&#10;dVfzPO8u5f1wrW4HpbqdZjkF4anxf/HPvdUKRpMwP5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4UFG+AAAA3AAAAA8AAAAAAAAAAAAAAAAAmAIAAGRycy9kb3ducmV2&#10;LnhtbFBLBQYAAAAABAAEAPUAAACDAwAAAAA=&#10;" path="m,238l12,163,45,97,97,46,162,12,237,,5406,r75,12l5546,46r52,51l5631,163r13,75l5644,1187r-13,75l5598,1328r-52,51l5481,1413r-75,12l237,1425r-75,-12l97,1379,45,1328,12,1262,,1187,,238xe" filled="f" strokeweight="2pt">
                    <v:path arrowok="t" o:connecttype="custom" o:connectlocs="0,2410;12,2335;45,2269;97,2218;162,2184;237,2172;5406,2172;5481,2184;5546,2218;5598,2269;5631,2335;5644,2410;5644,3359;5631,3434;5598,3500;5546,3551;5481,3585;5406,3597;237,3597;162,3585;97,3551;45,3500;12,3434;0,3359;0,2410" o:connectangles="0,0,0,0,0,0,0,0,0,0,0,0,0,0,0,0,0,0,0,0,0,0,0,0,0"/>
                  </v:shape>
                  <v:shape id="Picture 570" o:spid="_x0000_s1050" type="#_x0000_t75" style="position:absolute;left:3134;top:2335;width:5465;height:1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qmuPGAAAA3AAAAA8AAABkcnMvZG93bnJldi54bWxEj0FrwkAUhO8F/8PyBC+lbpSS2ugq0iJ4&#10;shgL9vjMPpNo9m3YXTX9965Q6HGYmW+Y2aIzjbiS87VlBaNhAoK4sLrmUsH3bvUyAeEDssbGMin4&#10;JQ+Lee9phpm2N97SNQ+liBD2GSqoQmgzKX1RkUE/tC1x9I7WGQxRulJqh7cIN40cJ0kqDdYcFyps&#10;6aOi4pxfjIKNftudJvvVnp7zNP1cHo4/G/el1KDfLacgAnXhP/zXXmsFr+8jeJy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qa48YAAADcAAAADwAAAAAAAAAAAAAA&#10;AACfAgAAZHJzL2Rvd25yZXYueG1sUEsFBgAAAAAEAAQA9wAAAJIDAAAAAA==&#10;">
                    <v:imagedata r:id="rId81" o:title=""/>
                  </v:shape>
                </v:group>
                <v:group id="Group 567" o:spid="_x0000_s1051" style="position:absolute;left:3817;top:5095;width:1879;height:1094" coordorigin="3817,5095" coordsize="1879,1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68" o:spid="_x0000_s1052" style="position:absolute;left:3817;top:5095;width:1879;height:1094;visibility:visible;mso-wrap-style:square;v-text-anchor:top" coordsize="1879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cVcUA&#10;AADcAAAADwAAAGRycy9kb3ducmV2LnhtbESPS4vCQBCE7wv+h6EFL8s68YGs0VEWxQd4EN313mTa&#10;JJjpyWZGE/+9Iwgei6r6iprOG1OIG1Uut6yg141AECdW55wq+PtdfX2DcB5ZY2GZFNzJwXzW+phi&#10;rG3NB7odfSoChF2MCjLvy1hKl2Rk0HVtSRy8s60M+iCrVOoK6wA3hexH0UgazDksZFjSIqPkcrwa&#10;BZt/Pi2uckjJfi8/1+N6tVv2e0p12s3PBISnxr/Dr/ZWKxiOB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FxVxQAAANwAAAAPAAAAAAAAAAAAAAAAAJgCAABkcnMv&#10;ZG93bnJldi54bWxQSwUGAAAAAAQABAD1AAAAigMAAAAA&#10;" path="m1697,l182,,111,14,53,53,14,111,,182,,911r14,71l53,1040r58,39l182,1094r1515,l1768,1079r58,-39l1865,982r14,-71l1879,182r-14,-71l1826,53,1768,14,1697,xe" stroked="f">
                    <v:path arrowok="t" o:connecttype="custom" o:connectlocs="1697,5095;182,5095;111,5109;53,5148;14,5206;0,5277;0,6006;14,6077;53,6135;111,6174;182,6189;1697,6189;1768,6174;1826,6135;1865,6077;1879,6006;1879,5277;1865,5206;1826,5148;1768,5109;1697,5095" o:connectangles="0,0,0,0,0,0,0,0,0,0,0,0,0,0,0,0,0,0,0,0,0"/>
                  </v:shape>
                </v:group>
                <v:group id="Group 565" o:spid="_x0000_s1053" style="position:absolute;left:3817;top:5095;width:1879;height:1094" coordorigin="3817,5095" coordsize="1879,1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66" o:spid="_x0000_s1054" style="position:absolute;left:3817;top:5095;width:1879;height:1094;visibility:visible;mso-wrap-style:square;v-text-anchor:top" coordsize="1879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2VcUA&#10;AADcAAAADwAAAGRycy9kb3ducmV2LnhtbESPQWsCMRSE7wX/Q3iCl6LZFm11a5QiCNJLcduD3h7J&#10;c7N087LdxHX9901B8DjMzDfMct27WnTUhsqzgqdJBoJYe1NxqeD7azuegwgR2WDtmRRcKcB6NXhY&#10;Ym78hffUFbEUCcIhRwU2xiaXMmhLDsPEN8TJO/nWYUyyLaVp8ZLgrpbPWfYiHVacFiw2tLGkf4qz&#10;U8BxV3xuHu3HQetw7frXptj/HpUaDfv3NxCR+ngP39o7o2C6mMH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LZVxQAAANwAAAAPAAAAAAAAAAAAAAAAAJgCAABkcnMv&#10;ZG93bnJldi54bWxQSwUGAAAAAAQABAD1AAAAigMAAAAA&#10;" path="m,182l14,111,53,53,111,14,182,,1697,r71,14l1826,53r39,58l1879,182r,729l1865,982r-39,58l1768,1079r-71,15l182,1094r-71,-15l53,1040,14,982,,911,,182xe" filled="f" strokecolor="#4f81bc" strokeweight="2pt">
                    <v:path arrowok="t" o:connecttype="custom" o:connectlocs="0,5277;14,5206;53,5148;111,5109;182,5095;1697,5095;1768,5109;1826,5148;1865,5206;1879,5277;1879,6006;1865,6077;1826,6135;1768,6174;1697,6189;182,6189;111,6174;53,6135;14,6077;0,6006;0,5277" o:connectangles="0,0,0,0,0,0,0,0,0,0,0,0,0,0,0,0,0,0,0,0,0"/>
                  </v:shape>
                </v:group>
                <v:group id="Group 563" o:spid="_x0000_s1055" style="position:absolute;left:1888;top:5107;width:1800;height:1094" coordorigin="1888,5107" coordsize="1800,1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64" o:spid="_x0000_s1056" style="position:absolute;left:1888;top:5107;width:1800;height:1094;visibility:visible;mso-wrap-style:square;v-text-anchor:top" coordsize="1800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SSMYA&#10;AADcAAAADwAAAGRycy9kb3ducmV2LnhtbESPS2/CMBCE75X4D9ZW4lachvJoikEIVIGgh/LofRVv&#10;k0C8jmwX0n9fIyH1OJqZbzSTWWtqcSHnK8sKnnsJCOLc6ooLBcfD+9MYhA/IGmvLpOCXPMymnYcJ&#10;ZtpeeUeXfShEhLDPUEEZQpNJ6fOSDPqebYij922dwRClK6R2eI1wU8s0SYbSYMVxocSGFiXl5/2P&#10;UTD4XH59rPPNyvT11pndaZBu00ap7mM7fwMRqA3/4Xt7rRW8vI7gdi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SSMYAAADcAAAADwAAAAAAAAAAAAAAAACYAgAAZHJz&#10;L2Rvd25yZXYueG1sUEsFBgAAAAAEAAQA9QAAAIsDAAAAAA==&#10;" path="m1618,l182,,111,14,53,53,14,111,,182,,911r14,71l53,1040r58,39l182,1094r1436,l1689,1079r58,-39l1786,982r14,-71l1800,182r-14,-71l1747,53,1689,14,1618,xe" stroked="f">
                    <v:path arrowok="t" o:connecttype="custom" o:connectlocs="1618,5107;182,5107;111,5121;53,5160;14,5218;0,5289;0,6018;14,6089;53,6147;111,6186;182,6201;1618,6201;1689,6186;1747,6147;1786,6089;1800,6018;1800,5289;1786,5218;1747,5160;1689,5121;1618,5107" o:connectangles="0,0,0,0,0,0,0,0,0,0,0,0,0,0,0,0,0,0,0,0,0"/>
                  </v:shape>
                </v:group>
                <v:group id="Group 561" o:spid="_x0000_s1057" style="position:absolute;left:1888;top:5107;width:1800;height:1094" coordorigin="1888,5107" coordsize="1800,1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62" o:spid="_x0000_s1058" style="position:absolute;left:1888;top:5107;width:1800;height:1094;visibility:visible;mso-wrap-style:square;v-text-anchor:top" coordsize="1800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t38UA&#10;AADcAAAADwAAAGRycy9kb3ducmV2LnhtbESP3WoCMRSE74W+QziF3mm2UkRXo0hFWwXBvwc4bo67&#10;i5uTJUnX9e0bQfBymJlvmMmsNZVoyPnSsoLPXgKCOLO65FzB6bjsDkH4gKyxskwK7uRhNn3rTDDV&#10;9sZ7ag4hFxHCPkUFRQh1KqXPCjLoe7Ymjt7FOoMhSpdL7fAW4aaS/SQZSIMlx4UCa/ouKLse/oyC&#10;hT5m56r52Z1Pfbe21/tgu1ptlPp4b+djEIHa8Ao/279awddoBI8z8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63fxQAAANwAAAAPAAAAAAAAAAAAAAAAAJgCAABkcnMv&#10;ZG93bnJldi54bWxQSwUGAAAAAAQABAD1AAAAigMAAAAA&#10;" path="m,182l14,111,53,53,111,14,182,,1618,r71,14l1747,53r39,58l1800,182r,729l1786,982r-39,58l1689,1079r-71,15l182,1094r-71,-15l53,1040,14,982,,911,,182xe" filled="f" strokecolor="#4f81bc" strokeweight="2pt">
                    <v:path arrowok="t" o:connecttype="custom" o:connectlocs="0,5289;14,5218;53,5160;111,5121;182,5107;1618,5107;1689,5121;1747,5160;1786,5218;1800,5289;1800,6018;1786,6089;1747,6147;1689,6186;1618,6201;182,6201;111,6186;53,6147;14,6089;0,6018;0,5289" o:connectangles="0,0,0,0,0,0,0,0,0,0,0,0,0,0,0,0,0,0,0,0,0"/>
                  </v:shape>
                </v:group>
                <v:group id="Group 559" o:spid="_x0000_s1059" style="position:absolute;left:6067;top:5155;width:1879;height:1065" coordorigin="6067,5155" coordsize="1879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60" o:spid="_x0000_s1060" style="position:absolute;left:6067;top:5155;width:1879;height:1065;visibility:visible;mso-wrap-style:square;v-text-anchor:top" coordsize="1879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fNMQA&#10;AADcAAAADwAAAGRycy9kb3ducmV2LnhtbESPQWvCQBSE74L/YXmFXqRuolTa1E0QpdhrYy+9PXaf&#10;SWr2bdhdNf57t1DocZiZb5h1NdpeXMiHzrGCfJ6BINbOdNwo+Dq8P72ACBHZYO+YFNwoQFVOJ2ss&#10;jLvyJ13q2IgE4VCggjbGoZAy6JYshrkbiJN3dN5iTNI30ni8Jrjt5SLLVtJix2mhxYG2LelTfbYK&#10;cK+HcbZd6vzndZOf5K4+fptOqceHcfMGItIY/8N/7Q+j4DnL4fd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53zTEAAAA3AAAAA8AAAAAAAAAAAAAAAAAmAIAAGRycy9k&#10;b3ducmV2LnhtbFBLBQYAAAAABAAEAPUAAACJAwAAAAA=&#10;" path="m1701,l178,,108,14,52,52,14,108,,177,,887r14,69l52,1013r56,38l178,1065r1523,l1771,1051r56,-38l1865,956r14,-69l1879,177r-14,-69l1827,52,1771,14,1701,xe" stroked="f">
                    <v:path arrowok="t" o:connecttype="custom" o:connectlocs="1701,5155;178,5155;108,5169;52,5207;14,5263;0,5332;0,6042;14,6111;52,6168;108,6206;178,6220;1701,6220;1771,6206;1827,6168;1865,6111;1879,6042;1879,5332;1865,5263;1827,5207;1771,5169;1701,5155" o:connectangles="0,0,0,0,0,0,0,0,0,0,0,0,0,0,0,0,0,0,0,0,0"/>
                  </v:shape>
                </v:group>
                <v:group id="Group 557" o:spid="_x0000_s1061" style="position:absolute;left:6067;top:5155;width:1879;height:1065" coordorigin="6067,5155" coordsize="1879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58" o:spid="_x0000_s1062" style="position:absolute;left:6067;top:5155;width:1879;height:1065;visibility:visible;mso-wrap-style:square;v-text-anchor:top" coordsize="1879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kzJ8UA&#10;AADcAAAADwAAAGRycy9kb3ducmV2LnhtbESPQWvCQBSE7wX/w/IEb3WjqVpSN0EKivTWRJDeHtnX&#10;bDD7NmS3mvbXdwsFj8PMN8Nsi9F24kqDbx0rWMwTEMS10y03Ck7V/vEZhA/IGjvHpOCbPBT55GGL&#10;mXY3fqdrGRoRS9hnqMCE0GdS+tqQRT93PXH0Pt1gMUQ5NFIPeIvltpPLJFlLiy3HBYM9vRqqL+WX&#10;VbA6pm2oDmXz9mRXqTx8/JzNplJqNh13LyACjeEe/qePOnJJ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TMnxQAAANwAAAAPAAAAAAAAAAAAAAAAAJgCAABkcnMv&#10;ZG93bnJldi54bWxQSwUGAAAAAAQABAD1AAAAigMAAAAA&#10;" path="m,177l14,108,52,52,108,14,178,,1701,r70,14l1827,52r38,56l1879,177r,710l1865,956r-38,57l1771,1051r-70,14l178,1065r-70,-14l52,1013,14,956,,887,,177xe" filled="f" strokecolor="#4f81bc" strokeweight="2pt">
                    <v:path arrowok="t" o:connecttype="custom" o:connectlocs="0,5332;14,5263;52,5207;108,5169;178,5155;1701,5155;1771,5169;1827,5207;1865,5263;1879,5332;1879,6042;1865,6111;1827,6168;1771,6206;1701,6220;178,6220;108,6206;52,6168;14,6111;0,6042;0,5332" o:connectangles="0,0,0,0,0,0,0,0,0,0,0,0,0,0,0,0,0,0,0,0,0"/>
                  </v:shape>
                </v:group>
                <v:group id="Group 555" o:spid="_x0000_s1063" style="position:absolute;left:8206;top:5152;width:1879;height:1065" coordorigin="8206,5152" coordsize="1879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56" o:spid="_x0000_s1064" style="position:absolute;left:8206;top:5152;width:1879;height:1065;visibility:visible;mso-wrap-style:square;v-text-anchor:top" coordsize="1879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ZN8QA&#10;AADcAAAADwAAAGRycy9kb3ducmV2LnhtbESPQWvCQBSE74X+h+UVeim6ScVSU1cJKWKvxl56e+w+&#10;k9Ts25DdJvHfu0LB4zAz3zDr7WRbMVDvG8cK0nkCglg703Cl4Pu4m72D8AHZYOuYFFzIw3bz+LDG&#10;zLiRDzSUoRIRwj5DBXUIXSal1zVZ9HPXEUfv5HqLIcq+kqbHMcJtK1+T5E1abDgu1NhRUZM+l39W&#10;Ae51N70UC53+rvL0LD/L049plHp+mvIPEIGmcA//t7+MgmWyhN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2TfEAAAA3AAAAA8AAAAAAAAAAAAAAAAAmAIAAGRycy9k&#10;b3ducmV2LnhtbFBLBQYAAAAABAAEAPUAAACJAwAAAAA=&#10;" path="m1701,l178,,108,14,52,52,14,108,,177,,887r14,69l52,1013r56,38l178,1065r1523,l1771,1051r56,-38l1865,956r14,-69l1879,177r-14,-69l1827,52,1771,14,1701,xe" stroked="f">
                    <v:path arrowok="t" o:connecttype="custom" o:connectlocs="1701,5152;178,5152;108,5166;52,5204;14,5260;0,5329;0,6039;14,6108;52,6165;108,6203;178,6217;1701,6217;1771,6203;1827,6165;1865,6108;1879,6039;1879,5329;1865,5260;1827,5204;1771,5166;1701,5152" o:connectangles="0,0,0,0,0,0,0,0,0,0,0,0,0,0,0,0,0,0,0,0,0"/>
                  </v:shape>
                </v:group>
                <v:group id="Group 553" o:spid="_x0000_s1065" style="position:absolute;left:8206;top:5152;width:1879;height:1065" coordorigin="8206,5152" coordsize="1879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54" o:spid="_x0000_s1066" style="position:absolute;left:8206;top:5152;width:1879;height:1065;visibility:visible;mso-wrap-style:square;v-text-anchor:top" coordsize="1879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1JMQA&#10;AADcAAAADwAAAGRycy9kb3ducmV2LnhtbESPQWvCQBSE7wX/w/KE3uqmWqtEN0GEivTWRBBvj+wz&#10;G5p9G7KrRn99t1DocZj5Zph1PthWXKn3jWMFr5MEBHHldMO1gkP58bIE4QOyxtYxKbiThzwbPa0x&#10;1e7GX3QtQi1iCfsUFZgQulRKXxmy6CeuI47e2fUWQ5R9LXWPt1huWzlNkndpseG4YLCjraHqu7hY&#10;BfP9rAnlrqg/3+x8Jnenx9EsSqWex8NmBSLQEP7Df/ReRy5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yNSTEAAAA3AAAAA8AAAAAAAAAAAAAAAAAmAIAAGRycy9k&#10;b3ducmV2LnhtbFBLBQYAAAAABAAEAPUAAACJAwAAAAA=&#10;" path="m,177l14,108,52,52,108,14,178,,1701,r70,14l1827,52r38,56l1879,177r,710l1865,956r-38,57l1771,1051r-70,14l178,1065r-70,-14l52,1013,14,956,,887,,177xe" filled="f" strokecolor="#4f81bc" strokeweight="2pt">
                    <v:path arrowok="t" o:connecttype="custom" o:connectlocs="0,5329;14,5260;52,5204;108,5166;178,5152;1701,5152;1771,5166;1827,5204;1865,5260;1879,5329;1879,6039;1865,6108;1827,6165;1771,6203;1701,6217;178,6217;108,6203;52,6165;14,6108;0,6039;0,5329" o:connectangles="0,0,0,0,0,0,0,0,0,0,0,0,0,0,0,0,0,0,0,0,0"/>
                  </v:shape>
                </v:group>
                <v:group id="Group 551" o:spid="_x0000_s1067" style="position:absolute;left:5028;top:6438;width:1888;height:1065" coordorigin="5028,6438" coordsize="1888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52" o:spid="_x0000_s1068" style="position:absolute;left:5028;top:6438;width:1888;height:1065;visibility:visible;mso-wrap-style:square;v-text-anchor:top" coordsize="1888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7PMMA&#10;AADcAAAADwAAAGRycy9kb3ducmV2LnhtbESPW2sCMRSE3wv+h3CEvtWkhYquRumdfbReXw+b4+7i&#10;5mRJUl399UYQ+jjMzDfMdN7ZRhzJh9qxhueBAkFcOFNzqWG9+n4agQgR2WDjmDScKcB81nuYYmbc&#10;iX/puIylSBAOGWqoYmwzKUNRkcUwcC1x8vbOW4xJ+lIaj6cEt418UWooLdacFips6aOi4rD8sxqs&#10;zy8Rh7tNvnjf/Ww/jeqK0ZfWj/3ubQIiUhf/w/d2bjS8qjHczqQj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H7PMMAAADcAAAADwAAAAAAAAAAAAAAAACYAgAAZHJzL2Rv&#10;d25yZXYueG1sUEsFBgAAAAAEAAQA9QAAAIgDAAAAAA==&#10;" path="m1710,l178,,108,14,52,52,14,108,,177,,887r14,69l52,1013r56,38l178,1065r1532,l1780,1051r56,-38l1874,956r14,-69l1888,177r-14,-69l1836,52,1780,14,1710,xe" stroked="f">
                    <v:path arrowok="t" o:connecttype="custom" o:connectlocs="1710,6438;178,6438;108,6452;52,6490;14,6546;0,6615;0,7325;14,7394;52,7451;108,7489;178,7503;1710,7503;1780,7489;1836,7451;1874,7394;1888,7325;1888,6615;1874,6546;1836,6490;1780,6452;1710,6438" o:connectangles="0,0,0,0,0,0,0,0,0,0,0,0,0,0,0,0,0,0,0,0,0"/>
                  </v:shape>
                </v:group>
                <v:group id="Group 549" o:spid="_x0000_s1069" style="position:absolute;left:5028;top:6438;width:1888;height:1065" coordorigin="5028,6438" coordsize="1888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50" o:spid="_x0000_s1070" style="position:absolute;left:5028;top:6438;width:1888;height:1065;visibility:visible;mso-wrap-style:square;v-text-anchor:top" coordsize="1888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bvcQA&#10;AADcAAAADwAAAGRycy9kb3ducmV2LnhtbESPQYvCMBSE7wv+h/AWvK1pFVfpGkUEQawHrYLs7dG8&#10;bYvNS2mi1n9vBGGPw8x8w8wWnanFjVpXWVYQDyIQxLnVFRcKTsf11xSE88gaa8uk4EEOFvPexwwT&#10;be98oFvmCxEg7BJUUHrfJFK6vCSDbmAb4uD92dagD7ItpG7xHuCmlsMo+pYGKw4LJTa0Kim/ZFej&#10;IO3MapumkR7uJnp/WfrRrzmflep/dssfEJ46/x9+tzdawTiO4X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W73EAAAA3AAAAA8AAAAAAAAAAAAAAAAAmAIAAGRycy9k&#10;b3ducmV2LnhtbFBLBQYAAAAABAAEAPUAAACJAwAAAAA=&#10;" path="m,177l14,108,52,52,108,14,178,,1710,r70,14l1836,52r38,56l1888,177r,710l1874,956r-38,57l1780,1051r-70,14l178,1065r-70,-14l52,1013,14,956,,887,,177xe" filled="f" strokecolor="#4f81bc" strokeweight="2pt">
                    <v:path arrowok="t" o:connecttype="custom" o:connectlocs="0,6615;14,6546;52,6490;108,6452;178,6438;1710,6438;1780,6452;1836,6490;1874,6546;1888,6615;1888,7325;1874,7394;1836,7451;1780,7489;1710,7503;178,7503;108,7489;52,7451;14,7394;0,7325;0,6615" o:connectangles="0,0,0,0,0,0,0,0,0,0,0,0,0,0,0,0,0,0,0,0,0"/>
                  </v:shape>
                </v:group>
                <v:group id="Group 547" o:spid="_x0000_s1071" style="position:absolute;left:2115;top:6433;width:2610;height:1065" coordorigin="2115,6433" coordsize="2610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48" o:spid="_x0000_s1072" style="position:absolute;left:2115;top:6433;width:2610;height:1065;visibility:visible;mso-wrap-style:square;v-text-anchor:top" coordsize="261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L68UA&#10;AADcAAAADwAAAGRycy9kb3ducmV2LnhtbESPQWvCQBSE74L/YXlCL6Vu0qJodA1SEHoqmNa23h7Z&#10;5yaYfRuyq6b99a5Q8DjMzDfMMu9tI87U+dqxgnScgCAuna7ZKPj82DzNQPiArLFxTAp+yUO+Gg6W&#10;mGl34S2di2BEhLDPUEEVQptJ6cuKLPqxa4mjd3CdxRBlZ6Tu8BLhtpHPSTKVFmuOCxW29FpReSxO&#10;VoG2Zm5n5u99s//ZsfwuHuVXOCn1MOrXCxCB+nAP/7fftIJJ+gK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QvrxQAAANwAAAAPAAAAAAAAAAAAAAAAAJgCAABkcnMv&#10;ZG93bnJldi54bWxQSwUGAAAAAAQABAD1AAAAigMAAAAA&#10;" path="m2432,l178,,108,14,52,52,14,108,,177,,887r14,69l52,1013r56,38l178,1065r2254,l2502,1051r56,-38l2596,956r14,-69l2610,177r-14,-69l2558,52,2502,14,2432,xe" stroked="f">
                    <v:path arrowok="t" o:connecttype="custom" o:connectlocs="2432,6433;178,6433;108,6447;52,6485;14,6541;0,6610;0,7320;14,7389;52,7446;108,7484;178,7498;2432,7498;2502,7484;2558,7446;2596,7389;2610,7320;2610,6610;2596,6541;2558,6485;2502,6447;2432,6433" o:connectangles="0,0,0,0,0,0,0,0,0,0,0,0,0,0,0,0,0,0,0,0,0"/>
                  </v:shape>
                </v:group>
                <v:group id="Group 545" o:spid="_x0000_s1073" style="position:absolute;left:2115;top:6433;width:2610;height:1065" coordorigin="2115,6433" coordsize="2610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46" o:spid="_x0000_s1074" style="position:absolute;left:2115;top:6433;width:2610;height:1065;visibility:visible;mso-wrap-style:square;v-text-anchor:top" coordsize="261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+xMEA&#10;AADcAAAADwAAAGRycy9kb3ducmV2LnhtbESPX2vCMBTF3wW/Q7iCb5q6oUg1yhgMVt9sxedLc9d2&#10;S25Kkmn10xthsMfD+fPjbPeDNeJCPnSOFSzmGQji2umOGwWn6mO2BhEiskbjmBTcKMB+Nx5tMdfu&#10;yke6lLERaYRDjgraGPtcylC3ZDHMXU+cvC/nLcYkfSO1x2sat0a+ZNlKWuw4EVrs6b2l+qf8tYn7&#10;er7L0nzT4UaVWRVVgc4XSk0nw9sGRKQh/of/2p9awXKxhOeZdAT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8PsTBAAAA3AAAAA8AAAAAAAAAAAAAAAAAmAIAAGRycy9kb3du&#10;cmV2LnhtbFBLBQYAAAAABAAEAPUAAACGAwAAAAA=&#10;" path="m,177l14,108,52,52,108,14,178,,2432,r70,14l2558,52r38,56l2610,177r,710l2596,956r-38,57l2502,1051r-70,14l178,1065r-70,-14l52,1013,14,956,,887,,177xe" filled="f" strokecolor="#4f81bc" strokeweight="2pt">
                    <v:path arrowok="t" o:connecttype="custom" o:connectlocs="0,6610;14,6541;52,6485;108,6447;178,6433;2432,6433;2502,6447;2558,6485;2596,6541;2610,6610;2610,7320;2596,7389;2558,7446;2502,7484;2432,7498;178,7498;108,7484;52,7446;14,7389;0,7320;0,6610" o:connectangles="0,0,0,0,0,0,0,0,0,0,0,0,0,0,0,0,0,0,0,0,0"/>
                  </v:shape>
                </v:group>
                <v:group id="Group 538" o:spid="_x0000_s1075" style="position:absolute;left:5780;top:3281;width:158;height:346" coordorigin="5780,3281" coordsize="158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44" o:spid="_x0000_s1076" style="position:absolute;left:5780;top:3281;width:158;height:346;visibility:visible;mso-wrap-style:square;v-text-anchor:top" coordsize="158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PTsYA&#10;AADcAAAADwAAAGRycy9kb3ducmV2LnhtbESPQWsCMRSE7wX/Q3iCt5pd0dquRhHBtlARtPbg7ZE8&#10;dxc3L8sm6tZfbwoFj8PMfMNM562txIUaXzpWkPYTEMTamZJzBfvv1fMrCB+QDVaOScEveZjPOk9T&#10;zIy78pYuu5CLCGGfoYIihDqT0uuCLPq+q4mjd3SNxRBlk0vT4DXCbSUHSfIiLZYcFwqsaVmQPu3O&#10;VsFmiR/vfBv/fL0NU70/H9Y8Omilet12MQERqA2P8H/70ygYpW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nPTsYAAADcAAAADwAAAAAAAAAAAAAAAACYAgAAZHJz&#10;L2Rvd25yZXYueG1sUEsFBgAAAAAEAAQA9QAAAIsDAAAAAA==&#10;" path="m9,202r-4,3l2,207,,211r3,4l79,346r9,-15l71,331r,-28l15,207r-2,-3l9,202xe" fillcolor="black" stroked="f">
                    <v:path arrowok="t" o:connecttype="custom" o:connectlocs="9,3483;5,3486;2,3488;0,3492;3,3496;79,3627;88,3612;71,3612;71,3584;15,3488;13,3485;9,3483" o:connectangles="0,0,0,0,0,0,0,0,0,0,0,0"/>
                  </v:shape>
                  <v:shape id="Freeform 543" o:spid="_x0000_s1077" style="position:absolute;left:5780;top:3281;width:158;height:346;visibility:visible;mso-wrap-style:square;v-text-anchor:top" coordsize="158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bPMQA&#10;AADcAAAADwAAAGRycy9kb3ducmV2LnhtbERPy2rCQBTdC/7DcIXudJJS2xodgwT6gJZCrS7cXWau&#10;STBzJ2RGTf16ZyG4PJz3Iu9tI07U+dqxgnSSgCDWztRcKtj8vY1fQfiAbLBxTAr+yUO+HA4WmBl3&#10;5l86rUMpYgj7DBVUIbSZlF5XZNFPXEscub3rLIYIu1KaDs8x3DbyMUmepcWaY0OFLRUV6cP6aBX8&#10;FPjxzpeX7dfsKdWb4+6bpzut1MOoX81BBOrDXXxzfxoF0zSujWfi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WzzEAAAA3AAAAA8AAAAAAAAAAAAAAAAAmAIAAGRycy9k&#10;b3ducmV2LnhtbFBLBQYAAAAABAAEAPUAAACJAwAAAAA=&#10;" path="m71,303r,28l86,331r,-4l73,327r6,-11l71,303xe" fillcolor="black" stroked="f">
                    <v:path arrowok="t" o:connecttype="custom" o:connectlocs="71,3584;71,3612;86,3612;86,3608;73,3608;79,3597;71,3584" o:connectangles="0,0,0,0,0,0,0"/>
                  </v:shape>
                  <v:shape id="Freeform 542" o:spid="_x0000_s1078" style="position:absolute;left:5780;top:3281;width:158;height:346;visibility:visible;mso-wrap-style:square;v-text-anchor:top" coordsize="158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+p8cA&#10;AADcAAAADwAAAGRycy9kb3ducmV2LnhtbESPW2sCMRSE3wv9D+EUfKvZFW11NYoIXqAi1MuDb4fk&#10;dHfp5mTZRF399U2h0MdhZr5hJrPWVuJKjS8dK0i7CQhi7UzJuYLjYfk6BOEDssHKMSm4k4fZ9Plp&#10;gplxN/6k6z7kIkLYZ6igCKHOpPS6IIu+62ri6H25xmKIssmlafAW4baSvSR5kxZLjgsF1rQoSH/v&#10;L1bBboHrFT/eTx+jfqqPl/OWB2etVOelnY9BBGrDf/ivvTEKBukIfs/E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6/qfHAAAA3AAAAA8AAAAAAAAAAAAAAAAAmAIAAGRy&#10;cy9kb3ducmV2LnhtbFBLBQYAAAAABAAEAPUAAACMAwAAAAA=&#10;" path="m149,202r-4,2l143,207,87,303r-1,28l88,331,155,215r3,-4l156,207r-3,-2l149,202xe" fillcolor="black" stroked="f">
                    <v:path arrowok="t" o:connecttype="custom" o:connectlocs="149,3483;145,3485;143,3488;87,3584;86,3612;88,3612;155,3496;158,3492;156,3488;153,3486;149,3483" o:connectangles="0,0,0,0,0,0,0,0,0,0,0"/>
                  </v:shape>
                  <v:shape id="Freeform 541" o:spid="_x0000_s1079" style="position:absolute;left:5780;top:3281;width:158;height:346;visibility:visible;mso-wrap-style:square;v-text-anchor:top" coordsize="158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dh8MA&#10;AADcAAAADwAAAGRycy9kb3ducmV2LnhtbERPy2oCMRTdC/2HcAvdORmlWh2NIoJaUAq+Fu4uye3M&#10;0MnNMIk67dc3C8Hl4byn89ZW4kaNLx0r6CUpCGLtTMm5gtNx1R2B8AHZYOWYFPySh/nspTPFzLg7&#10;7+l2CLmIIewzVFCEUGdSel2QRZ+4mjhy366xGCJscmkavMdwW8l+mg6lxZJjQ4E1LQvSP4erVfC1&#10;xM2a/z7O2/F7T5+ulx0PLlqpt9d2MQERqA1P8cP9aRQM+nF+PB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ydh8MAAADcAAAADwAAAAAAAAAAAAAAAACYAgAAZHJzL2Rv&#10;d25yZXYueG1sUEsFBgAAAAAEAAQA9QAAAIgDAAAAAA==&#10;" path="m79,316r-6,11l85,327,79,316xe" fillcolor="black" stroked="f">
                    <v:path arrowok="t" o:connecttype="custom" o:connectlocs="79,3597;73,3608;85,3608;79,3597" o:connectangles="0,0,0,0"/>
                  </v:shape>
                  <v:shape id="Freeform 540" o:spid="_x0000_s1080" style="position:absolute;left:5780;top:3281;width:158;height:346;visibility:visible;mso-wrap-style:square;v-text-anchor:top" coordsize="158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4HMcA&#10;AADcAAAADwAAAGRycy9kb3ducmV2LnhtbESPT2vCQBTE7wW/w/IEb80mUltNXaUItYIi1D8Hb4/d&#10;1yQ0+zZkV0399G6h0OMwM79hpvPO1uJCra8cK8iSFASxdqbiQsFh//44BuEDssHaMSn4IQ/zWe9h&#10;irlxV/6kyy4UIkLY56igDKHJpfS6JIs+cQ1x9L5cazFE2RbStHiNcFvLYZo+S4sVx4USG1qUpL93&#10;Z6tgu8CPJd9ejuvJU6YP59OGRyet1KDfvb2CCNSF//Bfe2UUjIYZ/J6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gOBzHAAAA3AAAAA8AAAAAAAAAAAAAAAAAmAIAAGRy&#10;cy9kb3ducmV2LnhtbFBLBQYAAAAABAAEAPUAAACMAwAAAAA=&#10;" path="m86,304r-7,12l85,327r1,l86,304xe" fillcolor="black" stroked="f">
                    <v:path arrowok="t" o:connecttype="custom" o:connectlocs="86,3585;79,3597;85,3608;86,3608;86,3585" o:connectangles="0,0,0,0,0"/>
                  </v:shape>
                  <v:shape id="Freeform 539" o:spid="_x0000_s1081" style="position:absolute;left:5780;top:3281;width:158;height:346;visibility:visible;mso-wrap-style:square;v-text-anchor:top" coordsize="158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ma8YA&#10;AADcAAAADwAAAGRycy9kb3ducmV2LnhtbESPT2vCQBTE74LfYXlCb2ZjqNpGVylC/4CloLUHb4/d&#10;ZxKafRuyq6b99K4geBxm5jfMfNnZWpyo9ZVjBaMkBUGsnam4ULD7fh0+gfAB2WDtmBT8kYflot+b&#10;Y27cmTd02oZCRAj7HBWUITS5lF6XZNEnriGO3sG1FkOUbSFNi+cIt7XM0nQiLVYcF0psaFWS/t0e&#10;rYKvFb6/8f/0Z/38ONK74/6Tx3ut1MOge5mBCNSFe/jW/jAKxlkG1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Kma8YAAADcAAAADwAAAAAAAAAAAAAAAACYAgAAZHJz&#10;L2Rvd25yZXYueG1sUEsFBgAAAAAEAAQA9QAAAIsDAAAAAA==&#10;" path="m86,l71,r1,304l79,316r7,-12l86,xe" fillcolor="black" stroked="f">
                    <v:path arrowok="t" o:connecttype="custom" o:connectlocs="86,3281;71,3281;72,3585;79,3597;86,3585;86,3281" o:connectangles="0,0,0,0,0,0"/>
                  </v:shape>
                </v:group>
                <v:group id="Group 536" o:spid="_x0000_s1082" style="position:absolute;left:7211;top:6448;width:1888;height:1066" coordorigin="7211,6448" coordsize="1888,1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37" o:spid="_x0000_s1083" style="position:absolute;left:7211;top:6448;width:1888;height:1066;visibility:visible;mso-wrap-style:square;v-text-anchor:top" coordsize="1888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/lcUA&#10;AADcAAAADwAAAGRycy9kb3ducmV2LnhtbESPQUsDMRSE74L/ITyhF2mzLrWUbdOyKEURPLRKe33d&#10;PDerm5eQxHb990YQehxm5htmuR5sL04UYudYwd2kAEHcON1xq+D9bTOeg4gJWWPvmBT8UIT16vpq&#10;iZV2Z97SaZdakSEcK1RgUvKVlLExZDFOnCfO3ocLFlOWoZU64DnDbS/LophJix3nBYOeHgw1X7tv&#10;q6A51Px4+2Jq7/dPbRk/03EaXpUa3Qz1AkSiIV3C/+1nreC+nMLfmX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3+VxQAAANwAAAAPAAAAAAAAAAAAAAAAAJgCAABkcnMv&#10;ZG93bnJldi54bWxQSwUGAAAAAAQABAD1AAAAigMAAAAA&#10;" path="m1710,l178,,108,14,52,52,14,109,,178,,888r14,69l52,1014r56,38l178,1066r1532,l1780,1052r56,-38l1874,957r14,-69l1888,178r-14,-69l1836,52,1780,14,1710,xe" stroked="f">
                    <v:path arrowok="t" o:connecttype="custom" o:connectlocs="1710,6448;178,6448;108,6462;52,6500;14,6557;0,6626;0,7336;14,7405;52,7462;108,7500;178,7514;1710,7514;1780,7500;1836,7462;1874,7405;1888,7336;1888,6626;1874,6557;1836,6500;1780,6462;1710,6448" o:connectangles="0,0,0,0,0,0,0,0,0,0,0,0,0,0,0,0,0,0,0,0,0"/>
                  </v:shape>
                </v:group>
                <v:group id="Group 534" o:spid="_x0000_s1084" style="position:absolute;left:7211;top:6448;width:1888;height:1066" coordorigin="7211,6448" coordsize="1888,1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35" o:spid="_x0000_s1085" style="position:absolute;left:7211;top:6448;width:1888;height:1066;visibility:visible;mso-wrap-style:square;v-text-anchor:top" coordsize="1888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HDsIA&#10;AADcAAAADwAAAGRycy9kb3ducmV2LnhtbESPQYvCMBSE78L+h/AWvGm6gtWtRpEFQQQPamGvz+Zt&#10;G2xeSpOt9d8bQfA4zMw3zHLd21p01HrjWMHXOAFBXDhtuFSQn7ejOQgfkDXWjknBnTysVx+DJWba&#10;3fhI3SmUIkLYZ6igCqHJpPRFRRb92DXE0ftzrcUQZVtK3eItwm0tJ0mSSouG40KFDf1UVFxP/1YB&#10;b7r9hSlPf83savI+DbtvPig1/Ow3CxCB+vAOv9o7rWA6Se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AcOwgAAANwAAAAPAAAAAAAAAAAAAAAAAJgCAABkcnMvZG93&#10;bnJldi54bWxQSwUGAAAAAAQABAD1AAAAhwMAAAAA&#10;" path="m,178l14,109,52,52,108,14,178,,1710,r70,14l1836,52r38,57l1888,178r,710l1874,957r-38,57l1780,1052r-70,14l178,1066r-70,-14l52,1014,14,957,,888,,178xe" filled="f" strokecolor="#4f81bc" strokeweight="2pt">
                    <v:path arrowok="t" o:connecttype="custom" o:connectlocs="0,6626;14,6557;52,6500;108,6462;178,6448;1710,6448;1780,6462;1836,6500;1874,6557;1888,6626;1888,7336;1874,7405;1836,7462;1780,7500;1710,7514;178,7514;108,7500;52,7462;14,7405;0,7336;0,6626" o:connectangles="0,0,0,0,0,0,0,0,0,0,0,0,0,0,0,0,0,0,0,0,0"/>
                  </v:shape>
                </v:group>
                <v:group id="Group 532" o:spid="_x0000_s1086" style="position:absolute;left:2724;top:4545;width:3154;height:560" coordorigin="2724,4545" coordsize="3154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33" o:spid="_x0000_s1087" style="position:absolute;left:2724;top:4545;width:3154;height:560;visibility:visible;mso-wrap-style:square;v-text-anchor:top" coordsize="3154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2iIMIA&#10;AADcAAAADwAAAGRycy9kb3ducmV2LnhtbERPz2vCMBS+C/sfwht403QyZVSjSKFjHgR1Dubt2Tzb&#10;YvNSkqj1vzcHwePH93u26EwjruR8bVnBxzABQVxYXXOpYP+bD75A+ICssbFMCu7kYTF/680w1fbG&#10;W7ruQiliCPsUFVQhtKmUvqjIoB/aljhyJ+sMhghdKbXDWww3jRwlyUQarDk2VNhSVlFx3l2MAnJH&#10;XOeHTb7/Xv1/LrO/7HSZ3JXqv3fLKYhAXXiJn+4frWA8im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aIgwgAAANwAAAAPAAAAAAAAAAAAAAAAAJgCAABkcnMvZG93&#10;bnJldi54bWxQSwUGAAAAAAQABAD1AAAAhwMAAAAA&#10;" path="m3154,l,560e" filled="f" strokecolor="#497dba">
                    <v:path arrowok="t" o:connecttype="custom" o:connectlocs="3154,4545;0,5105" o:connectangles="0,0"/>
                  </v:shape>
                </v:group>
                <v:group id="Group 530" o:spid="_x0000_s1088" style="position:absolute;left:4828;top:4516;width:1063;height:624" coordorigin="4828,4516" coordsize="1063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31" o:spid="_x0000_s1089" style="position:absolute;left:4828;top:4516;width:1063;height:624;visibility:visible;mso-wrap-style:square;v-text-anchor:top" coordsize="1063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57F8MA&#10;AADcAAAADwAAAGRycy9kb3ducmV2LnhtbERPy2oCMRTdF/oP4Rbc1UzVFhmNIrZKoSg+99fJdWbq&#10;5GZMUh39+mZR6PJw3sNxYypxIedLywpe2gkI4szqknMFu+3suQ/CB2SNlWVScCMP49HjwxBTba+8&#10;pssm5CKGsE9RQRFCnUrps4IM+ratiSN3tM5giNDlUju8xnBTyU6SvEmDJceGAmuaFpSdNj9Gwepj&#10;sce5W66W5+33+uuwe+/Z/V2p1lMzGYAI1IR/8Z/7Uyt47cb58Uw8AnL0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57F8MAAADcAAAADwAAAAAAAAAAAAAAAACYAgAAZHJzL2Rv&#10;d25yZXYueG1sUEsFBgAAAAAEAAQA9QAAAIgDAAAAAA==&#10;" path="m1063,l,624e" filled="f" strokecolor="#497dba">
                    <v:path arrowok="t" o:connecttype="custom" o:connectlocs="1063,4516;0,5140" o:connectangles="0,0"/>
                  </v:shape>
                </v:group>
                <v:group id="Group 528" o:spid="_x0000_s1090" style="position:absolute;left:5902;top:4561;width:1056;height:579" coordorigin="5902,4561" coordsize="1056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29" o:spid="_x0000_s1091" style="position:absolute;left:5902;top:4561;width:1056;height:579;visibility:visible;mso-wrap-style:square;v-text-anchor:top" coordsize="105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p3cYA&#10;AADcAAAADwAAAGRycy9kb3ducmV2LnhtbESP3WrCQBSE7wu+w3IE7+pG+4NEN0EsBRFKMYp6ecge&#10;k5Ds2TS7xvTtu4VCL4eZ+YZZpYNpRE+dqywrmE0jEMS51RUXCo6H98cFCOeRNTaWScE3OUiT0cMK&#10;Y23vvKc+84UIEHYxKii9b2MpXV6SQTe1LXHwrrYz6IPsCqk7vAe4aeQ8il6lwYrDQoktbUrK6+xm&#10;FDxn1WlTXHxz7t/qj/rc7j77xZdSk/GwXoLwNPj/8F97qxW8PM3h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cp3cYAAADcAAAADwAAAAAAAAAAAAAAAACYAgAAZHJz&#10;L2Rvd25yZXYueG1sUEsFBgAAAAAEAAQA9QAAAIsDAAAAAA==&#10;" path="m,l1056,579e" filled="f" strokecolor="#497dba">
                    <v:path arrowok="t" o:connecttype="custom" o:connectlocs="0,4561;1056,5140" o:connectangles="0,0"/>
                  </v:shape>
                </v:group>
                <v:group id="Group 526" o:spid="_x0000_s1092" style="position:absolute;left:5860;top:4542;width:3096;height:598" coordorigin="5860,4542" coordsize="3096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27" o:spid="_x0000_s1093" style="position:absolute;left:5860;top:4542;width:3096;height:598;visibility:visible;mso-wrap-style:square;v-text-anchor:top" coordsize="3096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zvcQA&#10;AADcAAAADwAAAGRycy9kb3ducmV2LnhtbESPQWvCQBSE74X+h+UVvOmm1RaJrlKKgh5UTAWvz+xr&#10;Epp9G3dXE/+9WxB6HGbmG2Y670wtruR8ZVnB6yABQZxbXXGh4PC97I9B+ICssbZMCm7kYT57fppi&#10;qm3Le7pmoRARwj5FBWUITSqlz0sy6Ae2IY7ej3UGQ5SukNphG+Gmlm9J8iENVhwXSmzoq6T8N7sY&#10;BXZxlOtTuyxcku0WtB2e/XiDSvVeus8JiEBd+A8/2iut4H04gr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s73EAAAA3AAAAA8AAAAAAAAAAAAAAAAAmAIAAGRycy9k&#10;b3ducmV2LnhtbFBLBQYAAAAABAAEAPUAAACJAwAAAAA=&#10;" path="m,l3096,598e" filled="f" strokecolor="#497dba">
                    <v:path arrowok="t" o:connecttype="custom" o:connectlocs="0,4542;3096,5140" o:connectangles="0,0"/>
                  </v:shape>
                </v:group>
                <v:group id="Group 524" o:spid="_x0000_s1094" style="position:absolute;left:5878;top:4545;width:4;height:1879" coordorigin="5878,4545" coordsize="4,1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25" o:spid="_x0000_s1095" style="position:absolute;left:5878;top:4545;width:4;height:1879;visibility:visible;mso-wrap-style:square;v-text-anchor:top" coordsize="4,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wJMMA&#10;AADcAAAADwAAAGRycy9kb3ducmV2LnhtbESPQWvCQBSE7wX/w/KE3urGaoJEV5FCJRcPTfsDHrvP&#10;JJp9G7Jbk/z7riD0OMzMN8zuMNpW3Kn3jWMFy0UCglg703Cl4Of7820Dwgdkg61jUjCRh8N+9rLD&#10;3LiBv+hehkpECPscFdQhdLmUXtdk0S9cRxy9i+sthij7Spoehwi3rXxPkkxabDgu1NjRR036Vv5a&#10;BZtr5XkqWztk52atU1MWJzsp9Tofj1sQgcbwH362C6MgXWXwOB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iwJMMAAADcAAAADwAAAAAAAAAAAAAAAACYAgAAZHJzL2Rv&#10;d25yZXYueG1sUEsFBgAAAAAEAAQA9QAAAIgDAAAAAA==&#10;" path="m4,l,1879e" filled="f" strokecolor="#497dba">
                    <v:path arrowok="t" o:connecttype="custom" o:connectlocs="4,4545;0,6424" o:connectangles="0,0"/>
                  </v:shape>
                </v:group>
                <v:group id="Group 522" o:spid="_x0000_s1096" style="position:absolute;left:2355;top:3597;width:7485;height:950" coordorigin="2355,3597" coordsize="7485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23" o:spid="_x0000_s1097" style="position:absolute;left:2355;top:3597;width:7485;height:950;visibility:visible;mso-wrap-style:square;v-text-anchor:top" coordsize="7485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ECb8A&#10;AADcAAAADwAAAGRycy9kb3ducmV2LnhtbERPTWvCQBC9F/wPywi91Y2VyhJdRQTBk6CteB2yYxLN&#10;zobsVlN/fecgeHy87/my9426URfrwBbGowwUcRFczaWFn+/NhwEVE7LDJjBZ+KMIy8XgbY65C3fe&#10;0+2QSiUhHHO0UKXU5lrHoiKPcRRaYuHOofOYBHaldh3eJdw3+jPLptpjzdJQYUvriorr4ddL79Qc&#10;jUlI3qyOl0cIm+3u1Fj7PuxXM1CJ+vQSP91bZ+FrImvljBwBv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H4QJvwAAANwAAAAPAAAAAAAAAAAAAAAAAJgCAABkcnMvZG93bnJl&#10;di54bWxQSwUGAAAAAAQABAD1AAAAhAMAAAAA&#10;" path="m7327,l158,,97,12,46,46,12,97,,158,,791r12,62l46,903r51,34l158,950r7169,l7388,937r51,-34l7473,853r12,-62l7485,158,7473,97,7439,46,7388,12,7327,xe" fillcolor="#17375e" stroked="f">
                    <v:path arrowok="t" o:connecttype="custom" o:connectlocs="7327,3597;158,3597;97,3609;46,3643;12,3694;0,3755;0,4388;12,4450;46,4500;97,4534;158,4547;7327,4547;7388,4534;7439,4500;7473,4450;7485,4388;7485,3755;7473,3694;7439,3643;7388,3609;7327,3597" o:connectangles="0,0,0,0,0,0,0,0,0,0,0,0,0,0,0,0,0,0,0,0,0"/>
                  </v:shape>
                </v:group>
                <v:group id="Group 518" o:spid="_x0000_s1098" style="position:absolute;left:2355;top:3597;width:7485;height:950" coordorigin="2355,3597" coordsize="7485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21" o:spid="_x0000_s1099" style="position:absolute;left:2355;top:3597;width:7485;height:950;visibility:visible;mso-wrap-style:square;v-text-anchor:top" coordsize="7485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+M68AA&#10;AADcAAAADwAAAGRycy9kb3ducmV2LnhtbERP3WrCMBS+F3yHcITdyJo6ptTOKCIOvbXuAY7NWdut&#10;OQlJ1O7tzcXAy4/vf7UZTC9u5ENnWcEsy0EQ11Z33Cj4On++FiBCRNbYWyYFfxRgsx6PVlhqe+cT&#10;3arYiBTCoUQFbYyulDLULRkMmXXEifu23mBM0DdSe7yncNPLtzxfSIMdp4YWHe1aqn+rq1EwXExY&#10;5tvplGb73U/vDq4IxVypl8mw/QARaYhP8b/7qBXM39P8dCYdAb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+M68AAAADcAAAADwAAAAAAAAAAAAAAAACYAgAAZHJzL2Rvd25y&#10;ZXYueG1sUEsFBgAAAAAEAAQA9QAAAIUDAAAAAA==&#10;" path="m,158l12,97,46,46,97,12,158,,7327,r61,12l7439,46r34,51l7485,158r,633l7473,853r-34,50l7388,937r-61,13l158,950,97,937,46,903,12,853,,791,,158xe" filled="f" strokecolor="#244060" strokeweight="2pt">
                    <v:path arrowok="t" o:connecttype="custom" o:connectlocs="0,3755;12,3694;46,3643;97,3609;158,3597;7327,3597;7388,3609;7439,3643;7473,3694;7485,3755;7485,4388;7473,4450;7439,4500;7388,4534;7327,4547;158,4547;97,4534;46,4500;12,4450;0,4388;0,3755" o:connectangles="0,0,0,0,0,0,0,0,0,0,0,0,0,0,0,0,0,0,0,0,0"/>
                  </v:shape>
                  <v:shape id="Picture 520" o:spid="_x0000_s1100" type="#_x0000_t75" style="position:absolute;left:4025;top:9775;width:3768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OTP/EAAAA3AAAAA8AAABkcnMvZG93bnJldi54bWxEj0+LwjAUxO/CfofwFrzImta/S9coKggi&#10;eFAXvD6at03Z5qU0Ueu3N4LgcZiZ3zCzRWsrcaXGl44VpP0EBHHudMmFgt/T5usbhA/IGivHpOBO&#10;Hhbzj84MM+1ufKDrMRQiQthnqMCEUGdS+tyQRd93NXH0/lxjMUTZFFI3eItwW8lBkkykxZLjgsGa&#10;1oby/+PFKljt0hOZwXI/NTTcnFvuTXb7i1Ldz3b5AyJQG97hV3urFYxHK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OTP/EAAAA3AAAAA8AAAAAAAAAAAAAAAAA&#10;nwIAAGRycy9kb3ducmV2LnhtbFBLBQYAAAAABAAEAPcAAACQAwAAAAA=&#10;">
                    <v:imagedata r:id="rId82" o:title=""/>
                  </v:shape>
                  <v:shape id="Picture 519" o:spid="_x0000_s1101" type="#_x0000_t75" style="position:absolute;left:4070;top:9890;width:3677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dw3EAAAA3AAAAA8AAABkcnMvZG93bnJldi54bWxEj81qwzAQhO+FvoPYQm6NXOeH4kYJbaEQ&#10;6Ck/D7BYW1tUWjnW1nH79FUgkOMwM98wq80YvBqoTy6ygadpAYq4jtZxY+B4+Hh8BpUE2aKPTAZ+&#10;KcFmfX+3wsrGM+9o2EujMoRThQZaka7SOtUtBUzT2BFn7yv2ASXLvtG2x3OGB6/LoljqgI7zQosd&#10;vbdUf+9/ggHZNp8ys74cnDvN/3y93I1vJ2MmD+PrCyihUW7ha3trDSzmJVzO5CO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idw3EAAAA3AAAAA8AAAAAAAAAAAAAAAAA&#10;nwIAAGRycy9kb3ducmV2LnhtbFBLBQYAAAAABAAEAPcAAACQAwAAAAA=&#10;">
                    <v:imagedata r:id="rId83" o:title=""/>
                  </v:shape>
                </v:group>
                <v:group id="Group 516" o:spid="_x0000_s1102" style="position:absolute;left:4099;top:9818;width:3618;height:625" coordorigin="4099,9818" coordsize="3618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17" o:spid="_x0000_s1103" style="position:absolute;left:4099;top:9818;width:3618;height:625;visibility:visible;mso-wrap-style:square;v-text-anchor:top" coordsize="361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1qeMMA&#10;AADcAAAADwAAAGRycy9kb3ducmV2LnhtbESP3YrCMBSE7wXfIRzBO01dulKrUUSRLiwI/jzAoTm2&#10;xeakNNlafXqzsLCXw8x8w6w2valFR62rLCuYTSMQxLnVFRcKrpfDJAHhPLLG2jIpeJKDzXo4WGGq&#10;7YNP1J19IQKEXYoKSu+bVEqXl2TQTW1DHLybbQ36INtC6hYfAW5q+RFFc2mw4rBQYkO7kvL7+cco&#10;SCTFL5nV/uj2+L24XbOs6jKlxqN+uwThqff/4b/2l1bwGcfwe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1qeMMAAADcAAAADwAAAAAAAAAAAAAAAACYAgAAZHJzL2Rv&#10;d25yZXYueG1sUEsFBgAAAAAEAAQA9QAAAIgDAAAAAA==&#10;" path="m3514,l104,,64,9,31,31,8,64,,105,,521r8,41l31,595r33,22l104,625r3410,l3555,617r33,-22l3610,562r8,-41l3618,105r-8,-41l3588,31,3555,9,3514,xe" fillcolor="#244060" stroked="f">
                    <v:path arrowok="t" o:connecttype="custom" o:connectlocs="3514,9818;104,9818;64,9827;31,9849;8,9882;0,9923;0,10339;8,10380;31,10413;64,10435;104,10443;3514,10443;3555,10435;3588,10413;3610,10380;3618,10339;3618,9923;3610,9882;3588,9849;3555,9827;3514,9818" o:connectangles="0,0,0,0,0,0,0,0,0,0,0,0,0,0,0,0,0,0,0,0,0"/>
                  </v:shape>
                </v:group>
                <v:group id="Group 511" o:spid="_x0000_s1104" style="position:absolute;left:4099;top:9818;width:3618;height:625" coordorigin="4099,9818" coordsize="3618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15" o:spid="_x0000_s1105" style="position:absolute;left:4099;top:9818;width:3618;height:625;visibility:visible;mso-wrap-style:square;v-text-anchor:top" coordsize="361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MhMUA&#10;AADcAAAADwAAAGRycy9kb3ducmV2LnhtbESPQWvCQBSE74X+h+UVeil1Y9FUoquIIPVQDyb+gGf2&#10;mUSzb8PuVuO/dwuCx2FmvmFmi9604kLON5YVDAcJCOLS6oYrBfti/TkB4QOyxtYyKbiRh8X89WWG&#10;mbZX3tElD5WIEPYZKqhD6DIpfVmTQT+wHXH0jtYZDFG6SmqH1wg3rfxKklQabDgu1NjRqqbynP8Z&#10;BSnm9mfy/es+tofCnDZru10eR0q9v/XLKYhAfXiGH+2NVjAepf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YyExQAAANwAAAAPAAAAAAAAAAAAAAAAAJgCAABkcnMv&#10;ZG93bnJldi54bWxQSwUGAAAAAAQABAD1AAAAigMAAAAA&#10;" path="m,105l8,64,31,31,64,9,104,,3514,r41,9l3588,31r22,33l3618,105r,416l3610,562r-22,33l3555,617r-41,8l104,625,64,617,31,595,8,562,,521,,105xe" filled="f" strokecolor="#244060">
                    <v:path arrowok="t" o:connecttype="custom" o:connectlocs="0,9923;8,9882;31,9849;64,9827;104,9818;3514,9818;3555,9827;3588,9849;3610,9882;3618,9923;3618,10339;3610,10380;3588,10413;3555,10435;3514,10443;104,10443;64,10435;31,10413;8,10380;0,10339;0,9923" o:connectangles="0,0,0,0,0,0,0,0,0,0,0,0,0,0,0,0,0,0,0,0,0"/>
                  </v:shape>
                  <v:shape id="Picture 514" o:spid="_x0000_s1106" type="#_x0000_t75" style="position:absolute;left:4138;top:9926;width:3542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3ZrTFAAAA3AAAAA8AAABkcnMvZG93bnJldi54bWxEj0FrwkAUhO9C/8PyCl5ENxWtkmYVKQg5&#10;hGqt6fmRfU1Cs2/D7qrpv+8WhB6HmfmGybaD6cSVnG8tK3iaJSCIK6tbrhWcP/bTNQgfkDV2lknB&#10;D3nYbh5GGaba3vidrqdQiwhhn6KCJoQ+ldJXDRn0M9sTR+/LOoMhSldL7fAW4aaT8yR5lgZbjgsN&#10;9vTaUPV9uhgFeTH/dHJX6reSJvZYlMVhefRKjR+H3QuIQEP4D9/buVawXKzg70w8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N2a0xQAAANwAAAAPAAAAAAAAAAAAAAAA&#10;AJ8CAABkcnMvZG93bnJldi54bWxQSwUGAAAAAAQABAD3AAAAkQMAAAAA&#10;">
                    <v:imagedata r:id="rId84" o:title=""/>
                  </v:shape>
                  <v:shape id="Picture 513" o:spid="_x0000_s1107" type="#_x0000_t75" style="position:absolute;left:2554;top:7663;width:7123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1GqzEAAAA3AAAAA8AAABkcnMvZG93bnJldi54bWxET91qwjAUvhd8h3CE3a3phm7aNYpVxME2&#10;/Oke4NCctWXNSWkyrT69uRh4+fH9p4veNOJEnastK3iKYhDEhdU1lwq+883jFITzyBoby6TgQg4W&#10;8+EgxUTbMx/odPSlCCHsElRQed8mUrqiIoMusi1x4H5sZ9AH2JVSd3gO4aaRz3H8Ig3WHBoqbGlV&#10;UfF7/DMKZof9MtvFX9v24/OaZ9ll/boxa6UeRv3yDYSn3t/F/+53rWAyDmvDmXA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1GqzEAAAA3AAAAA8AAAAAAAAAAAAAAAAA&#10;nwIAAGRycy9kb3ducmV2LnhtbFBLBQYAAAAABAAEAPcAAACQAwAAAAA=&#10;">
                    <v:imagedata r:id="rId85" o:title=""/>
                  </v:shape>
                  <v:shape id="Picture 512" o:spid="_x0000_s1108" type="#_x0000_t75" style="position:absolute;left:2630;top:7814;width:6965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ESbEAAAA3AAAAA8AAABkcnMvZG93bnJldi54bWxEj0FrAjEUhO+F/ofwCr3VbLdWdDVKEQRP&#10;pV1FPT43z83i5mVJUl3/fVMoeBxm5htmtuhtKy7kQ+NYwesgA0FcOd1wrWC7Wb2MQYSIrLF1TApu&#10;FGAxf3yYYaHdlb/pUsZaJAiHAhWYGLtCylAZshgGriNO3sl5izFJX0vt8ZrgtpV5lo2kxYbTgsGO&#10;loaqc/ljFdTrPDfjvd8f3z5dKEc7l33hQannp/5jCiJSH+/h//ZaK3gfTuDvTDo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LESbEAAAA3AAAAA8AAAAAAAAAAAAAAAAA&#10;nwIAAGRycy9kb3ducmV2LnhtbFBLBQYAAAAABAAEAPcAAACQAwAAAAA=&#10;">
                    <v:imagedata r:id="rId86" o:title=""/>
                  </v:shape>
                </v:group>
                <v:group id="Group 509" o:spid="_x0000_s1109" style="position:absolute;left:2657;top:7706;width:6915;height:804" coordorigin="2657,7706" coordsize="691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10" o:spid="_x0000_s1110" style="position:absolute;left:2657;top:7706;width:6915;height:804;visibility:visible;mso-wrap-style:square;v-text-anchor:top" coordsize="6915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GWsYA&#10;AADcAAAADwAAAGRycy9kb3ducmV2LnhtbESPQWvCQBSE70L/w/IKXkLdpBgpqWsopTUeClIreH1k&#10;X5Ng9m3IbpP4712h4HGYmW+YdT6ZVgzUu8aygmQRgyAurW64UnD8+Xx6AeE8ssbWMim4kIN88zBb&#10;Y6btyN80HHwlAoRdhgpq77tMSlfWZNAtbEccvF/bG/RB9pXUPY4Bblr5HMcrabDhsFBjR+81lefD&#10;n1HwsTttl6tzYtvCRlMaRWb/VRil5o/T2ysIT5O/h//bO60gTRO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xGWsYAAADcAAAADwAAAAAAAAAAAAAAAACYAgAAZHJz&#10;L2Rvd25yZXYueG1sUEsFBgAAAAAEAAQA9QAAAIsDAAAAAA==&#10;" path="m6781,l134,,82,11,39,40,10,82,,134,,670r10,53l39,765r43,29l134,804r6647,l6833,794r43,-29l6904,723r11,-53l6915,134,6904,82,6876,40,6833,11,6781,xe" fillcolor="#244060" stroked="f">
                    <v:path arrowok="t" o:connecttype="custom" o:connectlocs="6781,7706;134,7706;82,7717;39,7746;10,7788;0,7840;0,8376;10,8429;39,8471;82,8500;134,8510;6781,8510;6833,8500;6876,8471;6904,8429;6915,8376;6915,7840;6904,7788;6876,7746;6833,7717;6781,7706" o:connectangles="0,0,0,0,0,0,0,0,0,0,0,0,0,0,0,0,0,0,0,0,0"/>
                  </v:shape>
                </v:group>
                <v:group id="Group 504" o:spid="_x0000_s1111" style="position:absolute;left:2657;top:7706;width:6915;height:804" coordorigin="2657,7706" coordsize="691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08" o:spid="_x0000_s1112" style="position:absolute;left:2657;top:7706;width:6915;height:804;visibility:visible;mso-wrap-style:square;v-text-anchor:top" coordsize="6915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+W8YA&#10;AADcAAAADwAAAGRycy9kb3ducmV2LnhtbESP3WrCQBSE74W+w3IKvasbU5Qas0opFIotSqN4fcye&#10;/GD2bMiuMe3Tu0LBy2FmvmHS1WAa0VPnassKJuMIBHFudc2lgv3u4/kVhPPIGhvLpOCXHKyWD6MU&#10;E20v/EN95ksRIOwSVFB53yZSurwig25sW+LgFbYz6IPsSqk7vAS4aWQcRTNpsOawUGFL7xXlp+xs&#10;FBTfR//Ff7w+9vE23hwm8/k+00o9PQ5vCxCeBn8P/7c/tYLp9AVuZ8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G+W8YAAADcAAAADwAAAAAAAAAAAAAAAACYAgAAZHJz&#10;L2Rvd25yZXYueG1sUEsFBgAAAAAEAAQA9QAAAIsDAAAAAA==&#10;" path="m,134l10,82,39,40,82,11,134,,6781,r52,11l6876,40r28,42l6915,134r,536l6904,723r-28,42l6833,794r-52,10l134,804,82,794,39,765,10,723,,670,,134xe" filled="f" strokecolor="#17375e" strokeweight="2pt">
                    <v:path arrowok="t" o:connecttype="custom" o:connectlocs="0,7840;10,7788;39,7746;82,7717;134,7706;6781,7706;6833,7717;6876,7746;6904,7788;6915,7840;6915,8376;6904,8429;6876,8471;6833,8500;6781,8510;134,8510;82,8500;39,8471;10,8429;0,8376;0,7840" o:connectangles="0,0,0,0,0,0,0,0,0,0,0,0,0,0,0,0,0,0,0,0,0"/>
                  </v:shape>
                  <v:shape id="Picture 507" o:spid="_x0000_s1113" type="#_x0000_t75" style="position:absolute;left:2714;top:7838;width:6797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UiDEAAAA3AAAAA8AAABkcnMvZG93bnJldi54bWxEj0FrwkAUhO+F/oflFXqrG7UpEl2llQi9&#10;WFqr90f2mSxm34bdNUn/vVso9DjMzDfMajPaVvTkg3GsYDrJQBBXThuuFRy/d08LECEia2wdk4If&#10;CrBZ39+tsNBu4C/qD7EWCcKhQAVNjF0hZagashgmriNO3tl5izFJX0vtcUhw28pZlr1Ii4bTQoMd&#10;bRuqLoerVTDblUNu9p9v17nP+9KE48eJSqUeH8bXJYhIY/wP/7XftYI8f4bfM+kI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HUiDEAAAA3AAAAA8AAAAAAAAAAAAAAAAA&#10;nwIAAGRycy9kb3ducmV2LnhtbFBLBQYAAAAABAAEAPcAAACQAwAAAAA=&#10;">
                    <v:imagedata r:id="rId87" o:title=""/>
                  </v:shape>
                  <v:shape id="Picture 506" o:spid="_x0000_s1114" type="#_x0000_t75" style="position:absolute;left:3854;top:12840;width:4162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2+NzFAAAA3AAAAA8AAABkcnMvZG93bnJldi54bWxEj09rwkAUxO+C32F5Qm+6qSUiqatUQejN&#10;+qc9P7KvSdrs27i7auKndwXB4zAzv2Fmi9bU4kzOV5YVvI4SEMS51RUXCg779XAKwgdkjbVlUtCR&#10;h8W835thpu2Ft3TehUJECPsMFZQhNJmUPi/JoB/Zhjh6v9YZDFG6QmqHlwg3tRwnyUQarDgulNjQ&#10;qqT8f3cyCn7o8OVW38fNqR5vrn/La7fkt06pl0H78Q4iUBue4Uf7UytI0xTuZ+IR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9vjcxQAAANwAAAAPAAAAAAAAAAAAAAAA&#10;AJ8CAABkcnMvZG93bnJldi54bWxQSwUGAAAAAAQABAD3AAAAkQMAAAAA&#10;">
                    <v:imagedata r:id="rId88" o:title=""/>
                  </v:shape>
                  <v:shape id="Picture 505" o:spid="_x0000_s1115" type="#_x0000_t75" style="position:absolute;left:3922;top:12982;width:4022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1WzGAAAA3AAAAA8AAABkcnMvZG93bnJldi54bWxEj0FrwkAUhO9C/8PyCr2ZTQuJJbpKsUh7&#10;i1qxPT6yzyQ0+zZktybx13cFweMwM98wi9VgGnGmztWWFTxHMQjiwuqaSwWHr830FYTzyBoby6Rg&#10;JAer5cNkgZm2Pe/ovPelCBB2GSqovG8zKV1RkUEX2ZY4eCfbGfRBdqXUHfYBbhr5EsepNFhzWKiw&#10;pXVFxe/+zyj42Q757EiXPF1v38uNPn4cLuO3Uk+Pw9schKfB38O39qdWkCQpXM+EI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4/VbMYAAADcAAAADwAAAAAAAAAAAAAA&#10;AACfAgAAZHJzL2Rvd25yZXYueG1sUEsFBgAAAAAEAAQA9wAAAJIDAAAAAA==&#10;">
                    <v:imagedata r:id="rId89" o:title=""/>
                  </v:shape>
                </v:group>
                <v:group id="Group 502" o:spid="_x0000_s1116" style="position:absolute;left:3958;top:12883;width:3955;height:617" coordorigin="3958,12883" coordsize="3955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03" o:spid="_x0000_s1117" style="position:absolute;left:3958;top:12883;width:3955;height:617;visibility:visible;mso-wrap-style:square;v-text-anchor:top" coordsize="3955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6ScIA&#10;AADcAAAADwAAAGRycy9kb3ducmV2LnhtbERPPW/CMBDdK/EfrEPqVhwqUkHAINSW0jXAANspPuKI&#10;+BxiE9J/Xw9IjE/ve7HqbS06an3lWMF4lIAgLpyuuFRw2G/epiB8QNZYOyYFf+RhtRy8LDDT7s45&#10;dbtQihjCPkMFJoQmk9IXhiz6kWuII3d2rcUQYVtK3eI9httavifJh7RYcWww2NCnoeKyu1kFnbvO&#10;vq6byc/tO5/sT8etSatLrtTrsF/PQQTqw1P8cP9qBWka18Y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PpJwgAAANwAAAAPAAAAAAAAAAAAAAAAAJgCAABkcnMvZG93&#10;bnJldi54bWxQSwUGAAAAAAQABAD1AAAAhwMAAAAA&#10;" path="m3852,l102,,62,8,30,30,8,63,,103,,514r8,40l30,587r32,22l102,617r3750,l3892,609r32,-22l3947,554r8,-40l3955,103r-8,-40l3924,30,3892,8,3852,xe" fillcolor="#244060" stroked="f">
                    <v:path arrowok="t" o:connecttype="custom" o:connectlocs="3852,12883;102,12883;62,12891;30,12913;8,12946;0,12986;0,13397;8,13437;30,13470;62,13492;102,13500;3852,13500;3892,13492;3924,13470;3947,13437;3955,13397;3955,12986;3947,12946;3924,12913;3892,12891;3852,12883" o:connectangles="0,0,0,0,0,0,0,0,0,0,0,0,0,0,0,0,0,0,0,0,0"/>
                  </v:shape>
                </v:group>
                <v:group id="Group 497" o:spid="_x0000_s1118" style="position:absolute;left:3958;top:12883;width:3955;height:617" coordorigin="3958,12883" coordsize="3955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01" o:spid="_x0000_s1119" style="position:absolute;left:3958;top:12883;width:3955;height:617;visibility:visible;mso-wrap-style:square;v-text-anchor:top" coordsize="3955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RfMAA&#10;AADcAAAADwAAAGRycy9kb3ducmV2LnhtbERP3WqDMBS+H/Qdwhn0bsZaJtaaljJo2dWg6gMczKnK&#10;zIkkWWvffrkY7PLj+6+Oi5nEnZwfLSvYJCkI4s7qkXsFbXN+K0D4gKxxskwKnuTheFi9VFhq++Ar&#10;3evQixjCvkQFQwhzKaXvBjLoEzsTR+5mncEQoeuldviI4WaSWZrm0uDIsWHAmT4G6r7rH6Og2bZ4&#10;qfX05XfXNtvk1mXbwim1fl1OexCBlvAv/nN/agXveZwfz8QjIA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dRfMAAAADcAAAADwAAAAAAAAAAAAAAAACYAgAAZHJzL2Rvd25y&#10;ZXYueG1sUEsFBgAAAAAEAAQA9QAAAIUDAAAAAA==&#10;" path="m,103l8,63,30,30,62,8,102,,3852,r40,8l3924,30r23,33l3955,103r,411l3947,554r-23,33l3892,609r-40,8l102,617,62,609,30,587,8,554,,514,,103xe" filled="f" strokecolor="#244060" strokeweight="2pt">
                    <v:path arrowok="t" o:connecttype="custom" o:connectlocs="0,12986;8,12946;30,12913;62,12891;102,12883;3852,12883;3892,12891;3924,12913;3947,12946;3955,12986;3955,13397;3947,13437;3924,13470;3892,13492;3852,13500;102,13500;62,13492;30,13470;8,13437;0,13397;0,12986" o:connectangles="0,0,0,0,0,0,0,0,0,0,0,0,0,0,0,0,0,0,0,0,0"/>
                  </v:shape>
                  <v:shape id="Picture 500" o:spid="_x0000_s1120" type="#_x0000_t75" style="position:absolute;left:4006;top:13006;width:385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93+PFAAAA3AAAAA8AAABkcnMvZG93bnJldi54bWxEj09rAjEUxO+C3yE8oRfR7IqKbI0iUktP&#10;Uv8VenvdPDeLm5dlk+r225uC4HGY+c0w82VrK3GlxpeOFaTDBARx7nTJhYLjYTOYgfABWWPlmBT8&#10;kYflotuZY6bdjXd03YdCxBL2GSowIdSZlD43ZNEPXU0cvbNrLIYom0LqBm+x3FZylCRTabHkuGCw&#10;prWh/LL/tQomXzTun8zp5y35/B4X23aUbqp3pV567eoVRKA2PMMP+kNHbprC/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/d/jxQAAANwAAAAPAAAAAAAAAAAAAAAA&#10;AJ8CAABkcnMvZG93bnJldi54bWxQSwUGAAAAAAQABAD3AAAAkQMAAAAA&#10;">
                    <v:imagedata r:id="rId90" o:title=""/>
                  </v:shape>
                  <v:shape id="Picture 499" o:spid="_x0000_s1121" type="#_x0000_t75" style="position:absolute;left:2873;top:13690;width:6180;height:1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WaeDDAAAA3AAAAA8AAABkcnMvZG93bnJldi54bWxEj0FrwkAUhO8F/8PyBG91EyVBomtQoWpu&#10;1Ra8PrLPJJh9G7Jbjf/eLRR6HGbmG2aVD6YVd+pdY1lBPI1AEJdWN1wp+P76eF+AcB5ZY2uZFDzJ&#10;Qb4eva0w0/bBJ7qffSUChF2GCmrvu0xKV9Zk0E1tRxy8q+0N+iD7SuoeHwFuWjmLolQabDgs1NjR&#10;rqbydv4xCk7by0F7aw/xsPicJ4W8FsleKjUZD5slCE+D/w//tY9aQZLO4PdMO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Zp4MMAAADcAAAADwAAAAAAAAAAAAAAAACf&#10;AgAAZHJzL2Rvd25yZXYueG1sUEsFBgAAAAAEAAQA9wAAAI8DAAAAAA==&#10;">
                    <v:imagedata r:id="rId91" o:title=""/>
                  </v:shape>
                  <v:shape id="Picture 498" o:spid="_x0000_s1122" type="#_x0000_t75" style="position:absolute;left:2914;top:13802;width:6098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G4LHAAAA3AAAAA8AAABkcnMvZG93bnJldi54bWxEj0FPAjEUhO8k/IfmkXiDVlHWrBRCRI0c&#10;MBE9wO25fW43bF832worv56SmHiczMw3mem8c7U4UBsqzxquRwoEceFNxaWGz4/n4T2IEJEN1p5J&#10;wy8FmM/6vSnmxh/5nQ6bWIoE4ZCjBhtjk0sZCksOw8g3xMn79q3DmGRbStPiMcFdLW+UmkiHFacF&#10;iw09Wir2mx+n4XRb2a9smZ1W+Paitk/ZSq39TuurQbd4ABGpi//hv/ar0XA3GcPlTDoCcnY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qG4LHAAAA3AAAAA8AAAAAAAAAAAAA&#10;AAAAnwIAAGRycy9kb3ducmV2LnhtbFBLBQYAAAAABAAEAPcAAACTAwAAAAA=&#10;">
                    <v:imagedata r:id="rId92" o:title=""/>
                  </v:shape>
                </v:group>
                <v:group id="Group 494" o:spid="_x0000_s1123" style="position:absolute;left:2935;top:13752;width:5970;height:945" coordorigin="2935,13752" coordsize="5970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96" o:spid="_x0000_s1124" style="position:absolute;left:2935;top:13752;width:5970;height:945;visibility:visible;mso-wrap-style:square;v-text-anchor:top" coordsize="5970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7FVsYA&#10;AADcAAAADwAAAGRycy9kb3ducmV2LnhtbESPQWvCQBSE70L/w/IKvekmDUqJrlJSpIUe1NhDvT2y&#10;r0nI7tuQXTX9911B6HGYmW+Y1Wa0Rlxo8K1jBeksAUFcOd1yreDruJ2+gPABWaNxTAp+ycNm/TBZ&#10;Ya7dlQ90KUMtIoR9jgqaEPpcSl81ZNHPXE8cvR83WAxRDrXUA14j3Br5nCQLabHluNBgT0VDVVee&#10;rYJjyN6/ExpTY97KQ7b/LHanrlTq6XF8XYIINIb/8L39oRXMF3O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7FVsYAAADcAAAADwAAAAAAAAAAAAAAAACYAgAAZHJz&#10;L2Rvd25yZXYueG1sUEsFBgAAAAAEAAQA9QAAAIsDAAAAAA==&#10;" path="m,945r5970,l5970,,,,,945xe" stroked="f">
                    <v:path arrowok="t" o:connecttype="custom" o:connectlocs="0,14697;5970,14697;5970,13752;0,13752;0,14697" o:connectangles="0,0,0,0,0"/>
                  </v:shape>
                  <v:shape id="Picture 495" o:spid="_x0000_s1125" type="#_x0000_t75" style="position:absolute;left:2954;top:13843;width:5930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D8dDFAAAA3AAAAA8AAABkcnMvZG93bnJldi54bWxEj0FLw0AUhO8F/8PyBC+l3dTSpcRuixRS&#10;PNZWPT+zzySafRt21yT117tCweMwM98wm91oW9GTD41jDYt5BoK4dKbhSsPLuZitQYSIbLB1TBou&#10;FGC3vZlsMDdu4GfqT7ESCcIhRw11jF0uZShrshjmriNO3ofzFmOSvpLG45DgtpX3WaakxYbTQo0d&#10;7Wsqv07fVoMq1GXZv5Wv009XvJ/9wR5/hoPWd7fj4wOISGP8D1/bT0bDSin4O5OO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Q/HQxQAAANwAAAAPAAAAAAAAAAAAAAAA&#10;AJ8CAABkcnMvZG93bnJldi54bWxQSwUGAAAAAAQABAD3AAAAkQMAAAAA&#10;">
                    <v:imagedata r:id="rId93" o:title=""/>
                  </v:shape>
                </v:group>
                <v:group id="Group 487" o:spid="_x0000_s1126" style="position:absolute;left:5839;top:8544;width:158;height:338" coordorigin="5839,8544" coordsize="158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93" o:spid="_x0000_s1127" style="position:absolute;left:5839;top:8544;width:158;height:338;visibility:visible;mso-wrap-style:square;v-text-anchor:top" coordsize="15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SZcEA&#10;AADcAAAADwAAAGRycy9kb3ducmV2LnhtbERPzWrCQBC+F3yHZYTe6sZaRaKrSEXsoT0YfYAxO/nB&#10;7GzIjia+ffdQ6PHj+19vB9eoB3Wh9mxgOklAEefe1lwauJwPb0tQQZAtNp7JwJMCbDejlzWm1vd8&#10;okcmpYohHFI0UIm0qdYhr8hhmPiWOHKF7xxKhF2pbYd9DHeNfk+ShXZYc2yosKXPivJbdncG9sfv&#10;n2J+fM6mH1fRLpGyOGe9Ma/jYbcCJTTIv/jP/WUNzBdxbTwTj4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m0mXBAAAA3AAAAA8AAAAAAAAAAAAAAAAAmAIAAGRycy9kb3du&#10;cmV2LnhtbFBLBQYAAAAABAAEAPUAAACGAwAAAAA=&#10;" path="m9,192r-8,4l,201r2,3l75,337r9,-14l83,323,68,322r1,-28l13,193,9,192xe" fillcolor="black" stroked="f">
                    <v:path arrowok="t" o:connecttype="custom" o:connectlocs="9,8736;1,8740;0,8745;2,8748;75,8881;84,8867;83,8867;68,8866;69,8838;13,8737;9,8736" o:connectangles="0,0,0,0,0,0,0,0,0,0,0"/>
                  </v:shape>
                  <v:shape id="Freeform 492" o:spid="_x0000_s1128" style="position:absolute;left:5839;top:8544;width:158;height:338;visibility:visible;mso-wrap-style:square;v-text-anchor:top" coordsize="15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3/sUA&#10;AADcAAAADwAAAGRycy9kb3ducmV2LnhtbESPzW7CMBCE70h9B2sr9VYcWkA0YFBVhOihHAh9gCXe&#10;/KjxOooXEt6+rlSJ42hmvtGsNoNr1JW6UHs2MBknoIhzb2suDXyfds8LUEGQLTaeycCNAmzWD6MV&#10;ptb3fKRrJqWKEA4pGqhE2lTrkFfkMIx9Sxy9wncOJcqu1LbDPsJdo1+SZK4d1hwXKmzpo6L8J7s4&#10;A9v916GY7W+vk+lZtEukLE5Zb8zT4/C+BCU0yD383/60BmbzN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nf+xQAAANwAAAAPAAAAAAAAAAAAAAAAAJgCAABkcnMv&#10;ZG93bnJldi54bWxQSwUGAAAAAAQABAD1AAAAigMAAAAA&#10;" path="m69,294r-1,28l83,323r,-4l82,319,69,318r7,-11l69,294xe" fillcolor="black" stroked="f">
                    <v:path arrowok="t" o:connecttype="custom" o:connectlocs="69,8838;68,8866;83,8867;83,8863;82,8863;69,8862;76,8851;69,8838" o:connectangles="0,0,0,0,0,0,0,0"/>
                  </v:shape>
                  <v:shape id="Freeform 491" o:spid="_x0000_s1129" style="position:absolute;left:5839;top:8544;width:158;height:338;visibility:visible;mso-wrap-style:square;v-text-anchor:top" coordsize="15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IvsIA&#10;AADcAAAADwAAAGRycy9kb3ducmV2LnhtbERPyW7CMBC9V+IfrEHqrTi0ZVGKQVWrih7gQMIHDPFk&#10;UeNxFE9J+Pv6UInj09s3u9G16kp9aDwbmM8SUMSFtw1XBs7519MaVBBki61nMnCjALvt5GGDqfUD&#10;n+iaSaViCIcUDdQiXap1KGpyGGa+I45c6XuHEmFfadvjEMNdq5+TZKkdNhwbauzoo6biJ/t1Bj73&#10;h2O52N9e5q8X0S6RqsyzwZjH6fj+BkpolLv43/1tDSxWcX48E4+A3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Ui+wgAAANwAAAAPAAAAAAAAAAAAAAAAAJgCAABkcnMvZG93&#10;bnJldi54bWxQSwUGAAAAAAQABAD1AAAAhwMAAAAA&#10;" path="m149,196r-5,1l142,201,84,295r-1,28l84,323,155,208r2,-3l156,200r-3,-2l149,196xe" fillcolor="black" stroked="f">
                    <v:path arrowok="t" o:connecttype="custom" o:connectlocs="149,8740;144,8741;142,8745;84,8839;83,8867;84,8867;155,8752;157,8749;156,8744;153,8742;149,8740" o:connectangles="0,0,0,0,0,0,0,0,0,0,0"/>
                  </v:shape>
                  <v:shape id="Freeform 490" o:spid="_x0000_s1130" style="position:absolute;left:5839;top:8544;width:158;height:338;visibility:visible;mso-wrap-style:square;v-text-anchor:top" coordsize="15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tJcUA&#10;AADcAAAADwAAAGRycy9kb3ducmV2LnhtbESPzU7DMBCE70i8g7VI3KgToIDSOhECofYABxIeYBtv&#10;fkS8juKlSd++RkLiOJqZbzTbYnGDOtIUes8G0lUCirj2tufWwFf1dvMEKgiyxcEzGThRgCK/vNhi&#10;Zv3Mn3QspVURwiFDA53ImGkd6o4chpUfiaPX+MmhRDm12k44R7gb9G2SPGiHPceFDkd66aj+Ln+c&#10;gdfd+0ez3p3u0vuDaJdI21TlbMz11fK8ASW0yH/4r723BtaPKfyeiUdA5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e0lxQAAANwAAAAPAAAAAAAAAAAAAAAAAJgCAABkcnMv&#10;ZG93bnJldi54bWxQSwUGAAAAAAQABAD1AAAAigMAAAAA&#10;" path="m76,307r-7,11l82,319,76,307xe" fillcolor="black" stroked="f">
                    <v:path arrowok="t" o:connecttype="custom" o:connectlocs="76,8851;69,8862;82,8863;76,8851" o:connectangles="0,0,0,0"/>
                  </v:shape>
                  <v:shape id="Freeform 489" o:spid="_x0000_s1131" style="position:absolute;left:5839;top:8544;width:158;height:338;visibility:visible;mso-wrap-style:square;v-text-anchor:top" coordsize="15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zUsUA&#10;AADcAAAADwAAAGRycy9kb3ducmV2LnhtbESPzW7CMBCE70h9B2sr9VYcaPlRikFVUUUP5UDgAZZ4&#10;86PG6yheSHj7ulIljqOZ+Uaz2gyuUVfqQu3ZwGScgCLOva25NHA6fj4vQQVBtth4JgM3CrBZP4xW&#10;mFrf84GumZQqQjikaKASaVOtQ16RwzD2LXH0Ct85lCi7UtsO+wh3jZ4myVw7rDkuVNjSR0X5T3Zx&#10;Bra7730x291eJq9n0S6RsjhmvTFPj8P7GyihQe7h//aXNTBbTOHvTDw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3NSxQAAANwAAAAPAAAAAAAAAAAAAAAAAJgCAABkcnMv&#10;ZG93bnJldi54bWxQSwUGAAAAAAQABAD1AAAAigMAAAAA&#10;" path="m84,295r-8,12l82,319r1,l84,295xe" fillcolor="black" stroked="f">
                    <v:path arrowok="t" o:connecttype="custom" o:connectlocs="84,8839;76,8851;82,8863;83,8863;84,8839" o:connectangles="0,0,0,0,0"/>
                  </v:shape>
                  <v:shape id="Freeform 488" o:spid="_x0000_s1132" style="position:absolute;left:5839;top:8544;width:158;height:338;visibility:visible;mso-wrap-style:square;v-text-anchor:top" coordsize="15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WycUA&#10;AADcAAAADwAAAGRycy9kb3ducmV2LnhtbESPzW7CMBCE75V4B2uRuBWH8lOUYlBVhOihHAh9gCXe&#10;/KjxOoq3JLx9XalSj6OZ+Uaz2Q2uUTfqQu3ZwGyagCLOva25NPB5OTyuQQVBtth4JgN3CrDbjh42&#10;mFrf85lumZQqQjikaKASaVOtQ16RwzD1LXH0Ct85lCi7UtsO+wh3jX5KkpV2WHNcqLClt4ryr+zb&#10;GdgfP07F8nifzxZX0S6RsrhkvTGT8fD6AkpokP/wX/vdGlg+z+H3TDw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9bJxQAAANwAAAAPAAAAAAAAAAAAAAAAAJgCAABkcnMv&#10;ZG93bnJldi54bWxQSwUGAAAAAAQABAD1AAAAigMAAAAA&#10;" path="m77,l69,294r7,13l84,295,91,,77,xe" fillcolor="black" stroked="f">
                    <v:path arrowok="t" o:connecttype="custom" o:connectlocs="77,8544;69,8838;76,8851;84,8839;91,8544;77,8544" o:connectangles="0,0,0,0,0,0"/>
                  </v:shape>
                </v:group>
                <v:group id="Group 480" o:spid="_x0000_s1133" style="position:absolute;left:5837;top:10422;width:158;height:347" coordorigin="5837,10422" coordsize="158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86" o:spid="_x0000_s1134" style="position:absolute;left:5837;top:10422;width:158;height:347;visibility:visible;mso-wrap-style:square;v-text-anchor:top" coordsize="15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hf8UA&#10;AADcAAAADwAAAGRycy9kb3ducmV2LnhtbESPT2vCQBTE7wW/w/KE3urGolGiq0ihIPXkHwjeHtln&#10;spp9m2ZXk377rlDocZiZ3zDLdW9r8aDWG8cKxqMEBHHhtOFSwen4+TYH4QOyxtoxKfghD+vV4GWJ&#10;mXYd7+lxCKWIEPYZKqhCaDIpfVGRRT9yDXH0Lq61GKJsS6lb7CLc1vI9SVJp0XBcqLChj4qK2+Fu&#10;FeTmnOa73WRit4nsrnn6Ze7fqVKvw36zABGoD//hv/ZWK5jOpv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2F/xQAAANwAAAAPAAAAAAAAAAAAAAAAAJgCAABkcnMv&#10;ZG93bnJldi54bWxQSwUGAAAAAAQABAD1AAAAigMAAAAA&#10;" path="m9,204r-4,2l2,208,,212r3,4l79,347r9,-15l72,332,71,304,15,208r-2,-3l9,204xe" fillcolor="black" stroked="f">
                    <v:path arrowok="t" o:connecttype="custom" o:connectlocs="9,10626;5,10628;2,10630;0,10634;3,10638;79,10769;88,10754;72,10754;71,10726;15,10630;13,10627;9,10626" o:connectangles="0,0,0,0,0,0,0,0,0,0,0,0"/>
                  </v:shape>
                  <v:shape id="Freeform 485" o:spid="_x0000_s1135" style="position:absolute;left:5837;top:10422;width:158;height:347;visibility:visible;mso-wrap-style:square;v-text-anchor:top" coordsize="15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/CMUA&#10;AADcAAAADwAAAGRycy9kb3ducmV2LnhtbESPzWrDMBCE74G8g9hAb42ckKrFjRJKoBCaU37A9LZY&#10;W1uNtXItJXbfvgoUchxm5htmuR5cI67UBetZw2yagSAuvbFcaTgd3x9fQISIbLDxTBp+KcB6NR4t&#10;MTe+5z1dD7ESCcIhRw11jG0uZShrchimviVO3pfvHMYku0qaDvsEd42cZ5mSDi2nhRpb2tRUng8X&#10;p6Gwn6rY7RYLt81k/12oD3v5UVo/TIa3VxCRhngP/7e3RsPTs4L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f8IxQAAANwAAAAPAAAAAAAAAAAAAAAAAJgCAABkcnMv&#10;ZG93bnJldi54bWxQSwUGAAAAAAQABAD1AAAAigMAAAAA&#10;" path="m72,305r,27l87,332r,-4l73,328r6,-11l72,305xe" fillcolor="black" stroked="f">
                    <v:path arrowok="t" o:connecttype="custom" o:connectlocs="72,10727;72,10754;87,10754;87,10750;73,10750;79,10739;72,10727" o:connectangles="0,0,0,0,0,0,0"/>
                  </v:shape>
                  <v:shape id="Freeform 484" o:spid="_x0000_s1136" style="position:absolute;left:5837;top:10422;width:158;height:347;visibility:visible;mso-wrap-style:square;v-text-anchor:top" coordsize="15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ak8UA&#10;AADcAAAADwAAAGRycy9kb3ducmV2LnhtbESPQWvCQBSE74L/YXlCb3Wj2FhSVylCQfSkFkJvj+wz&#10;Wc2+TbOrif++KxQ8DjPzDbNY9bYWN2q9caxgMk5AEBdOGy4VfB+/Xt9B+ICssXZMCu7kYbUcDhaY&#10;adfxnm6HUIoIYZ+hgiqEJpPSFxVZ9GPXEEfv5FqLIcq2lLrFLsJtLadJkkqLhuNChQ2tKyouh6tV&#10;kJufNN/tZjO7SWR3ztOtuf6mSr2M+s8PEIH68Az/tzdawdt8D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VqTxQAAANwAAAAPAAAAAAAAAAAAAAAAAJgCAABkcnMv&#10;ZG93bnJldi54bWxQSwUGAAAAAAQABAD1AAAAigMAAAAA&#10;" path="m149,204r-4,1l143,208,87,304r,28l88,332,155,216r3,-4l156,208r-3,-2l149,204xe" fillcolor="black" stroked="f">
                    <v:path arrowok="t" o:connecttype="custom" o:connectlocs="149,10626;145,10627;143,10630;87,10726;87,10754;88,10754;155,10638;158,10634;156,10630;153,10628;149,10626" o:connectangles="0,0,0,0,0,0,0,0,0,0,0"/>
                  </v:shape>
                  <v:shape id="Freeform 483" o:spid="_x0000_s1137" style="position:absolute;left:5837;top:10422;width:158;height:347;visibility:visible;mso-wrap-style:square;v-text-anchor:top" coordsize="15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O4cIA&#10;AADcAAAADwAAAGRycy9kb3ducmV2LnhtbERPy2rCQBTdC/2H4RbcmUmLjSU6ShEKoisfELq7ZK7J&#10;aOZOzIwm/XtnUejycN6L1WAb8aDOG8cK3pIUBHHptOFKwen4PfkE4QOyxsYxKfglD6vly2iBuXY9&#10;7+lxCJWIIexzVFCH0OZS+rImiz5xLXHkzq6zGCLsKqk77GO4beR7mmbSouHYUGNL65rK6+FuFRTm&#10;Jyt2u+nUblLZX4psa+63TKnx6/A1BxFoCP/iP/dGK/iYxbXx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s7hwgAAANwAAAAPAAAAAAAAAAAAAAAAAJgCAABkcnMvZG93&#10;bnJldi54bWxQSwUGAAAAAAQABAD1AAAAhwMAAAAA&#10;" path="m79,317r-6,11l85,328,79,317xe" fillcolor="black" stroked="f">
                    <v:path arrowok="t" o:connecttype="custom" o:connectlocs="79,10739;73,10750;85,10750;79,10739" o:connectangles="0,0,0,0"/>
                  </v:shape>
                  <v:shape id="Freeform 482" o:spid="_x0000_s1138" style="position:absolute;left:5837;top:10422;width:158;height:347;visibility:visible;mso-wrap-style:square;v-text-anchor:top" coordsize="15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resUA&#10;AADcAAAADwAAAGRycy9kb3ducmV2LnhtbESPQWvCQBSE74L/YXkFb7ppsWlNXUUEQfRUWwjeHtnX&#10;ZDX7Ns2uJv33rlDwOMzMN8x82dtaXKn1xrGC50kCgrhw2nCp4PtrM34H4QOyxtoxKfgjD8vFcDDH&#10;TLuOP+l6CKWIEPYZKqhCaDIpfVGRRT9xDXH0flxrMUTZllK32EW4reVLkqTSouG4UGFD64qK8+Fi&#10;FeTmmOb7/XRqt4nsTnm6M5ffVKnRU7/6ABGoD4/wf3urFby+ze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mt6xQAAANwAAAAPAAAAAAAAAAAAAAAAAJgCAABkcnMv&#10;ZG93bnJldi54bWxQSwUGAAAAAAQABAD1AAAAigMAAAAA&#10;" path="m87,304r-8,13l85,328r2,l87,304xe" fillcolor="black" stroked="f">
                    <v:path arrowok="t" o:connecttype="custom" o:connectlocs="87,10726;79,10739;85,10750;87,10750;87,10726" o:connectangles="0,0,0,0,0"/>
                  </v:shape>
                  <v:shape id="Freeform 481" o:spid="_x0000_s1139" style="position:absolute;left:5837;top:10422;width:158;height:347;visibility:visible;mso-wrap-style:square;v-text-anchor:top" coordsize="15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ywMEA&#10;AADcAAAADwAAAGRycy9kb3ducmV2LnhtbERPy4rCMBTdC/5DuAOz03QGLdIxigiCjCsfUGZ3aa5t&#10;tLmpTbSdvzcLweXhvOfL3tbiQa03jhV8jRMQxIXThksFp+NmNAPhA7LG2jEp+CcPy8VwMMdMu473&#10;9DiEUsQQ9hkqqEJoMil9UZFFP3YNceTOrrUYImxLqVvsYrit5XeSpNKi4dhQYUPriorr4W4V5OYv&#10;zXe7ycRuE9ld8vTX3G+pUp8f/eoHRKA+vMUv91YrmM7i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ssDBAAAA3AAAAA8AAAAAAAAAAAAAAAAAmAIAAGRycy9kb3du&#10;cmV2LnhtbFBLBQYAAAAABAAEAPUAAACGAwAAAAA=&#10;" path="m87,l72,r,305l79,317r7,-12l87,xe" fillcolor="black" stroked="f">
                    <v:path arrowok="t" o:connecttype="custom" o:connectlocs="87,10422;72,10422;72,10727;79,10739;86,10727;87,10422" o:connectangles="0,0,0,0,0,0"/>
                  </v:shape>
                </v:group>
                <v:group id="Group 470" o:spid="_x0000_s1140" style="position:absolute;left:5843;top:11522;width:158;height:265" coordorigin="5843,11522" coordsize="158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79" o:spid="_x0000_s1141" style="position:absolute;left:5843;top:11522;width:158;height:265;visibility:visible;mso-wrap-style:square;v-text-anchor:top" coordsize="15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AQ8UA&#10;AADcAAAADwAAAGRycy9kb3ducmV2LnhtbESPQWvCQBSE70L/w/IKXkrdNEVJo6uIELSCiGnB6yP7&#10;mgSzb0N2m6T/vlsoeBxm5htmtRlNI3rqXG1ZwcssAkFcWF1zqeDzI3tOQDiPrLGxTAp+yMFm/TBZ&#10;YartwBfqc1+KAGGXooLK+zaV0hUVGXQz2xIH78t2Bn2QXSl1h0OAm0bGUbSQBmsOCxW2tKuouOXf&#10;RkHGb8d+T4eSrk/tcNqe+X1/e1Vq+jhulyA8jf4e/m8ftIJ5Es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8MBDxQAAANwAAAAPAAAAAAAAAAAAAAAAAJgCAABkcnMv&#10;ZG93bnJldi54bWxQSwUGAAAAAAQABAD1AAAAigMAAAAA&#10;" path="m9,122r-4,2l2,126,,130r3,4l79,265r9,-15l72,250r,-27l15,126r-2,-3l9,122xe" fillcolor="black" stroked="f">
                    <v:path arrowok="t" o:connecttype="custom" o:connectlocs="9,11644;5,11646;2,11648;0,11652;3,11656;79,11787;88,11772;72,11772;72,11745;15,11648;13,11645;9,11644" o:connectangles="0,0,0,0,0,0,0,0,0,0,0,0"/>
                  </v:shape>
                  <v:shape id="Freeform 478" o:spid="_x0000_s1142" style="position:absolute;left:5843;top:11522;width:158;height:265;visibility:visible;mso-wrap-style:square;v-text-anchor:top" coordsize="15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l2MUA&#10;AADcAAAADwAAAGRycy9kb3ducmV2LnhtbESPQWvCQBSE70L/w/IKvRTdtKLE6CpSCLFCKUbB6yP7&#10;mgSzb0N2m6T/vlsoeBxm5htmsxtNI3rqXG1ZwcssAkFcWF1zqeByTqcxCOeRNTaWScEPOdhtHyYb&#10;TLQd+ER97ksRIOwSVFB53yZSuqIig25mW+LgfdnOoA+yK6XucAhw08jXKFpKgzWHhQpbequouOXf&#10;RkHKq2Of0aGk63M7fOw/+T27zZV6ehz3axCeRn8P/7cPWsEins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GXYxQAAANwAAAAPAAAAAAAAAAAAAAAAAJgCAABkcnMv&#10;ZG93bnJldi54bWxQSwUGAAAAAAQABAD1AAAAigMAAAAA&#10;" path="m72,223r,27l87,250r,-4l73,246r6,-11l72,223xe" fillcolor="black" stroked="f">
                    <v:path arrowok="t" o:connecttype="custom" o:connectlocs="72,11745;72,11772;87,11772;87,11768;73,11768;79,11757;72,11745" o:connectangles="0,0,0,0,0,0,0"/>
                  </v:shape>
                  <v:shape id="Freeform 477" o:spid="_x0000_s1143" style="position:absolute;left:5843;top:11522;width:158;height:265;visibility:visible;mso-wrap-style:square;v-text-anchor:top" coordsize="15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9rMYA&#10;AADcAAAADwAAAGRycy9kb3ducmV2LnhtbESPQWvCQBSE70L/w/KEXqRuWm3R6CpSkKSClKaFXh/Z&#10;ZxLMvg3ZbRL/fVcQPA4z8w2z3g6mFh21rrKs4HkagSDOra64UPDzvX9agHAeWWNtmRRcyMF28zBa&#10;Y6xtz1/UZb4QAcIuRgWl900spctLMuimtiEO3sm2Bn2QbSF1i32Am1q+RNGbNFhxWCixofeS8nP2&#10;ZxTseXnoEkoL+p00/XH3yR/JeabU43jYrUB4Gvw9fGunWsHrYg7X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X9rMYAAADcAAAADwAAAAAAAAAAAAAAAACYAgAAZHJz&#10;L2Rvd25yZXYueG1sUEsFBgAAAAAEAAQA9QAAAIsDAAAAAA==&#10;" path="m149,122r-4,1l143,126,87,222r,28l88,250,155,134r3,-4l156,126r-3,-2l149,122xe" fillcolor="black" stroked="f">
                    <v:path arrowok="t" o:connecttype="custom" o:connectlocs="149,11644;145,11645;143,11648;87,11744;87,11772;88,11772;155,11656;158,11652;156,11648;153,11646;149,11644" o:connectangles="0,0,0,0,0,0,0,0,0,0,0"/>
                  </v:shape>
                  <v:shape id="Freeform 476" o:spid="_x0000_s1144" style="position:absolute;left:5843;top:11522;width:158;height:265;visibility:visible;mso-wrap-style:square;v-text-anchor:top" coordsize="15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lYN8QA&#10;AADcAAAADwAAAGRycy9kb3ducmV2LnhtbESPQYvCMBSE7wv+h/AEL7KmKopbjSKCqAsiugteH82z&#10;LTYvpYlt/fdmQdjjMDPfMItVawpRU+VyywqGgwgEcWJ1zqmC35/t5wyE88gaC8uk4EkOVsvOxwJj&#10;bRs+U33xqQgQdjEqyLwvYyldkpFBN7AlcfButjLog6xSqStsAtwUchRFU2kw57CQYUmbjJL75WEU&#10;bPnru97RPqVrv2yO6xMfdvexUr1uu56D8NT6//C7vdcKJrMJ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WDfEAAAA3AAAAA8AAAAAAAAAAAAAAAAAmAIAAGRycy9k&#10;b3ducmV2LnhtbFBLBQYAAAAABAAEAPUAAACJAwAAAAA=&#10;" path="m79,235r-6,11l85,246,79,235xe" fillcolor="black" stroked="f">
                    <v:path arrowok="t" o:connecttype="custom" o:connectlocs="79,11757;73,11768;85,11768;79,11757" o:connectangles="0,0,0,0"/>
                  </v:shape>
                  <v:shape id="Freeform 475" o:spid="_x0000_s1145" style="position:absolute;left:5843;top:11522;width:158;height:265;visibility:visible;mso-wrap-style:square;v-text-anchor:top" coordsize="15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GQMUA&#10;AADcAAAADwAAAGRycy9kb3ducmV2LnhtbESPQWvCQBSE70L/w/IKXoputFRs6iaIIEkLItpCr4/s&#10;axLMvg3ZbRL/vVsoeBxm5htmk46mET11rrasYDGPQBAXVtdcKvj63M/WIJxH1thYJgVXcpAmD5MN&#10;xtoOfKL+7EsRIOxiVFB538ZSuqIig25uW+Lg/djOoA+yK6XucAhw08hlFK2kwZrDQoUt7SoqLudf&#10;o2DPrx99RnlJ30/tcNge+T27PCs1fRy3byA8jf4e/m/nWsHLegV/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8ZAxQAAANwAAAAPAAAAAAAAAAAAAAAAAJgCAABkcnMv&#10;ZG93bnJldi54bWxQSwUGAAAAAAQABAD1AAAAigMAAAAA&#10;" path="m87,222r-8,13l85,246r2,l87,222xe" fillcolor="black" stroked="f">
                    <v:path arrowok="t" o:connecttype="custom" o:connectlocs="87,11744;79,11757;85,11768;87,11768;87,11744" o:connectangles="0,0,0,0,0"/>
                  </v:shape>
                  <v:shape id="Freeform 474" o:spid="_x0000_s1146" style="position:absolute;left:5843;top:11522;width:158;height:265;visibility:visible;mso-wrap-style:square;v-text-anchor:top" coordsize="15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j28YA&#10;AADcAAAADwAAAGRycy9kb3ducmV2LnhtbESPQWvCQBSE70L/w/KEXqRuWrHV6CpSkKSClKaFXh/Z&#10;ZxLMvg3ZbRL/fVcQPA4z8w2z3g6mFh21rrKs4HkagSDOra64UPDzvX9agHAeWWNtmRRcyMF28zBa&#10;Y6xtz1/UZb4QAcIuRgWl900spctLMuimtiEO3sm2Bn2QbSF1i32Am1q+RNGrNFhxWCixofeS8nP2&#10;ZxTseXnoEkoL+p00/XH3yR/JeabU43jYrUB4Gvw9fGunWsF88QbX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j28YAAADcAAAADwAAAAAAAAAAAAAAAACYAgAAZHJz&#10;L2Rvd25yZXYueG1sUEsFBgAAAAAEAAQA9QAAAIsDAAAAAA==&#10;" path="m72,132r,91l79,235r8,-13l87,139r-8,l72,132xe" fillcolor="black" stroked="f">
                    <v:path arrowok="t" o:connecttype="custom" o:connectlocs="72,11654;72,11745;79,11757;87,11744;87,11661;79,11661;72,11654" o:connectangles="0,0,0,0,0,0,0"/>
                  </v:shape>
                  <v:shape id="Freeform 473" o:spid="_x0000_s1147" style="position:absolute;left:5843;top:11522;width:158;height:265;visibility:visible;mso-wrap-style:square;v-text-anchor:top" coordsize="15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3qcMA&#10;AADcAAAADwAAAGRycy9kb3ducmV2LnhtbERPTWvCQBC9F/oflin0UppNK5UYXUUKklgQMRW8Dtlp&#10;EszOhuw2if/ePRR6fLzv1WYyrRiod41lBW9RDIK4tLrhSsH5e/eagHAeWWNrmRTcyMFm/fiwwlTb&#10;kU80FL4SIYRdigpq77tUSlfWZNBFtiMO3I/tDfoA+0rqHscQblr5HsdzabDh0FBjR581ldfi1yjY&#10;8eJryCiv6PLSjYftkffZdabU89O0XYLwNPl/8Z871wo+krA2nA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j3qcMAAADcAAAADwAAAAAAAAAAAAAAAACYAgAAZHJzL2Rv&#10;d25yZXYueG1sUEsFBgAAAAAEAAQA9QAAAIgDAAAAAA==&#10;" path="m83,l68,r,139l72,139r,-7l83,132r-8,-8l83,124,83,xe" fillcolor="black" stroked="f">
                    <v:path arrowok="t" o:connecttype="custom" o:connectlocs="83,11522;68,11522;68,11661;72,11661;72,11654;83,11654;75,11646;83,11646;83,11522" o:connectangles="0,0,0,0,0,0,0,0,0"/>
                  </v:shape>
                  <v:shape id="Freeform 472" o:spid="_x0000_s1148" style="position:absolute;left:5843;top:11522;width:158;height:265;visibility:visible;mso-wrap-style:square;v-text-anchor:top" coordsize="15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SMsUA&#10;AADcAAAADwAAAGRycy9kb3ducmV2LnhtbESPQWvCQBSE70L/w/IKXkrdaGnR6CaIIEkLIrWFXh/Z&#10;ZxLMvg3ZbRL/vVsoeBxm5htmk46mET11rrasYD6LQBAXVtdcKvj+2j8vQTiPrLGxTAqu5CBNHiYb&#10;jLUd+JP6ky9FgLCLUUHlfRtL6YqKDLqZbYmDd7adQR9kV0rd4RDgppGLKHqTBmsOCxW2tKuouJx+&#10;jYI9rz76jPKSfp7a4bA98nt2eVFq+jhu1yA8jf4e/m/nWsHrcgV/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FIyxQAAANwAAAAPAAAAAAAAAAAAAAAAAJgCAABkcnMv&#10;ZG93bnJldi54bWxQSwUGAAAAAAQABAD1AAAAigMAAAAA&#10;" path="m87,124r-4,l83,132r-11,l79,139r8,l87,124xe" fillcolor="black" stroked="f">
                    <v:path arrowok="t" o:connecttype="custom" o:connectlocs="87,11646;83,11646;83,11654;72,11654;79,11661;87,11661;87,11646" o:connectangles="0,0,0,0,0,0,0"/>
                  </v:shape>
                  <v:shape id="Freeform 471" o:spid="_x0000_s1149" style="position:absolute;left:5843;top:11522;width:158;height:265;visibility:visible;mso-wrap-style:square;v-text-anchor:top" coordsize="15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tcsEA&#10;AADcAAAADwAAAGRycy9kb3ducmV2LnhtbERPy4rCMBTdC/5DuANuRFMVB61GEUF8wDCMCm4vzZ22&#10;2NyUJrb1781CcHk47+W6NYWoqXK5ZQWjYQSCOLE651TB9bIbzEA4j6yxsEwKnuRgvep2lhhr2/Af&#10;1WefihDCLkYFmfdlLKVLMjLohrYkDty/rQz6AKtU6gqbEG4KOY6ib2kw59CQYUnbjJL7+WEU7Hh+&#10;qvd0SOnWL5ufzS8f9/eJUr2vdrMA4an1H/HbfdAKpvMwP5w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3bXLBAAAA3AAAAA8AAAAAAAAAAAAAAAAAmAIAAGRycy9kb3du&#10;cmV2LnhtbFBLBQYAAAAABAAEAPUAAACGAwAAAAA=&#10;" path="m83,124r-8,l83,132r,-8xe" fillcolor="black" stroked="f">
                    <v:path arrowok="t" o:connecttype="custom" o:connectlocs="83,11646;75,11646;83,11654;83,11646" o:connectangles="0,0,0,0"/>
                  </v:shape>
                </v:group>
                <v:group id="Group 463" o:spid="_x0000_s1150" style="position:absolute;left:5852;top:12597;width:158;height:318" coordorigin="5852,12597" coordsize="15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469" o:spid="_x0000_s1151" style="position:absolute;left:5852;top:12597;width:158;height:318;visibility:visible;mso-wrap-style:square;v-text-anchor:top" coordsize="15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nC8QA&#10;AADcAAAADwAAAGRycy9kb3ducmV2LnhtbESPQYvCMBSE7wv+h/AEL6LpdlnRahRXEMTLYvXg8dE8&#10;m2LzUpqo9d+bBWGPw8x8wyxWna3FnVpfOVbwOU5AEBdOV1wqOB23oykIH5A11o5JwZM8rJa9jwVm&#10;2j34QPc8lCJC2GeowITQZFL6wpBFP3YNcfQurrUYomxLqVt8RLitZZokE2mx4rhgsKGNoeKa36yC&#10;3y8jux+bz9LTbTjk53F32Z/PSg363XoOIlAX/sPv9k4r+J6l8Hc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2pwvEAAAA3AAAAA8AAAAAAAAAAAAAAAAAmAIAAGRycy9k&#10;b3ducmV2LnhtbFBLBQYAAAAABAAEAPUAAACJAwAAAAA=&#10;" path="m9,174r-4,3l2,179,,183r3,4l79,318r9,-15l72,303,71,275,15,179r-2,-3l9,174xe" fillcolor="black" stroked="f">
                    <v:path arrowok="t" o:connecttype="custom" o:connectlocs="9,12771;5,12774;2,12776;0,12780;3,12784;79,12915;88,12900;72,12900;71,12872;15,12776;13,12773;9,12771" o:connectangles="0,0,0,0,0,0,0,0,0,0,0,0"/>
                  </v:shape>
                  <v:shape id="Freeform 468" o:spid="_x0000_s1152" style="position:absolute;left:5852;top:12597;width:158;height:318;visibility:visible;mso-wrap-style:square;v-text-anchor:top" coordsize="15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CkMYA&#10;AADcAAAADwAAAGRycy9kb3ducmV2LnhtbESPQWvCQBSE74X+h+UVepG6aaSlRldpC4XgRZp48PjI&#10;PrPB7NuQXZP477sFweMwM98w6+1kWzFQ7xvHCl7nCQjiyumGawWH8uflA4QPyBpbx6TgSh62m8eH&#10;NWbajfxLQxFqESHsM1RgQugyKX1lyKKfu444eifXWwxR9rXUPY4RbluZJsm7tNhwXDDY0beh6lxc&#10;rIL9wsjpyxbL9HCZzfha5qfd8ajU89P0uQIRaAr38K2dawVvywX8n4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oCkMYAAADcAAAADwAAAAAAAAAAAAAAAACYAgAAZHJz&#10;L2Rvd25yZXYueG1sUEsFBgAAAAAEAAQA9QAAAIsDAAAAAA==&#10;" path="m72,276r,27l87,303r,-4l73,299r6,-11l72,276xe" fillcolor="black" stroked="f">
                    <v:path arrowok="t" o:connecttype="custom" o:connectlocs="72,12873;72,12900;87,12900;87,12896;73,12896;79,12885;72,12873" o:connectangles="0,0,0,0,0,0,0"/>
                  </v:shape>
                  <v:shape id="Freeform 467" o:spid="_x0000_s1153" style="position:absolute;left:5852;top:12597;width:158;height:318;visibility:visible;mso-wrap-style:square;v-text-anchor:top" coordsize="15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a5MYA&#10;AADcAAAADwAAAGRycy9kb3ducmV2LnhtbESPT2vCQBTE74V+h+UVvEjd1P6hRjehCoL0IsYccnxk&#10;n9lg9m3Irhq/fbdQ6HGYmd8wq3y0nbjS4FvHCl5mCQji2umWGwXlcfv8CcIHZI2dY1JwJw959viw&#10;wlS7Gx/oWoRGRAj7FBWYEPpUSl8bsuhnrieO3skNFkOUQyP1gLcIt52cJ8mHtNhyXDDY08ZQfS4u&#10;VsH+1chxbYvFvLxMp3w/7k7fVaXU5Gn8WoIINIb/8F97pxW8L97g90w8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Oa5MYAAADcAAAADwAAAAAAAAAAAAAAAACYAgAAZHJz&#10;L2Rvd25yZXYueG1sUEsFBgAAAAAEAAQA9QAAAIsDAAAAAA==&#10;" path="m149,174r-4,2l143,179,87,275r,28l88,303,155,187r3,-4l156,179r-3,-2l149,174xe" fillcolor="black" stroked="f">
                    <v:path arrowok="t" o:connecttype="custom" o:connectlocs="149,12771;145,12773;143,12776;87,12872;87,12900;88,12900;155,12784;158,12780;156,12776;153,12774;149,12771" o:connectangles="0,0,0,0,0,0,0,0,0,0,0"/>
                  </v:shape>
                  <v:shape id="Freeform 466" o:spid="_x0000_s1154" style="position:absolute;left:5852;top:12597;width:158;height:318;visibility:visible;mso-wrap-style:square;v-text-anchor:top" coordsize="15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/f8QA&#10;AADcAAAADwAAAGRycy9kb3ducmV2LnhtbESPQYvCMBSE74L/ITzBi2iqi4t2jaKCIF5kWw8eH82z&#10;Kdu8lCZq/fcbYWGPw8x8w6w2na3Fg1pfOVYwnSQgiAunKy4VXPLDeAHCB2SNtWNS8CIPm3W/t8JU&#10;uyd/0yMLpYgQ9ikqMCE0qZS+MGTRT1xDHL2bay2GKNtS6hafEW5rOUuST2mx4rhgsKG9oeInu1sF&#10;5w8ju53NlrPLfTTiV368na5XpYaDbvsFIlAX/sN/7aNWMF/O4X0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fP3/EAAAA3AAAAA8AAAAAAAAAAAAAAAAAmAIAAGRycy9k&#10;b3ducmV2LnhtbFBLBQYAAAAABAAEAPUAAACJAwAAAAA=&#10;" path="m79,288r-6,11l85,299,79,288xe" fillcolor="black" stroked="f">
                    <v:path arrowok="t" o:connecttype="custom" o:connectlocs="79,12885;73,12896;85,12896;79,12885" o:connectangles="0,0,0,0"/>
                  </v:shape>
                  <v:shape id="Freeform 465" o:spid="_x0000_s1155" style="position:absolute;left:5852;top:12597;width:158;height:318;visibility:visible;mso-wrap-style:square;v-text-anchor:top" coordsize="15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2hCMQA&#10;AADcAAAADwAAAGRycy9kb3ducmV2LnhtbESPQYvCMBSE78L+h/CEvYimKhatRlkXFmQvYvXg8dE8&#10;m2LzUpqo9d9vhAWPw8x8w6w2na3FnVpfOVYwHiUgiAunKy4VnI4/wzkIH5A11o5JwZM8bNYfvRVm&#10;2j34QPc8lCJC2GeowITQZFL6wpBFP3INcfQurrUYomxLqVt8RLit5SRJUmmx4rhgsKFvQ8U1v1kF&#10;+6mR3dbmi8npNhjw87i7/J7PSn32u68liEBdeIf/2zutYLZI4XU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oQjEAAAA3AAAAA8AAAAAAAAAAAAAAAAAmAIAAGRycy9k&#10;b3ducmV2LnhtbFBLBQYAAAAABAAEAPUAAACJAwAAAAA=&#10;" path="m87,275r-8,13l85,299r2,l87,275xe" fillcolor="black" stroked="f">
                    <v:path arrowok="t" o:connecttype="custom" o:connectlocs="87,12872;79,12885;85,12896;87,12896;87,12872" o:connectangles="0,0,0,0,0"/>
                  </v:shape>
                  <v:shape id="Freeform 464" o:spid="_x0000_s1156" style="position:absolute;left:5852;top:12597;width:158;height:318;visibility:visible;mso-wrap-style:square;v-text-anchor:top" coordsize="15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Ek8YA&#10;AADcAAAADwAAAGRycy9kb3ducmV2LnhtbESPT2vCQBTE74V+h+UVvEjd1NI/RjehCoL0IsYccnxk&#10;n9lg9m3Irhq/fbdQ6HGYmd8wq3y0nbjS4FvHCl5mCQji2umWGwXlcfv8CcIHZI2dY1JwJw959viw&#10;wlS7Gx/oWoRGRAj7FBWYEPpUSl8bsuhnrieO3skNFkOUQyP1gLcIt52cJ8m7tNhyXDDY08ZQfS4u&#10;VsH+1chxbYvFvLxMp3w/7k7fVaXU5Gn8WoIINIb/8F97pxW8LT7g90w8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EEk8YAAADcAAAADwAAAAAAAAAAAAAAAACYAgAAZHJz&#10;L2Rvd25yZXYueG1sUEsFBgAAAAAEAAQA9QAAAIsDAAAAAA==&#10;" path="m87,l72,r,276l79,288r7,-12l87,xe" fillcolor="black" stroked="f">
                    <v:path arrowok="t" o:connecttype="custom" o:connectlocs="87,12597;72,12597;72,12873;79,12885;86,12873;87,12597" o:connectangles="0,0,0,0,0,0"/>
                  </v:shape>
                </v:group>
                <v:group id="Group 453" o:spid="_x0000_s1157" style="position:absolute;left:5834;top:13523;width:158;height:245" coordorigin="5834,13523" coordsize="15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62" o:spid="_x0000_s1158" style="position:absolute;left:5834;top:13523;width:158;height:245;visibility:visible;mso-wrap-style:square;v-text-anchor:top" coordsize="15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7KMIA&#10;AADcAAAADwAAAGRycy9kb3ducmV2LnhtbESPQYvCMBSE78L+h/AWvGm6gkWrUUSQ9iSoxfOjebZl&#10;m5faRK3/3giCx2FmvmGW69404k6dqy0r+BtHIIgLq2suFeSn3WgGwnlkjY1lUvAkB+vVz2CJibYP&#10;PtD96EsRIOwSVFB53yZSuqIig25sW+LgXWxn0AfZlVJ3+Ahw08hJFMXSYM1hocKWthUV/8ebUZBm&#10;h3zTt/kpO1/lPp3FaR7vUqWGv/1mAcJT77/hTzvTCqbzO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fsowgAAANwAAAAPAAAAAAAAAAAAAAAAAJgCAABkcnMvZG93&#10;bnJldi54bWxQSwUGAAAAAAQABAD1AAAAhwMAAAAA&#10;" path="m9,101r-4,2l2,106,,110r3,4l79,245r9,-15l71,230r,-28l15,106r-2,-3l9,101xe" fillcolor="black" stroked="f">
                    <v:path arrowok="t" o:connecttype="custom" o:connectlocs="9,13624;5,13626;2,13629;0,13633;3,13637;79,13768;88,13753;71,13753;71,13725;15,13629;13,13626;9,13624" o:connectangles="0,0,0,0,0,0,0,0,0,0,0,0"/>
                  </v:shape>
                  <v:shape id="Freeform 461" o:spid="_x0000_s1159" style="position:absolute;left:5834;top:13523;width:158;height:245;visibility:visible;mso-wrap-style:square;v-text-anchor:top" coordsize="15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mTr0A&#10;AADcAAAADwAAAGRycy9kb3ducmV2LnhtbERPvQrCMBDeBd8hnOBmUx2KVKOIIO0kqMX5aM622Fxq&#10;E7W+vRkEx4/vf70dTCte1LvGsoJ5FIMgLq1uuFJQXA6zJQjnkTW2lknBhxxsN+PRGlNt33yi19lX&#10;IoSwS1FB7X2XSunKmgy6yHbEgbvZ3qAPsK+k7vEdwk0rF3GcSIMNh4YaO9rXVN7PT6Mgy0/FbuiK&#10;S359yGO2TLIiOWRKTSfDbgXC0+D/4p871wqS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eSmTr0AAADcAAAADwAAAAAAAAAAAAAAAACYAgAAZHJzL2Rvd25yZXYu&#10;eG1sUEsFBgAAAAAEAAQA9QAAAIIDAAAAAA==&#10;" path="m71,202r,28l86,230r,-4l73,226r6,-11l71,202xe" fillcolor="black" stroked="f">
                    <v:path arrowok="t" o:connecttype="custom" o:connectlocs="71,13725;71,13753;86,13753;86,13749;73,13749;79,13738;71,13725" o:connectangles="0,0,0,0,0,0,0"/>
                  </v:shape>
                  <v:shape id="Freeform 460" o:spid="_x0000_s1160" style="position:absolute;left:5834;top:13523;width:158;height:245;visibility:visible;mso-wrap-style:square;v-text-anchor:top" coordsize="15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D1b8A&#10;AADcAAAADwAAAGRycy9kb3ducmV2LnhtbESPwQrCMBBE74L/EFbwpqkeilSjiCDtSVCL56VZ22Kz&#10;qU3U+vdGEDwOM/OGWW1604gnda62rGA2jUAQF1bXXCrIz/vJAoTzyBoby6TgTQ426+FghYm2Lz7S&#10;8+RLESDsElRQed8mUrqiIoNualvi4F1tZ9AH2ZVSd/gKcNPIeRTF0mDNYaHClnYVFbfTwyhIs2O+&#10;7dv8nF3u8pAu4jSP96lS41G/XYLw1Pt/+NfOtII4msH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qAPVvwAAANwAAAAPAAAAAAAAAAAAAAAAAJgCAABkcnMvZG93bnJl&#10;di54bWxQSwUGAAAAAAQABAD1AAAAhAMAAAAA&#10;" path="m149,101r-4,2l143,106,86,203r,27l88,230,155,114r3,-4l156,106r-3,-3l149,101xe" fillcolor="black" stroked="f">
                    <v:path arrowok="t" o:connecttype="custom" o:connectlocs="149,13624;145,13626;143,13629;86,13726;86,13753;88,13753;155,13637;158,13633;156,13629;153,13626;149,13624" o:connectangles="0,0,0,0,0,0,0,0,0,0,0"/>
                  </v:shape>
                  <v:shape id="Freeform 459" o:spid="_x0000_s1161" style="position:absolute;left:5834;top:13523;width:158;height:245;visibility:visible;mso-wrap-style:square;v-text-anchor:top" coordsize="15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qdor8A&#10;AADcAAAADwAAAGRycy9kb3ducmV2LnhtbESPwQrCMBBE74L/EFbwpqkeilSjiCDtSVCL56VZ22Kz&#10;qU3U+vdGEDwOM/OGWW1604gnda62rGA2jUAQF1bXXCrIz/vJAoTzyBoby6TgTQ426+FghYm2Lz7S&#10;8+RLESDsElRQed8mUrqiIoNualvi4F1tZ9AH2ZVSd/gKcNPIeRTF0mDNYaHClnYVFbfTwyhIs2O+&#10;7dv8nF3u8pAu4jSP96lS41G/XYLw1Pt/+NfOtII4ms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ep2ivwAAANwAAAAPAAAAAAAAAAAAAAAAAJgCAABkcnMvZG93bnJl&#10;di54bWxQSwUGAAAAAAQABAD1AAAAhAMAAAAA&#10;" path="m79,215r-6,11l85,226,79,215xe" fillcolor="black" stroked="f">
                    <v:path arrowok="t" o:connecttype="custom" o:connectlocs="79,13738;73,13749;85,13749;79,13738" o:connectangles="0,0,0,0"/>
                  </v:shape>
                  <v:shape id="Freeform 458" o:spid="_x0000_s1162" style="position:absolute;left:5834;top:13523;width:158;height:245;visibility:visible;mso-wrap-style:square;v-text-anchor:top" coordsize="15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4OcMA&#10;AADcAAAADwAAAGRycy9kb3ducmV2LnhtbESPQYvCMBSE7wv7H8Jb2Ns21YUiXWMpgrQnQS2eH83b&#10;tti81CZq/fdGEDwOM/MNs8wm04srja6zrGAWxSCIa6s7bhRUh83PAoTzyBp7y6TgTg6y1efHElNt&#10;b7yj6943IkDYpaig9X5IpXR1SwZdZAfi4P3b0aAPcmykHvEW4KaX8zhOpMGOw0KLA61bqk/7i1FQ&#10;lLsqn4bqUB7PclsskqJKNoVS319T/gfC0+Tf4Ve71AqS+Be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4OcMAAADcAAAADwAAAAAAAAAAAAAAAACYAgAAZHJzL2Rv&#10;d25yZXYueG1sUEsFBgAAAAAEAAQA9QAAAIgDAAAAAA==&#10;" path="m86,203r-7,12l85,226r1,l86,203xe" fillcolor="black" stroked="f">
                    <v:path arrowok="t" o:connecttype="custom" o:connectlocs="86,13726;79,13738;85,13749;86,13749;86,13726" o:connectangles="0,0,0,0,0"/>
                  </v:shape>
                  <v:shape id="Freeform 457" o:spid="_x0000_s1163" style="position:absolute;left:5834;top:13523;width:158;height:245;visibility:visible;mso-wrap-style:square;v-text-anchor:top" coordsize="15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gTcMA&#10;AADcAAAADwAAAGRycy9kb3ducmV2LnhtbESPQYvCMBSE7wv7H8Jb2Ns2VZYiXWMpgrQnQS2eH83b&#10;tti81CZq/fdGEDwOM/MNs8wm04srja6zrGAWxSCIa6s7bhRUh83PAoTzyBp7y6TgTg6y1efHElNt&#10;b7yj6943IkDYpaig9X5IpXR1SwZdZAfi4P3b0aAPcmykHvEW4KaX8zhOpMGOw0KLA61bqk/7i1FQ&#10;lLsqn4bqUB7PclsskqJKNoVS319T/gfC0+Tf4Ve71AqS+Be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+gTcMAAADcAAAADwAAAAAAAAAAAAAAAACYAgAAZHJzL2Rv&#10;d25yZXYueG1sUEsFBgAAAAAEAAQA9QAAAIgDAAAAAA==&#10;" path="m78,114r-7,l71,202r8,13l86,203r,-74l79,129r7,-7l78,122r,-8xe" fillcolor="black" stroked="f">
                    <v:path arrowok="t" o:connecttype="custom" o:connectlocs="78,13637;71,13637;71,13725;79,13738;86,13726;86,13652;79,13652;86,13645;78,13645;78,13637" o:connectangles="0,0,0,0,0,0,0,0,0,0"/>
                  </v:shape>
                  <v:shape id="Freeform 456" o:spid="_x0000_s1164" style="position:absolute;left:5834;top:13523;width:158;height:245;visibility:visible;mso-wrap-style:square;v-text-anchor:top" coordsize="15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F1sMA&#10;AADcAAAADwAAAGRycy9kb3ducmV2LnhtbESPQYvCMBSE7wv7H8Jb2Ns2VdgiXWMpgrQnQS2eH83b&#10;tti81CZq/fdGEDwOM/MNs8wm04srja6zrGAWxSCIa6s7bhRUh83PAoTzyBp7y6TgTg6y1efHElNt&#10;b7yj6943IkDYpaig9X5IpXR1SwZdZAfi4P3b0aAPcmykHvEW4KaX8zhOpMGOw0KLA61bqk/7i1FQ&#10;lLsqn4bqUB7PclsskqJKNoVS319T/gfC0+Tf4Ve71AqS+Be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MF1sMAAADcAAAADwAAAAAAAAAAAAAAAACYAgAAZHJzL2Rv&#10;d25yZXYueG1sUEsFBgAAAAAEAAQA9QAAAIgDAAAAAA==&#10;" path="m86,122r-7,7l86,129r,-7xe" fillcolor="black" stroked="f">
                    <v:path arrowok="t" o:connecttype="custom" o:connectlocs="86,13645;79,13652;86,13652;86,13645" o:connectangles="0,0,0,0"/>
                  </v:shape>
                  <v:shape id="Freeform 455" o:spid="_x0000_s1165" style="position:absolute;left:5834;top:13523;width:158;height:245;visibility:visible;mso-wrap-style:square;v-text-anchor:top" coordsize="15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bocIA&#10;AADcAAAADwAAAGRycy9kb3ducmV2LnhtbESPQYvCMBSE78L+h/AW9qbp7iFINUoRSnsS1OL50Tzb&#10;YvPSbbJa//1GEDwOM/MNs95Othc3Gn3nWMP3IgFBXDvTcaOhOuXzJQgfkA32jknDgzxsNx+zNabG&#10;3flAt2NoRISwT1FDG8KQSunrliz6hRuIo3dxo8UQ5dhIM+I9wm0vf5JESYsdx4UWB9q1VF+Pf1ZD&#10;UR6qbBqqU3n+lftiqYpK5YXWX59TtgIRaArv8KtdGg0qUf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ZuhwgAAANwAAAAPAAAAAAAAAAAAAAAAAJgCAABkcnMvZG93&#10;bnJldi54bWxQSwUGAAAAAAQABAD1AAAAhwMAAAAA&#10;" path="m93,114r-8,l78,122r8,l86,129r7,l93,114xe" fillcolor="black" stroked="f">
                    <v:path arrowok="t" o:connecttype="custom" o:connectlocs="93,13637;85,13637;78,13645;86,13645;86,13652;93,13652;93,13637" o:connectangles="0,0,0,0,0,0,0"/>
                  </v:shape>
                  <v:shape id="Freeform 454" o:spid="_x0000_s1166" style="position:absolute;left:5834;top:13523;width:158;height:245;visibility:visible;mso-wrap-style:square;v-text-anchor:top" coordsize="15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+OsMA&#10;AADcAAAADwAAAGRycy9kb3ducmV2LnhtbESPQYvCMBSE7wv7H8Jb2Ns21UOVrrEUQdqToBbPj+Zt&#10;W2xeahO1/vuNIHgcZuYbZpVNphc3Gl1nWcEsikEQ11Z33CiojtufJQjnkTX2lknBgxxk68+PFaba&#10;3nlPt4NvRICwS1FB6/2QSunqlgy6yA7Ewfuzo0Ef5NhIPeI9wE0v53GcSIMdh4UWB9q0VJ8PV6Og&#10;KPdVPg3VsTxd5K5YJkWVbAulvr+m/BeEp8m/w692qRUk8QKe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0+OsMAAADcAAAADwAAAAAAAAAAAAAAAACYAgAAZHJzL2Rv&#10;d25yZXYueG1sUEsFBgAAAAAEAAQA9QAAAIgDAAAAAA==&#10;" path="m93,l78,r,122l85,114r8,l93,xe" fillcolor="black" stroked="f">
                    <v:path arrowok="t" o:connecttype="custom" o:connectlocs="93,13523;78,13523;78,13645;85,13637;93,13637;93,13523" o:connectangles="0,0,0,0,0,0"/>
                  </v:shape>
                </v:group>
                <v:group id="Group 451" o:spid="_x0000_s1167" style="position:absolute;left:2490;top:8832;width:7185;height:767" coordorigin="2490,8832" coordsize="718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52" o:spid="_x0000_s1168" style="position:absolute;left:2490;top:8832;width:7185;height:767;visibility:visible;mso-wrap-style:square;v-text-anchor:top" coordsize="718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P6cMA&#10;AADcAAAADwAAAGRycy9kb3ducmV2LnhtbESPQWvCQBSE74L/YXlCb2ZTD2JTVymR0kJPtYLXR/aZ&#10;Dc2+TfO2JvXXdwXB4zAz3zDr7ehbdaZemsAGHrMcFHEVbMO1gcPX63wFSiKyxTYwGfgjge1mOllj&#10;YcPAn3Tex1olCEuBBlyMXaG1VI48ShY64uSdQu8xJtnX2vY4JLhv9SLPl9pjw2nBYUelo+p7/+sN&#10;vEX3UZ6OKMPup7y0oi/SLHbGPMzGl2dQkcZ4D9/a79bAMn+C65l0BP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nP6cMAAADcAAAADwAAAAAAAAAAAAAAAACYAgAAZHJzL2Rv&#10;d25yZXYueG1sUEsFBgAAAAAEAAQA9QAAAIgDAAAAAA==&#10;" path="m,767r7185,l7185,,,,,767xe" stroked="f">
                    <v:path arrowok="t" o:connecttype="custom" o:connectlocs="0,9599;7185,9599;7185,8832;0,8832;0,9599" o:connectangles="0,0,0,0,0"/>
                  </v:shape>
                </v:group>
                <v:group id="Group 444" o:spid="_x0000_s1169" style="position:absolute;left:5838;top:9598;width:158;height:234" coordorigin="5838,9598" coordsize="15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50" o:spid="_x0000_s1170" style="position:absolute;left:5838;top:9598;width:158;height:234;visibility:visible;mso-wrap-style:square;v-text-anchor:top" coordsize="15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PZscA&#10;AADcAAAADwAAAGRycy9kb3ducmV2LnhtbESPT2vCQBTE74LfYXlCL6Vu4iG2qauUQPAPPVhbPD+y&#10;r0k0+zbNbmP89l2h4HGYmd8wi9VgGtFT52rLCuJpBIK4sLrmUsHXZ/70DMJ5ZI2NZVJwJQer5Xi0&#10;wFTbC39Qf/ClCBB2KSqovG9TKV1RkUE3tS1x8L5tZ9AH2ZVSd3gJcNPIWRQl0mDNYaHClrKKivPh&#10;1yjYHrf51b2YotwP6+zYnHaP7/MfpR4mw9srCE+Dv4f/2xutIIljuJ0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Rj2bHAAAA3AAAAA8AAAAAAAAAAAAAAAAAmAIAAGRy&#10;cy9kb3ducmV2LnhtbFBLBQYAAAAABAAEAPUAAACMAwAAAAA=&#10;" path="m9,91l5,93,2,95,,100r3,3l79,234r9,-15l72,219,71,192,15,96,13,92,9,91xe" fillcolor="black" stroked="f">
                    <v:path arrowok="t" o:connecttype="custom" o:connectlocs="9,9689;5,9691;2,9693;0,9698;3,9701;79,9832;88,9817;72,9817;71,9790;15,9694;13,9690;9,9689" o:connectangles="0,0,0,0,0,0,0,0,0,0,0,0"/>
                  </v:shape>
                  <v:shape id="Freeform 449" o:spid="_x0000_s1171" style="position:absolute;left:5838;top:9598;width:158;height:234;visibility:visible;mso-wrap-style:square;v-text-anchor:top" coordsize="15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REccA&#10;AADcAAAADwAAAGRycy9kb3ducmV2LnhtbESPQWvCQBSE70L/w/KEXqRuzCFto6sUQarioU3F8yP7&#10;mqRm36bZbRL/vVsQPA4z8w2zWA2mFh21rrKsYDaNQBDnVldcKDh+bZ5eQDiPrLG2TAou5GC1fBgt&#10;MNW250/qMl+IAGGXooLS+yaV0uUlGXRT2xAH79u2Bn2QbSF1i32Am1rGUZRIgxWHhRIbWpeUn7M/&#10;o2B32m0u7tXkxcfwvj7VP/vJ4flXqcfx8DYH4Wnw9/CtvdUKklkM/2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DERHHAAAA3AAAAA8AAAAAAAAAAAAAAAAAmAIAAGRy&#10;cy9kb3ducmV2LnhtbFBLBQYAAAAABAAEAPUAAACMAwAAAAA=&#10;" path="m72,192r,27l87,219r,-3l73,216r6,-11l72,192xe" fillcolor="black" stroked="f">
                    <v:path arrowok="t" o:connecttype="custom" o:connectlocs="72,9790;72,9817;87,9817;87,9814;73,9814;79,9803;72,9790" o:connectangles="0,0,0,0,0,0,0"/>
                  </v:shape>
                  <v:shape id="Freeform 448" o:spid="_x0000_s1172" style="position:absolute;left:5838;top:9598;width:158;height:234;visibility:visible;mso-wrap-style:square;v-text-anchor:top" coordsize="15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0isYA&#10;AADcAAAADwAAAGRycy9kb3ducmV2LnhtbESPS4vCQBCE7wv+h6GFvYhOXMFHdBQRZFX2sD7w3GTa&#10;JJrpyWZGjf/eEYQ9FlX1FTWZ1aYQN6pcbllBtxOBIE6szjlVcNgv20MQziNrLCyTggc5mE0bHxOM&#10;tb3zlm47n4oAYRejgsz7MpbSJRkZdB1bEgfvZCuDPsgqlbrCe4CbQn5FUV8azDksZFjSIqPksrsa&#10;BevjevlwI5Okv/X34licN62fwZ9Sn816Pgbhqfb/4Xd7pRX0uz14nQlH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+0isYAAADcAAAADwAAAAAAAAAAAAAAAACYAgAAZHJz&#10;L2Rvd25yZXYueG1sUEsFBgAAAAAEAAQA9QAAAIsDAAAAAA==&#10;" path="m149,91r-4,1l143,96,87,192r,27l88,219,155,103r3,-3l156,95r-3,-2l149,91xe" fillcolor="black" stroked="f">
                    <v:path arrowok="t" o:connecttype="custom" o:connectlocs="149,9689;145,9690;143,9694;87,9790;87,9817;88,9817;155,9701;158,9698;156,9693;153,9691;149,9689" o:connectangles="0,0,0,0,0,0,0,0,0,0,0"/>
                  </v:shape>
                  <v:shape id="Freeform 447" o:spid="_x0000_s1173" style="position:absolute;left:5838;top:9598;width:158;height:234;visibility:visible;mso-wrap-style:square;v-text-anchor:top" coordsize="15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s/sYA&#10;AADcAAAADwAAAGRycy9kb3ducmV2LnhtbESPS4vCQBCE7wv+h6GFvYhOXMRHdBQRZFX2sD7w3GTa&#10;JJrpyWZGjf/eEYQ9FlX1FTWZ1aYQN6pcbllBtxOBIE6szjlVcNgv20MQziNrLCyTggc5mE0bHxOM&#10;tb3zlm47n4oAYRejgsz7MpbSJRkZdB1bEgfvZCuDPsgqlbrCe4CbQn5FUV8azDksZFjSIqPksrsa&#10;BevjevlwI5Okv/X34licN62fwZ9Sn816Pgbhqfb/4Xd7pRX0uz14nQlH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Ys/sYAAADcAAAADwAAAAAAAAAAAAAAAACYAgAAZHJz&#10;L2Rvd25yZXYueG1sUEsFBgAAAAAEAAQA9QAAAIsDAAAAAA==&#10;" path="m79,205r-6,11l85,216,79,205xe" fillcolor="black" stroked="f">
                    <v:path arrowok="t" o:connecttype="custom" o:connectlocs="79,9803;73,9814;85,9814;79,9803" o:connectangles="0,0,0,0"/>
                  </v:shape>
                  <v:shape id="Freeform 446" o:spid="_x0000_s1174" style="position:absolute;left:5838;top:9598;width:158;height:234;visibility:visible;mso-wrap-style:square;v-text-anchor:top" coordsize="15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JZcYA&#10;AADcAAAADwAAAGRycy9kb3ducmV2LnhtbESPS4vCQBCE7wv+h6GFvYhOXPAVHUUEWZU9rA88N5k2&#10;iWZ6splR4793BGGPRVV9RU1mtSnEjSqXW1bQ7UQgiBOrc04VHPbL9hCE88gaC8uk4EEOZtPGxwRj&#10;be+8pdvOpyJA2MWoIPO+jKV0SUYGXceWxME72cqgD7JKpa7wHuCmkF9R1JcGcw4LGZa0yCi57K5G&#10;wfq4Xj7cyCTpb/29OBbnTetn8KfUZ7Oej0F4qv1/+N1eaQX9bg9e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qJZcYAAADcAAAADwAAAAAAAAAAAAAAAACYAgAAZHJz&#10;L2Rvd25yZXYueG1sUEsFBgAAAAAEAAQA9QAAAIsDAAAAAA==&#10;" path="m87,192r-8,13l85,216r2,l87,192xe" fillcolor="black" stroked="f">
                    <v:path arrowok="t" o:connecttype="custom" o:connectlocs="87,9790;79,9803;85,9814;87,9814;87,9790" o:connectangles="0,0,0,0,0"/>
                  </v:shape>
                  <v:shape id="Freeform 445" o:spid="_x0000_s1175" style="position:absolute;left:5838;top:9598;width:158;height:234;visibility:visible;mso-wrap-style:square;v-text-anchor:top" coordsize="15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XEsYA&#10;AADcAAAADwAAAGRycy9kb3ducmV2LnhtbESPQWvCQBSE74L/YXlCL6Vu0kNsUzdBAtJaPFhbPD+y&#10;r0k0+zZmtxr/vSsUPA4z8w0zzwfTihP1rrGsIJ5GIIhLqxuuFPx8L59eQDiPrLG1TAou5CDPxqM5&#10;ptqe+YtOW1+JAGGXooLa+y6V0pU1GXRT2xEH79f2Bn2QfSV1j+cAN618jqJEGmw4LNTYUVFTedj+&#10;GQWr3Wp5ca+mrDbDe7Fr95+P69lRqYfJsHgD4Wnw9/B/+0MrSOIEbm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gXEsYAAADcAAAADwAAAAAAAAAAAAAAAACYAgAAZHJz&#10;L2Rvd25yZXYueG1sUEsFBgAAAAAEAAQA9QAAAIsDAAAAAA==&#10;" path="m86,l71,r1,192l79,205r7,-13l86,xe" fillcolor="black" stroked="f">
                    <v:path arrowok="t" o:connecttype="custom" o:connectlocs="86,9598;71,9598;72,9790;79,9803;86,9790;86,9598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:rsidR="009D4412" w:rsidRDefault="00761C65">
      <w:pPr>
        <w:spacing w:before="174"/>
        <w:ind w:left="2221" w:right="227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Indicateurs relatifs à l’égalité pour</w:t>
      </w:r>
      <w:r>
        <w:rPr>
          <w:rFonts w:ascii="Calibri" w:eastAsia="Calibri" w:hAnsi="Calibri" w:cs="Calibri"/>
          <w:b/>
          <w:bCs/>
          <w:color w:val="FFFFFF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les personnes handicapées en</w:t>
      </w:r>
      <w:r>
        <w:rPr>
          <w:rFonts w:ascii="Calibri" w:eastAsia="Calibri" w:hAnsi="Calibri" w:cs="Calibri"/>
          <w:b/>
          <w:bCs/>
          <w:color w:val="FFFFFF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Europe (document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IDEE)</w:t>
      </w:r>
    </w:p>
    <w:p w:rsidR="009D4412" w:rsidRDefault="009D4412">
      <w:pPr>
        <w:spacing w:before="11"/>
        <w:rPr>
          <w:rFonts w:ascii="Calibri" w:eastAsia="Calibri" w:hAnsi="Calibri" w:cs="Calibri"/>
          <w:b/>
          <w:bCs/>
          <w:sz w:val="26"/>
          <w:szCs w:val="26"/>
        </w:rPr>
      </w:pPr>
    </w:p>
    <w:p w:rsidR="009D4412" w:rsidRDefault="00761C65">
      <w:pPr>
        <w:spacing w:before="48" w:line="290" w:lineRule="exact"/>
        <w:ind w:left="2985" w:right="352" w:hanging="1794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color w:val="FFFFFF"/>
          <w:sz w:val="24"/>
        </w:rPr>
        <w:t xml:space="preserve">IDEE discuté en sous groupes du GP </w:t>
      </w:r>
      <w:proofErr w:type="gramStart"/>
      <w:r>
        <w:rPr>
          <w:rFonts w:ascii="Calibri" w:hAnsi="Calibri"/>
          <w:b/>
          <w:color w:val="FFFFFF"/>
          <w:sz w:val="24"/>
        </w:rPr>
        <w:t>et</w:t>
      </w:r>
      <w:proofErr w:type="gramEnd"/>
      <w:r>
        <w:rPr>
          <w:rFonts w:ascii="Calibri" w:hAnsi="Calibri"/>
          <w:b/>
          <w:color w:val="FFFFFF"/>
          <w:sz w:val="24"/>
        </w:rPr>
        <w:t xml:space="preserve"> domaines de questions</w:t>
      </w:r>
      <w:r>
        <w:rPr>
          <w:rFonts w:ascii="Calibri" w:hAnsi="Calibri"/>
          <w:b/>
          <w:color w:val="FFFFFF"/>
          <w:spacing w:val="-23"/>
          <w:sz w:val="24"/>
        </w:rPr>
        <w:t xml:space="preserve"> </w:t>
      </w:r>
      <w:r>
        <w:rPr>
          <w:rFonts w:ascii="Calibri" w:hAnsi="Calibri"/>
          <w:b/>
          <w:color w:val="FFFFFF"/>
          <w:sz w:val="24"/>
        </w:rPr>
        <w:t>révisés</w:t>
      </w:r>
      <w:r>
        <w:rPr>
          <w:rFonts w:ascii="Calibri" w:hAnsi="Calibri"/>
          <w:b/>
          <w:color w:val="FFFFFF"/>
          <w:w w:val="99"/>
          <w:sz w:val="24"/>
        </w:rPr>
        <w:t xml:space="preserve"> </w:t>
      </w:r>
      <w:r>
        <w:rPr>
          <w:rFonts w:ascii="Calibri" w:hAnsi="Calibri"/>
          <w:b/>
          <w:color w:val="FFFFFF"/>
          <w:sz w:val="24"/>
        </w:rPr>
        <w:t>pour le contexte de la</w:t>
      </w:r>
      <w:r>
        <w:rPr>
          <w:rFonts w:ascii="Calibri" w:hAnsi="Calibri"/>
          <w:b/>
          <w:color w:val="FFFFFF"/>
          <w:spacing w:val="-19"/>
          <w:sz w:val="24"/>
        </w:rPr>
        <w:t xml:space="preserve"> </w:t>
      </w:r>
      <w:r>
        <w:rPr>
          <w:rFonts w:ascii="Calibri" w:hAnsi="Calibri"/>
          <w:b/>
          <w:color w:val="FFFFFF"/>
          <w:sz w:val="24"/>
        </w:rPr>
        <w:t>surdicécité</w:t>
      </w: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spacing w:before="8"/>
        <w:rPr>
          <w:rFonts w:ascii="Calibri" w:eastAsia="Calibri" w:hAnsi="Calibri" w:cs="Calibri"/>
          <w:b/>
          <w:bCs/>
          <w:sz w:val="27"/>
          <w:szCs w:val="27"/>
        </w:rPr>
      </w:pPr>
    </w:p>
    <w:p w:rsidR="009D4412" w:rsidRDefault="009D4412">
      <w:pPr>
        <w:rPr>
          <w:rFonts w:ascii="Calibri" w:eastAsia="Calibri" w:hAnsi="Calibri" w:cs="Calibri"/>
          <w:sz w:val="27"/>
          <w:szCs w:val="27"/>
        </w:rPr>
        <w:sectPr w:rsidR="009D4412">
          <w:footerReference w:type="default" r:id="rId94"/>
          <w:pgSz w:w="11910" w:h="16840"/>
          <w:pgMar w:top="1360" w:right="1580" w:bottom="920" w:left="14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6"/>
          <w:cols w:space="720"/>
        </w:sectPr>
      </w:pPr>
    </w:p>
    <w:p w:rsidR="009D4412" w:rsidRDefault="009D4412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D4412" w:rsidRDefault="00761C65">
      <w:pPr>
        <w:ind w:left="786" w:right="-6"/>
        <w:rPr>
          <w:rFonts w:ascii="Calibri" w:eastAsia="Calibri" w:hAnsi="Calibri" w:cs="Calibri"/>
        </w:rPr>
      </w:pPr>
      <w:r>
        <w:rPr>
          <w:rFonts w:ascii="Calibri"/>
        </w:rPr>
        <w:t xml:space="preserve">Domaine </w:t>
      </w:r>
      <w:proofErr w:type="gramStart"/>
      <w:r>
        <w:rPr>
          <w:rFonts w:ascii="Calibri"/>
        </w:rPr>
        <w:t>1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:</w:t>
      </w:r>
      <w:proofErr w:type="gramEnd"/>
    </w:p>
    <w:p w:rsidR="009D4412" w:rsidRDefault="00761C65">
      <w:pPr>
        <w:spacing w:before="5"/>
        <w:ind w:left="707" w:right="-6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Démographie</w:t>
      </w:r>
    </w:p>
    <w:p w:rsidR="009D4412" w:rsidRDefault="00761C65">
      <w:pPr>
        <w:spacing w:before="56"/>
        <w:ind w:left="768" w:right="-14"/>
        <w:rPr>
          <w:rFonts w:ascii="Calibri" w:eastAsia="Calibri" w:hAnsi="Calibri" w:cs="Calibri"/>
        </w:rPr>
      </w:pPr>
      <w:r>
        <w:br w:type="column"/>
      </w:r>
      <w:r>
        <w:rPr>
          <w:rFonts w:ascii="Calibri"/>
        </w:rPr>
        <w:lastRenderedPageBreak/>
        <w:t xml:space="preserve">Domaine </w:t>
      </w:r>
      <w:proofErr w:type="gramStart"/>
      <w:r>
        <w:rPr>
          <w:rFonts w:ascii="Calibri"/>
        </w:rPr>
        <w:t>2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:</w:t>
      </w:r>
      <w:proofErr w:type="gramEnd"/>
    </w:p>
    <w:p w:rsidR="009D4412" w:rsidRDefault="00761C65">
      <w:pPr>
        <w:spacing w:before="1"/>
        <w:ind w:left="792" w:right="-14" w:hanging="197"/>
        <w:rPr>
          <w:rFonts w:ascii="Calibri" w:eastAsia="Calibri" w:hAnsi="Calibri" w:cs="Calibri"/>
        </w:rPr>
      </w:pPr>
      <w:r>
        <w:rPr>
          <w:rFonts w:ascii="Calibri"/>
          <w:b/>
        </w:rPr>
        <w:t>Vie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personnelle </w:t>
      </w:r>
      <w:proofErr w:type="gramStart"/>
      <w:r>
        <w:rPr>
          <w:rFonts w:ascii="Calibri"/>
          <w:b/>
        </w:rPr>
        <w:t>et</w:t>
      </w:r>
      <w:proofErr w:type="gramEnd"/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familiale</w:t>
      </w:r>
    </w:p>
    <w:p w:rsidR="009D4412" w:rsidRDefault="00761C65">
      <w:pPr>
        <w:spacing w:before="116"/>
        <w:ind w:left="866" w:right="-15" w:hanging="159"/>
        <w:rPr>
          <w:rFonts w:ascii="Calibri" w:eastAsia="Calibri" w:hAnsi="Calibri" w:cs="Calibri"/>
        </w:rPr>
      </w:pPr>
      <w:r>
        <w:br w:type="column"/>
      </w:r>
      <w:r>
        <w:rPr>
          <w:rFonts w:ascii="Calibri" w:hAnsi="Calibri"/>
        </w:rPr>
        <w:lastRenderedPageBreak/>
        <w:t xml:space="preserve">Domaine </w:t>
      </w:r>
      <w:proofErr w:type="gramStart"/>
      <w:r>
        <w:rPr>
          <w:rFonts w:ascii="Calibri" w:hAnsi="Calibri"/>
        </w:rPr>
        <w:t>3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:</w:t>
      </w:r>
      <w:proofErr w:type="gramEnd"/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Choix et contrôle</w:t>
      </w:r>
    </w:p>
    <w:p w:rsidR="009D4412" w:rsidRDefault="00761C65">
      <w:pPr>
        <w:spacing w:before="113"/>
        <w:ind w:left="707" w:right="460" w:hanging="6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hAnsi="Calibri"/>
        </w:rPr>
        <w:lastRenderedPageBreak/>
        <w:t xml:space="preserve">Domaine </w:t>
      </w:r>
      <w:proofErr w:type="gramStart"/>
      <w:r>
        <w:rPr>
          <w:rFonts w:ascii="Calibri" w:hAnsi="Calibri"/>
        </w:rPr>
        <w:t>4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:</w:t>
      </w:r>
      <w:proofErr w:type="gramEnd"/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Accès aux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biens et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services</w:t>
      </w:r>
    </w:p>
    <w:p w:rsidR="009D4412" w:rsidRDefault="009D4412">
      <w:pPr>
        <w:jc w:val="center"/>
        <w:rPr>
          <w:rFonts w:ascii="Calibri" w:eastAsia="Calibri" w:hAnsi="Calibri" w:cs="Calibri"/>
        </w:rPr>
        <w:sectPr w:rsidR="009D4412">
          <w:type w:val="continuous"/>
          <w:pgSz w:w="11910" w:h="16840"/>
          <w:pgMar w:top="1580" w:right="1580" w:bottom="920" w:left="14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1950" w:space="40"/>
            <w:col w:w="2022" w:space="288"/>
            <w:col w:w="1788" w:space="176"/>
            <w:col w:w="2606"/>
          </w:cols>
        </w:sect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type w:val="continuous"/>
          <w:pgSz w:w="11910" w:h="16840"/>
          <w:pgMar w:top="1580" w:right="1580" w:bottom="920" w:left="14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7"/>
        <w:rPr>
          <w:rFonts w:ascii="Calibri" w:eastAsia="Calibri" w:hAnsi="Calibri" w:cs="Calibri"/>
          <w:b/>
          <w:bCs/>
          <w:sz w:val="18"/>
          <w:szCs w:val="18"/>
        </w:rPr>
      </w:pPr>
    </w:p>
    <w:p w:rsidR="009D4412" w:rsidRDefault="00761C65">
      <w:pPr>
        <w:ind w:left="938"/>
        <w:jc w:val="center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Domaine </w:t>
      </w:r>
      <w:proofErr w:type="gramStart"/>
      <w:r>
        <w:rPr>
          <w:rFonts w:ascii="Calibri" w:hAnsi="Calibri"/>
        </w:rPr>
        <w:t>5 :</w:t>
      </w:r>
      <w:proofErr w:type="gram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b/>
        </w:rPr>
        <w:t>Éducation et Formation tout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au long de la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vie</w:t>
      </w:r>
    </w:p>
    <w:p w:rsidR="009D4412" w:rsidRDefault="00761C65">
      <w:pPr>
        <w:spacing w:before="2"/>
        <w:rPr>
          <w:rFonts w:ascii="Calibri" w:eastAsia="Calibri" w:hAnsi="Calibri" w:cs="Calibri"/>
          <w:b/>
          <w:bCs/>
          <w:sz w:val="19"/>
          <w:szCs w:val="19"/>
        </w:rPr>
      </w:pPr>
      <w:r>
        <w:br w:type="column"/>
      </w:r>
    </w:p>
    <w:p w:rsidR="009D4412" w:rsidRDefault="00761C65">
      <w:pPr>
        <w:ind w:left="938"/>
        <w:jc w:val="center"/>
        <w:rPr>
          <w:rFonts w:ascii="Calibri" w:eastAsia="Calibri" w:hAnsi="Calibri" w:cs="Calibri"/>
        </w:rPr>
      </w:pPr>
      <w:r>
        <w:rPr>
          <w:rFonts w:ascii="Calibri"/>
        </w:rPr>
        <w:t xml:space="preserve">Domaine </w:t>
      </w:r>
      <w:proofErr w:type="gramStart"/>
      <w:r>
        <w:rPr>
          <w:rFonts w:ascii="Calibri"/>
        </w:rPr>
        <w:t>6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:</w:t>
      </w:r>
      <w:proofErr w:type="gramEnd"/>
      <w:r>
        <w:rPr>
          <w:rFonts w:ascii="Calibri"/>
        </w:rPr>
        <w:t xml:space="preserve"> </w:t>
      </w:r>
      <w:r>
        <w:rPr>
          <w:rFonts w:ascii="Calibri"/>
          <w:b/>
        </w:rPr>
        <w:t>Travail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et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emploi</w:t>
      </w:r>
    </w:p>
    <w:p w:rsidR="009D4412" w:rsidRDefault="00761C65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  <w:r>
        <w:br w:type="column"/>
      </w:r>
    </w:p>
    <w:p w:rsidR="009D4412" w:rsidRDefault="00761C65">
      <w:pPr>
        <w:ind w:left="937" w:right="1628"/>
        <w:jc w:val="center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Domaine </w:t>
      </w:r>
      <w:proofErr w:type="gramStart"/>
      <w:r>
        <w:rPr>
          <w:rFonts w:ascii="Calibri" w:hAnsi="Calibri"/>
        </w:rPr>
        <w:t>7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:</w:t>
      </w:r>
      <w:proofErr w:type="gramEnd"/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Revenu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et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pauvreté</w:t>
      </w:r>
    </w:p>
    <w:p w:rsidR="009D4412" w:rsidRDefault="009D4412">
      <w:pPr>
        <w:jc w:val="center"/>
        <w:rPr>
          <w:rFonts w:ascii="Calibri" w:eastAsia="Calibri" w:hAnsi="Calibri" w:cs="Calibri"/>
        </w:rPr>
        <w:sectPr w:rsidR="009D4412">
          <w:type w:val="continuous"/>
          <w:pgSz w:w="11910" w:h="16840"/>
          <w:pgMar w:top="1580" w:right="1580" w:bottom="920" w:left="14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979" w:space="55"/>
            <w:col w:w="2018" w:space="167"/>
            <w:col w:w="3651"/>
          </w:cols>
        </w:sect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761C65">
      <w:pPr>
        <w:pStyle w:val="Titre3"/>
        <w:spacing w:before="198"/>
        <w:ind w:left="3302" w:right="793" w:hanging="1767"/>
        <w:rPr>
          <w:b w:val="0"/>
          <w:bCs w:val="0"/>
        </w:rPr>
      </w:pPr>
      <w:r>
        <w:rPr>
          <w:color w:val="FFFFFF"/>
        </w:rPr>
        <w:t xml:space="preserve">Forums avec des sourdaveugles </w:t>
      </w:r>
      <w:proofErr w:type="gramStart"/>
      <w:r>
        <w:rPr>
          <w:color w:val="FFFFFF"/>
        </w:rPr>
        <w:t>et</w:t>
      </w:r>
      <w:proofErr w:type="gramEnd"/>
      <w:r>
        <w:rPr>
          <w:color w:val="FFFFFF"/>
        </w:rPr>
        <w:t xml:space="preserve"> leurs familles pour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débattre des domaines de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questions</w:t>
      </w: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spacing w:before="5"/>
        <w:rPr>
          <w:rFonts w:ascii="Calibri" w:eastAsia="Calibri" w:hAnsi="Calibri" w:cs="Calibri"/>
          <w:b/>
          <w:bCs/>
          <w:sz w:val="13"/>
          <w:szCs w:val="13"/>
        </w:rPr>
      </w:pPr>
    </w:p>
    <w:p w:rsidR="009D4412" w:rsidRDefault="005A1AD0">
      <w:pPr>
        <w:spacing w:line="767" w:lineRule="exact"/>
        <w:ind w:left="10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4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4562475" cy="487045"/>
                <wp:effectExtent l="19050" t="19050" r="19050" b="17780"/>
                <wp:docPr id="466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4870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71"/>
                              <w:ind w:left="1595" w:right="236" w:hanging="1359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Accord selon lequel les questions de l’IDEE devraient être incluses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adaptées au contexte des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sourdaveugles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9" o:spid="_x0000_s1032" type="#_x0000_t202" style="width:359.25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" filled="f" strokecolor="#385d89" strokeweight="2pt">
                <v:textbox inset="0,0,0,0">
                  <w:txbxContent>
                    <w:p w:rsidR="00E37497" w:rsidRDefault="00E37497">
                      <w:pPr>
                        <w:spacing w:before="71"/>
                        <w:ind w:left="1595" w:right="236" w:hanging="135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Accord selon lequel les questions de l’IDEE devraient être incluses</w:t>
                      </w:r>
                      <w:r>
                        <w:rPr>
                          <w:rFonts w:ascii="Calibri" w:eastAsia="Calibri" w:hAnsi="Calibri" w:cs="Calibri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et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adaptées au contexte des</w:t>
                      </w:r>
                      <w:r>
                        <w:rPr>
                          <w:rFonts w:ascii="Calibri" w:eastAsia="Calibri" w:hAnsi="Calibri" w:cs="Calibri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sourdaveugles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9D4412" w:rsidRDefault="00761C65">
      <w:pPr>
        <w:spacing w:before="44"/>
        <w:ind w:left="2221" w:right="2189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b/>
          <w:color w:val="FFFFFF"/>
          <w:sz w:val="28"/>
        </w:rPr>
        <w:t>Questionnaire</w:t>
      </w:r>
      <w:r>
        <w:rPr>
          <w:rFonts w:ascii="Calibri" w:hAnsi="Calibri"/>
          <w:b/>
          <w:color w:val="FFFFFF"/>
          <w:spacing w:val="-9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finalisé</w:t>
      </w: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:rsidR="009D4412" w:rsidRDefault="005A1AD0">
      <w:pPr>
        <w:spacing w:line="776" w:lineRule="exact"/>
        <w:ind w:left="26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5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2297430" cy="492760"/>
                <wp:effectExtent l="19050" t="19050" r="17145" b="21590"/>
                <wp:docPr id="465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4927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E7E7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75"/>
                              <w:ind w:left="284" w:right="284" w:firstLine="10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Questionnaires envoyés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aux contacts dans 29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pays/régions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8" o:spid="_x0000_s1033" type="#_x0000_t202" style="width:180.9pt;height:3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" filled="f" strokecolor="#7e7e7e" strokeweight="2pt">
                <v:textbox inset="0,0,0,0">
                  <w:txbxContent>
                    <w:p w:rsidR="00E37497" w:rsidRDefault="00E37497">
                      <w:pPr>
                        <w:spacing w:before="75"/>
                        <w:ind w:left="284" w:right="284" w:firstLine="10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Questionnaires envoyés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aux contacts dans 29</w:t>
                      </w:r>
                      <w:r>
                        <w:rPr>
                          <w:rFonts w:ascii="Calibri" w:hAnsi="Calibri"/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pays/régions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6"/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5A1AD0">
      <w:pPr>
        <w:spacing w:line="832" w:lineRule="exact"/>
        <w:ind w:left="26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2297430" cy="528320"/>
                <wp:effectExtent l="19050" t="19050" r="17145" b="14605"/>
                <wp:docPr id="464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528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E7E7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99" w:line="290" w:lineRule="exact"/>
                              <w:ind w:left="995" w:right="285" w:hanging="70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D0D0D"/>
                                <w:sz w:val="24"/>
                              </w:rPr>
                              <w:t>Retour des questionnaires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D0D0D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D0D0D"/>
                                <w:sz w:val="24"/>
                              </w:rPr>
                              <w:t>par 27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D0D0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D0D0D"/>
                                <w:sz w:val="24"/>
                              </w:rPr>
                              <w:t>pays/régions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7" o:spid="_x0000_s1034" type="#_x0000_t202" style="width:180.9pt;height:4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" filled="f" strokecolor="#7e7e7e" strokeweight="2pt">
                <v:textbox inset="0,0,0,0">
                  <w:txbxContent>
                    <w:p w:rsidR="00E37497" w:rsidRDefault="00E37497">
                      <w:pPr>
                        <w:spacing w:before="99" w:line="290" w:lineRule="exact"/>
                        <w:ind w:left="995" w:right="285" w:hanging="70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0D0D0D"/>
                          <w:sz w:val="24"/>
                        </w:rPr>
                        <w:t>Retour des questionnaires</w:t>
                      </w:r>
                      <w:r>
                        <w:rPr>
                          <w:rFonts w:ascii="Calibri" w:hAnsi="Calibri"/>
                          <w:b/>
                          <w:color w:val="0D0D0D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D0D0D"/>
                          <w:sz w:val="24"/>
                        </w:rPr>
                        <w:t>par 27</w:t>
                      </w:r>
                      <w:r>
                        <w:rPr>
                          <w:rFonts w:ascii="Calibri" w:hAnsi="Calibri"/>
                          <w:b/>
                          <w:color w:val="0D0D0D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D0D0D"/>
                          <w:sz w:val="24"/>
                        </w:rPr>
                        <w:t>pays/régions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761C65">
      <w:pPr>
        <w:spacing w:before="180"/>
        <w:ind w:left="2721" w:right="352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b/>
          <w:color w:val="FFFFFF"/>
          <w:sz w:val="28"/>
        </w:rPr>
        <w:t xml:space="preserve">Analyse </w:t>
      </w:r>
      <w:proofErr w:type="gramStart"/>
      <w:r>
        <w:rPr>
          <w:rFonts w:ascii="Calibri" w:hAnsi="Calibri"/>
          <w:b/>
          <w:color w:val="FFFFFF"/>
          <w:sz w:val="28"/>
        </w:rPr>
        <w:t>et</w:t>
      </w:r>
      <w:proofErr w:type="gramEnd"/>
      <w:r>
        <w:rPr>
          <w:rFonts w:ascii="Calibri" w:hAnsi="Calibri"/>
          <w:b/>
          <w:color w:val="FFFFFF"/>
          <w:sz w:val="28"/>
        </w:rPr>
        <w:t xml:space="preserve"> écriture du</w:t>
      </w:r>
      <w:r>
        <w:rPr>
          <w:rFonts w:ascii="Calibri" w:hAnsi="Calibri"/>
          <w:b/>
          <w:color w:val="FFFFFF"/>
          <w:spacing w:val="-9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rapport</w:t>
      </w: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spacing w:before="10"/>
        <w:rPr>
          <w:rFonts w:ascii="Calibri" w:eastAsia="Calibri" w:hAnsi="Calibri" w:cs="Calibri"/>
          <w:b/>
          <w:bCs/>
          <w:sz w:val="11"/>
          <w:szCs w:val="11"/>
        </w:rPr>
      </w:pPr>
    </w:p>
    <w:p w:rsidR="009D4412" w:rsidRDefault="005A1AD0">
      <w:pPr>
        <w:spacing w:line="945" w:lineRule="exact"/>
        <w:ind w:left="147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8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3790950" cy="600075"/>
                <wp:effectExtent l="19050" t="19050" r="19050" b="19050"/>
                <wp:docPr id="463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600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F243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1767"/>
                                <w:tab w:val="left" w:pos="2455"/>
                                <w:tab w:val="left" w:pos="3669"/>
                                <w:tab w:val="left" w:pos="4127"/>
                                <w:tab w:val="left" w:pos="4647"/>
                              </w:tabs>
                              <w:spacing w:before="161"/>
                              <w:ind w:left="143" w:right="14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>Présentation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ab/>
                              <w:t>des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ab/>
                              <w:t>résultats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w w:val="95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Calibri" w:hAnsi="Calibri"/>
                                <w:b/>
                                <w:w w:val="95"/>
                                <w:sz w:val="24"/>
                              </w:rPr>
                              <w:tab/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>Conférence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Internationale sur la Surdicécité (Barcelone, juin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2014)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6" o:spid="_x0000_s1035" type="#_x0000_t202" style="width:298.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" filled="f" strokecolor="#0f243e" strokeweight="2pt">
                <v:textbox inset="0,0,0,0">
                  <w:txbxContent>
                    <w:p w:rsidR="00E37497" w:rsidRDefault="00E37497">
                      <w:pPr>
                        <w:tabs>
                          <w:tab w:val="left" w:pos="1767"/>
                          <w:tab w:val="left" w:pos="2455"/>
                          <w:tab w:val="left" w:pos="3669"/>
                          <w:tab w:val="left" w:pos="4127"/>
                          <w:tab w:val="left" w:pos="4647"/>
                        </w:tabs>
                        <w:spacing w:before="161"/>
                        <w:ind w:left="143" w:right="14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Présentation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ab/>
                        <w:t>des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ab/>
                        <w:t>résultats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w w:val="95"/>
                          <w:sz w:val="24"/>
                        </w:rPr>
                        <w:t>à</w:t>
                      </w:r>
                      <w:r>
                        <w:rPr>
                          <w:rFonts w:ascii="Calibri" w:hAnsi="Calibri"/>
                          <w:b/>
                          <w:w w:val="95"/>
                          <w:sz w:val="24"/>
                        </w:rPr>
                        <w:tab/>
                        <w:t>la</w:t>
                      </w:r>
                      <w:r>
                        <w:rPr>
                          <w:rFonts w:ascii="Calibri" w:hAnsi="Calibri"/>
                          <w:b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Conférence</w:t>
                      </w:r>
                      <w:r>
                        <w:rPr>
                          <w:rFonts w:ascii="Calibri" w:hAnsi="Calibri"/>
                          <w:b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Internationale sur la Surdicécité (Barcelone, juin</w:t>
                      </w:r>
                      <w:r>
                        <w:rPr>
                          <w:rFonts w:ascii="Calibri" w:hAnsi="Calibri"/>
                          <w:b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2014)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line="945" w:lineRule="exact"/>
        <w:rPr>
          <w:rFonts w:ascii="Calibri" w:eastAsia="Calibri" w:hAnsi="Calibri" w:cs="Calibri"/>
          <w:sz w:val="20"/>
          <w:szCs w:val="20"/>
        </w:rPr>
        <w:sectPr w:rsidR="009D4412">
          <w:type w:val="continuous"/>
          <w:pgSz w:w="11910" w:h="16840"/>
          <w:pgMar w:top="1580" w:right="1580" w:bottom="920" w:left="14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tabs>
          <w:tab w:val="left" w:pos="8658"/>
        </w:tabs>
        <w:spacing w:before="37"/>
        <w:ind w:left="142" w:right="108" w:hanging="29"/>
        <w:jc w:val="both"/>
      </w:pPr>
      <w:r>
        <w:rPr>
          <w:spacing w:val="-26"/>
          <w:shd w:val="clear" w:color="auto" w:fill="EDEBE0"/>
        </w:rPr>
        <w:lastRenderedPageBreak/>
        <w:t xml:space="preserve"> </w:t>
      </w:r>
      <w:r>
        <w:rPr>
          <w:shd w:val="clear" w:color="auto" w:fill="EDEBE0"/>
        </w:rPr>
        <w:t>2.4 Le paysage</w:t>
      </w:r>
      <w:r>
        <w:rPr>
          <w:spacing w:val="-9"/>
          <w:shd w:val="clear" w:color="auto" w:fill="EDEBE0"/>
        </w:rPr>
        <w:t xml:space="preserve"> </w:t>
      </w:r>
      <w:r>
        <w:rPr>
          <w:shd w:val="clear" w:color="auto" w:fill="EDEBE0"/>
        </w:rPr>
        <w:t>juridique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Sur la suggestion du Réseau européen sur la surdicécité (EDbN), l'état de surdicécité  </w:t>
      </w:r>
      <w:r>
        <w:rPr>
          <w:spacing w:val="11"/>
        </w:rPr>
        <w:t xml:space="preserve"> </w:t>
      </w:r>
      <w:r>
        <w:t xml:space="preserve">a été officiellement reconnu par le Parlement européen, lors </w:t>
      </w:r>
      <w:r>
        <w:rPr>
          <w:rFonts w:cs="Calibri"/>
        </w:rPr>
        <w:t>de l’approbation de</w:t>
      </w:r>
      <w:r>
        <w:rPr>
          <w:rFonts w:cs="Calibri"/>
          <w:spacing w:val="-1"/>
        </w:rPr>
        <w:t xml:space="preserve"> </w:t>
      </w:r>
      <w:r>
        <w:t>la Déclaration</w:t>
      </w:r>
      <w:r>
        <w:rPr>
          <w:spacing w:val="43"/>
        </w:rPr>
        <w:t xml:space="preserve"> </w:t>
      </w:r>
      <w:r>
        <w:t>Écrite</w:t>
      </w:r>
      <w:r>
        <w:rPr>
          <w:spacing w:val="42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Droits</w:t>
      </w:r>
      <w:r>
        <w:rPr>
          <w:spacing w:val="39"/>
        </w:rPr>
        <w:t xml:space="preserve"> </w:t>
      </w:r>
      <w:r>
        <w:t>des</w:t>
      </w:r>
      <w:r>
        <w:rPr>
          <w:spacing w:val="41"/>
        </w:rPr>
        <w:t xml:space="preserve"> </w:t>
      </w:r>
      <w:r>
        <w:t>Personnes</w:t>
      </w:r>
      <w:r>
        <w:rPr>
          <w:spacing w:val="41"/>
        </w:rPr>
        <w:t xml:space="preserve"> </w:t>
      </w:r>
      <w:r>
        <w:t>Sourdaveugles</w:t>
      </w:r>
      <w:r>
        <w:rPr>
          <w:spacing w:val="41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2004</w:t>
      </w:r>
      <w:r>
        <w:rPr>
          <w:spacing w:val="42"/>
        </w:rPr>
        <w:t xml:space="preserve"> </w:t>
      </w:r>
      <w:r>
        <w:t>(Déclaration</w:t>
      </w:r>
      <w:r>
        <w:rPr>
          <w:spacing w:val="40"/>
        </w:rPr>
        <w:t xml:space="preserve"> </w:t>
      </w:r>
      <w:r>
        <w:t>n°</w:t>
      </w:r>
      <w:r>
        <w:rPr>
          <w:w w:val="99"/>
        </w:rPr>
        <w:t xml:space="preserve"> </w:t>
      </w:r>
      <w:r>
        <w:t>1/2004). Le fait important est que cette Déclaration définit officiellement les</w:t>
      </w:r>
      <w:r>
        <w:rPr>
          <w:spacing w:val="37"/>
        </w:rPr>
        <w:t xml:space="preserve"> </w:t>
      </w:r>
      <w:r>
        <w:t>barrières</w:t>
      </w:r>
      <w:r>
        <w:rPr>
          <w:w w:val="99"/>
        </w:rPr>
        <w:t xml:space="preserve"> </w:t>
      </w:r>
      <w:r>
        <w:t xml:space="preserve">spécifiques détaillées dans la définition nordique de la « surdicécité », relatives </w:t>
      </w:r>
      <w:r>
        <w:rPr>
          <w:spacing w:val="8"/>
        </w:rPr>
        <w:t xml:space="preserve"> </w:t>
      </w:r>
      <w:r>
        <w:t>à l'accès à l'information, la communication et la mobilité ; définition largement</w:t>
      </w:r>
      <w:r>
        <w:rPr>
          <w:spacing w:val="52"/>
        </w:rPr>
        <w:t xml:space="preserve"> </w:t>
      </w:r>
      <w:r>
        <w:t>adoptée</w:t>
      </w:r>
      <w:r>
        <w:rPr>
          <w:w w:val="99"/>
        </w:rPr>
        <w:t xml:space="preserve"> </w:t>
      </w:r>
      <w:r>
        <w:t>et</w:t>
      </w:r>
      <w:r>
        <w:rPr>
          <w:spacing w:val="43"/>
        </w:rPr>
        <w:t xml:space="preserve"> </w:t>
      </w:r>
      <w:r>
        <w:t>utilisée</w:t>
      </w:r>
      <w:r>
        <w:rPr>
          <w:spacing w:val="44"/>
        </w:rPr>
        <w:t xml:space="preserve"> </w:t>
      </w:r>
      <w:r>
        <w:t>dans</w:t>
      </w:r>
      <w:r>
        <w:rPr>
          <w:spacing w:val="43"/>
        </w:rPr>
        <w:t xml:space="preserve"> </w:t>
      </w:r>
      <w:r>
        <w:t>ce</w:t>
      </w:r>
      <w:r>
        <w:rPr>
          <w:spacing w:val="42"/>
        </w:rPr>
        <w:t xml:space="preserve"> </w:t>
      </w:r>
      <w:r>
        <w:t>projet.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Convention</w:t>
      </w:r>
      <w:r>
        <w:rPr>
          <w:spacing w:val="43"/>
        </w:rPr>
        <w:t xml:space="preserve"> </w:t>
      </w:r>
      <w:r>
        <w:t>des</w:t>
      </w:r>
      <w:r>
        <w:rPr>
          <w:spacing w:val="41"/>
        </w:rPr>
        <w:t xml:space="preserve"> </w:t>
      </w:r>
      <w:r>
        <w:t>Nations</w:t>
      </w:r>
      <w:r>
        <w:rPr>
          <w:spacing w:val="43"/>
        </w:rPr>
        <w:t xml:space="preserve"> </w:t>
      </w:r>
      <w:r>
        <w:t>Unies</w:t>
      </w:r>
      <w:r>
        <w:rPr>
          <w:spacing w:val="44"/>
        </w:rPr>
        <w:t xml:space="preserve"> </w:t>
      </w:r>
      <w:r>
        <w:t>relative</w:t>
      </w:r>
      <w:r>
        <w:rPr>
          <w:spacing w:val="43"/>
        </w:rPr>
        <w:t xml:space="preserve"> </w:t>
      </w:r>
      <w:r>
        <w:t>aux</w:t>
      </w:r>
      <w:r>
        <w:rPr>
          <w:spacing w:val="43"/>
        </w:rPr>
        <w:t xml:space="preserve"> </w:t>
      </w:r>
      <w:r>
        <w:t>droits</w:t>
      </w:r>
      <w:r>
        <w:rPr>
          <w:spacing w:val="41"/>
        </w:rPr>
        <w:t xml:space="preserve"> </w:t>
      </w:r>
      <w:r>
        <w:t>des personnes handicapées (ONU-CDPH) de 2008 a renforcé les droits fondamentaux</w:t>
      </w:r>
      <w:r>
        <w:rPr>
          <w:spacing w:val="11"/>
        </w:rPr>
        <w:t xml:space="preserve"> </w:t>
      </w:r>
      <w:r>
        <w:t>des</w:t>
      </w:r>
      <w:r>
        <w:rPr>
          <w:w w:val="99"/>
        </w:rPr>
        <w:t xml:space="preserve"> </w:t>
      </w:r>
      <w:r>
        <w:t>personnes handicapées ainsi que la responsabilité gouvernementale de veiller à ce que</w:t>
      </w:r>
      <w:r>
        <w:rPr>
          <w:w w:val="99"/>
        </w:rPr>
        <w:t xml:space="preserve"> </w:t>
      </w:r>
      <w:r>
        <w:t>ces droits soient respectés. Ce cadre juridique prévoit une norme pour assurer</w:t>
      </w:r>
      <w:r>
        <w:rPr>
          <w:spacing w:val="33"/>
        </w:rPr>
        <w:t xml:space="preserve"> </w:t>
      </w:r>
      <w:r>
        <w:t>l'accès</w:t>
      </w:r>
      <w:r>
        <w:rPr>
          <w:w w:val="99"/>
        </w:rPr>
        <w:t xml:space="preserve"> </w:t>
      </w:r>
      <w:r>
        <w:t xml:space="preserve">complet </w:t>
      </w:r>
      <w:proofErr w:type="gramStart"/>
      <w:r>
        <w:t>et</w:t>
      </w:r>
      <w:proofErr w:type="gramEnd"/>
      <w:r>
        <w:t xml:space="preserve"> égalitaire des personnes handicapées à des domaines tels que</w:t>
      </w:r>
      <w:r>
        <w:rPr>
          <w:spacing w:val="44"/>
        </w:rPr>
        <w:t xml:space="preserve"> </w:t>
      </w:r>
      <w:r>
        <w:t>l'emploi,</w:t>
      </w:r>
      <w:r>
        <w:rPr>
          <w:w w:val="99"/>
        </w:rPr>
        <w:t xml:space="preserve"> </w:t>
      </w:r>
      <w:r>
        <w:t>l'éducation,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santé</w:t>
      </w:r>
      <w:r>
        <w:rPr>
          <w:spacing w:val="20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justice.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convention</w:t>
      </w:r>
      <w:r>
        <w:rPr>
          <w:spacing w:val="2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jusqu'ici</w:t>
      </w:r>
      <w:r>
        <w:rPr>
          <w:spacing w:val="21"/>
        </w:rPr>
        <w:t xml:space="preserve"> </w:t>
      </w:r>
      <w:r>
        <w:t>été</w:t>
      </w:r>
      <w:r>
        <w:rPr>
          <w:spacing w:val="22"/>
        </w:rPr>
        <w:t xml:space="preserve"> </w:t>
      </w:r>
      <w:r>
        <w:t>signée</w:t>
      </w:r>
      <w:r>
        <w:rPr>
          <w:spacing w:val="21"/>
        </w:rPr>
        <w:t xml:space="preserve"> </w:t>
      </w:r>
      <w:r>
        <w:t>par</w:t>
      </w:r>
      <w:r>
        <w:rPr>
          <w:spacing w:val="22"/>
        </w:rPr>
        <w:t xml:space="preserve"> </w:t>
      </w:r>
      <w:r>
        <w:t>154</w:t>
      </w:r>
      <w:r>
        <w:rPr>
          <w:spacing w:val="20"/>
        </w:rPr>
        <w:t xml:space="preserve"> </w:t>
      </w:r>
      <w:r>
        <w:t>pays</w:t>
      </w:r>
      <w:r>
        <w:rPr>
          <w:spacing w:val="19"/>
        </w:rPr>
        <w:t xml:space="preserve"> </w:t>
      </w:r>
      <w:r>
        <w:t xml:space="preserve">à </w:t>
      </w:r>
      <w:proofErr w:type="gramStart"/>
      <w:r>
        <w:t>travers</w:t>
      </w:r>
      <w:proofErr w:type="gramEnd"/>
      <w:r>
        <w:t xml:space="preserve"> le monde et ratifiée par 126 pays dont 24 États membres de l'UE. Le</w:t>
      </w:r>
      <w:r>
        <w:rPr>
          <w:spacing w:val="2"/>
        </w:rPr>
        <w:t xml:space="preserve"> </w:t>
      </w:r>
      <w:r>
        <w:t>Protocole</w:t>
      </w:r>
      <w:r>
        <w:rPr>
          <w:w w:val="99"/>
        </w:rPr>
        <w:t xml:space="preserve"> </w:t>
      </w:r>
      <w:r>
        <w:t>Facultatif,</w:t>
      </w:r>
      <w:r>
        <w:rPr>
          <w:spacing w:val="13"/>
        </w:rPr>
        <w:t xml:space="preserve"> </w:t>
      </w:r>
      <w:r>
        <w:t>qui</w:t>
      </w:r>
      <w:r>
        <w:rPr>
          <w:spacing w:val="13"/>
        </w:rPr>
        <w:t xml:space="preserve"> </w:t>
      </w:r>
      <w:r>
        <w:t>prévoit</w:t>
      </w:r>
      <w:r>
        <w:rPr>
          <w:spacing w:val="16"/>
        </w:rPr>
        <w:t xml:space="preserve"> </w:t>
      </w:r>
      <w:r>
        <w:t>d</w:t>
      </w:r>
      <w:r>
        <w:rPr>
          <w:rFonts w:cs="Calibri"/>
        </w:rPr>
        <w:t>eux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procédures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visant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renforcer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mise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œuvr</w:t>
      </w:r>
      <w:r>
        <w:t>e</w:t>
      </w:r>
      <w:r>
        <w:rPr>
          <w:spacing w:val="16"/>
        </w:rPr>
        <w:t xml:space="preserve"> </w:t>
      </w:r>
      <w:proofErr w:type="gramStart"/>
      <w:r>
        <w:t>et</w:t>
      </w:r>
      <w:proofErr w:type="gramEnd"/>
      <w:r>
        <w:rPr>
          <w:spacing w:val="16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suivi de la Convention, a été signé par 90 pays et ratifié par</w:t>
      </w:r>
      <w:r>
        <w:rPr>
          <w:spacing w:val="-17"/>
        </w:rPr>
        <w:t xml:space="preserve"> </w:t>
      </w:r>
      <w:r>
        <w:t>76.</w:t>
      </w:r>
    </w:p>
    <w:p w:rsidR="009D4412" w:rsidRDefault="009D4412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9D4412" w:rsidRDefault="005A1AD0">
      <w:pPr>
        <w:spacing w:line="20" w:lineRule="exact"/>
        <w:ind w:left="10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5443220" cy="6350"/>
                <wp:effectExtent l="9525" t="9525" r="5080" b="3175"/>
                <wp:docPr id="46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6350"/>
                          <a:chOff x="0" y="0"/>
                          <a:chExt cx="8572" cy="10"/>
                        </a:xfrm>
                      </wpg:grpSpPr>
                      <wpg:grpSp>
                        <wpg:cNvPr id="461" name="Group 4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563" cy="2"/>
                            <a:chOff x="5" y="5"/>
                            <a:chExt cx="8563" cy="2"/>
                          </a:xfrm>
                        </wpg:grpSpPr>
                        <wps:wsp>
                          <wps:cNvPr id="462" name="Freeform 4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56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563"/>
                                <a:gd name="T2" fmla="+- 0 8567 5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6" o:spid="_x0000_s1026" style="width:428.6pt;height:.5pt;mso-position-horizontal-relative:char;mso-position-vertical-relative:line" coordsize="85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">
                <v:group id="Group 437" o:spid="_x0000_s1027" style="position:absolute;left:5;top:5;width:8563;height:2" coordorigin="5,5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38" o:spid="_x0000_s1028" style="position:absolute;left:5;top:5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/TcEA&#10;AADcAAAADwAAAGRycy9kb3ducmV2LnhtbESPT4vCMBTE78J+h/AWvGlakaLVWKTLwl79x+7x0Tzb&#10;YPNSmqzWb28EweMwM79h1sVgW3Gl3hvHCtJpAoK4ctpwreB4+J4sQPiArLF1TAru5KHYfIzWmGt3&#10;4x1d96EWEcI+RwVNCF0upa8asuinriOO3tn1FkOUfS11j7cIt62cJUkmLRqOCw12VDZUXfb/VkFn&#10;kmVZ3fVf5n7NEr8otacsVWr8OWxXIAIN4R1+tX+0gnk2g+e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Z/03BAAAA3AAAAA8AAAAAAAAAAAAAAAAAmAIAAGRycy9kb3du&#10;cmV2LnhtbFBLBQYAAAAABAAEAPUAAACGAwAAAAA=&#10;" path="m,l8562,e" filled="f" strokeweight=".48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761C65">
      <w:pPr>
        <w:pStyle w:val="Titre4"/>
        <w:ind w:left="338"/>
        <w:rPr>
          <w:b w:val="0"/>
          <w:bCs w:val="0"/>
          <w:i w:val="0"/>
          <w:sz w:val="16"/>
          <w:szCs w:val="16"/>
        </w:rPr>
      </w:pPr>
      <w:r>
        <w:t xml:space="preserve">Tableau </w:t>
      </w:r>
      <w:proofErr w:type="gramStart"/>
      <w:r>
        <w:t>3 :</w:t>
      </w:r>
      <w:proofErr w:type="gramEnd"/>
      <w:r>
        <w:t xml:space="preserve"> </w:t>
      </w:r>
      <w:r>
        <w:rPr>
          <w:rFonts w:cs="Calibri"/>
        </w:rPr>
        <w:t>Actuel statut de ratification de l’O</w:t>
      </w:r>
      <w:r>
        <w:t>NU-CDPH dans les projets des</w:t>
      </w:r>
      <w:r>
        <w:rPr>
          <w:spacing w:val="-28"/>
        </w:rPr>
        <w:t xml:space="preserve"> </w:t>
      </w:r>
      <w:r>
        <w:t>États</w:t>
      </w:r>
      <w:r>
        <w:rPr>
          <w:position w:val="11"/>
          <w:sz w:val="16"/>
          <w:szCs w:val="16"/>
        </w:rPr>
        <w:t>4</w:t>
      </w:r>
    </w:p>
    <w:p w:rsidR="009D4412" w:rsidRDefault="009D4412">
      <w:pPr>
        <w:spacing w:before="7"/>
        <w:rPr>
          <w:rFonts w:ascii="Calibri" w:eastAsia="Calibri" w:hAnsi="Calibri" w:cs="Calibri"/>
          <w:b/>
          <w:bCs/>
          <w:i/>
          <w:sz w:val="16"/>
          <w:szCs w:val="16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003"/>
        <w:gridCol w:w="874"/>
        <w:gridCol w:w="1103"/>
        <w:gridCol w:w="1292"/>
        <w:gridCol w:w="902"/>
        <w:gridCol w:w="992"/>
        <w:gridCol w:w="1102"/>
        <w:gridCol w:w="1258"/>
      </w:tblGrid>
      <w:tr w:rsidR="009D4412">
        <w:trPr>
          <w:trHeight w:hRule="exact" w:val="809"/>
        </w:trPr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i/>
                <w:sz w:val="21"/>
                <w:szCs w:val="21"/>
              </w:rPr>
            </w:pPr>
          </w:p>
          <w:p w:rsidR="009D4412" w:rsidRDefault="00761C65">
            <w:pPr>
              <w:pStyle w:val="TableParagraph"/>
              <w:ind w:left="29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Pays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i/>
                <w:sz w:val="21"/>
                <w:szCs w:val="21"/>
              </w:rPr>
            </w:pPr>
          </w:p>
          <w:p w:rsidR="009D4412" w:rsidRDefault="00761C65">
            <w:pPr>
              <w:pStyle w:val="TableParagraph"/>
              <w:ind w:righ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Signé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1"/>
              <w:ind w:left="436" w:right="193" w:hanging="24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Ratifiée</w:t>
            </w:r>
            <w:r>
              <w:rPr>
                <w:rFonts w:ascii="Calibri" w:hAnsi="Calibri"/>
                <w:b/>
                <w:spacing w:val="-48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ind w:left="195" w:right="175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 xml:space="preserve">Protocole </w:t>
            </w:r>
            <w:r>
              <w:rPr>
                <w:rFonts w:ascii="Calibri" w:hAnsi="Calibri"/>
                <w:b/>
                <w:spacing w:val="-1"/>
              </w:rPr>
              <w:t>Optionnel</w:t>
            </w:r>
            <w:r>
              <w:rPr>
                <w:rFonts w:ascii="Calibri" w:hAnsi="Calibri"/>
                <w:b/>
              </w:rPr>
              <w:t xml:space="preserve"> ratifié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i/>
                <w:sz w:val="21"/>
                <w:szCs w:val="21"/>
              </w:rPr>
            </w:pPr>
          </w:p>
          <w:p w:rsidR="009D4412" w:rsidRDefault="00761C65">
            <w:pPr>
              <w:pStyle w:val="TableParagraph"/>
              <w:ind w:right="26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Pays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i/>
                <w:sz w:val="21"/>
                <w:szCs w:val="21"/>
              </w:rPr>
            </w:pPr>
          </w:p>
          <w:p w:rsidR="009D4412" w:rsidRDefault="00761C65">
            <w:pPr>
              <w:pStyle w:val="TableParagraph"/>
              <w:ind w:left="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Signé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1"/>
              <w:ind w:left="472" w:right="156" w:hanging="24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Ratifiée</w:t>
            </w:r>
            <w:r>
              <w:rPr>
                <w:rFonts w:ascii="Calibri" w:hAnsi="Calibri"/>
                <w:b/>
                <w:spacing w:val="-48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ind w:left="158" w:right="181" w:firstLine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 xml:space="preserve">Protocole </w:t>
            </w:r>
            <w:r>
              <w:rPr>
                <w:rFonts w:ascii="Calibri" w:hAnsi="Calibri"/>
                <w:b/>
                <w:spacing w:val="-1"/>
              </w:rPr>
              <w:t>Optionnel</w:t>
            </w:r>
            <w:r>
              <w:rPr>
                <w:rFonts w:ascii="Calibri" w:hAnsi="Calibri"/>
                <w:b/>
              </w:rPr>
              <w:t xml:space="preserve"> ratifié</w:t>
            </w:r>
          </w:p>
        </w:tc>
      </w:tr>
      <w:tr w:rsidR="009D4412">
        <w:trPr>
          <w:trHeight w:hRule="exact" w:val="293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4"/>
              <w:ind w:left="22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z w:val="23"/>
              </w:rPr>
              <w:t>ES/CT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4" w:lineRule="exact"/>
              <w:ind w:right="10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2007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before="12"/>
              <w:ind w:right="53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366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LT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4" w:lineRule="exact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2010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"/>
              <w:ind w:left="523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HU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4" w:lineRule="exact"/>
              <w:ind w:right="10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2007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2"/>
              <w:ind w:right="53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35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4" w:lineRule="exact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2010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2"/>
              <w:ind w:left="523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3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HR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2007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before="10"/>
              <w:ind w:right="53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35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SK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2010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left="523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3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AT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43" w:lineRule="exact"/>
              <w:ind w:right="6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"/>
              <w:ind w:right="53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32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RO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2011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SI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4" w:lineRule="exact"/>
              <w:ind w:right="10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before="10"/>
              <w:ind w:right="53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33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BG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2012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PT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4" w:lineRule="exact"/>
              <w:ind w:right="10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"/>
              <w:ind w:right="53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right="366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95"/>
                <w:sz w:val="24"/>
              </w:rPr>
              <w:t>EL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2012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"/>
              <w:ind w:left="523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3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DE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4" w:lineRule="exact"/>
              <w:ind w:right="10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before="10"/>
              <w:ind w:right="53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31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MT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2012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left="523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3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IT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4" w:lineRule="exact"/>
              <w:ind w:right="10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"/>
              <w:ind w:right="53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357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95"/>
                <w:sz w:val="24"/>
              </w:rPr>
              <w:t>EE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2012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"/>
              <w:ind w:left="523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3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RU/S1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4" w:lineRule="exact"/>
              <w:ind w:right="10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before="10"/>
              <w:ind w:right="53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36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2012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CZ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4" w:lineRule="exact"/>
              <w:ind w:right="10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57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34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95"/>
                <w:sz w:val="24"/>
              </w:rPr>
              <w:t>NL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2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7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DK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4" w:lineRule="exact"/>
              <w:ind w:right="10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92" w:lineRule="exact"/>
              <w:ind w:right="57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5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7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</w:tr>
      <w:tr w:rsidR="009D4412">
        <w:trPr>
          <w:trHeight w:hRule="exact" w:val="298"/>
        </w:trPr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TR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4" w:lineRule="exact"/>
              <w:ind w:right="10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2009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57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5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64" w:lineRule="exact"/>
              <w:ind w:left="33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7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×</w:t>
            </w:r>
          </w:p>
        </w:tc>
      </w:tr>
    </w:tbl>
    <w:p w:rsidR="009D4412" w:rsidRDefault="009D4412">
      <w:pPr>
        <w:spacing w:before="9"/>
        <w:rPr>
          <w:rFonts w:ascii="Calibri" w:eastAsia="Calibri" w:hAnsi="Calibri" w:cs="Calibri"/>
          <w:b/>
          <w:bCs/>
          <w:i/>
          <w:sz w:val="19"/>
          <w:szCs w:val="19"/>
        </w:rPr>
      </w:pPr>
    </w:p>
    <w:p w:rsidR="009D4412" w:rsidRDefault="00761C65">
      <w:pPr>
        <w:pStyle w:val="Corpsdetexte"/>
        <w:spacing w:before="51"/>
        <w:ind w:left="142" w:right="135"/>
        <w:jc w:val="both"/>
      </w:pPr>
      <w:r>
        <w:t>La mise en œuvre ultérieure de cette Charte européenne des droits fondamentaux</w:t>
      </w:r>
      <w:r>
        <w:rPr>
          <w:spacing w:val="-19"/>
        </w:rPr>
        <w:t xml:space="preserve"> </w:t>
      </w:r>
      <w:r>
        <w:t xml:space="preserve">(qui </w:t>
      </w:r>
      <w:proofErr w:type="gramStart"/>
      <w:r>
        <w:t>est</w:t>
      </w:r>
      <w:proofErr w:type="gramEnd"/>
      <w:r>
        <w:rPr>
          <w:spacing w:val="35"/>
        </w:rPr>
        <w:t xml:space="preserve"> </w:t>
      </w:r>
      <w:r>
        <w:t>devenue</w:t>
      </w:r>
      <w:r>
        <w:rPr>
          <w:spacing w:val="35"/>
        </w:rPr>
        <w:t xml:space="preserve"> </w:t>
      </w:r>
      <w:r>
        <w:t>juridiquement</w:t>
      </w:r>
      <w:r>
        <w:rPr>
          <w:spacing w:val="35"/>
        </w:rPr>
        <w:t xml:space="preserve"> </w:t>
      </w:r>
      <w:r>
        <w:t>obligatoire</w:t>
      </w:r>
      <w:r>
        <w:rPr>
          <w:spacing w:val="32"/>
        </w:rPr>
        <w:t xml:space="preserve"> </w:t>
      </w:r>
      <w:r>
        <w:t>pour</w:t>
      </w:r>
      <w:r>
        <w:rPr>
          <w:spacing w:val="34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gouvernements</w:t>
      </w:r>
      <w:r>
        <w:rPr>
          <w:spacing w:val="3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l'UE</w:t>
      </w:r>
      <w:r>
        <w:rPr>
          <w:spacing w:val="34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2009)</w:t>
      </w:r>
      <w:r>
        <w:rPr>
          <w:spacing w:val="33"/>
        </w:rPr>
        <w:t xml:space="preserve"> </w:t>
      </w:r>
      <w:r>
        <w:t>va plus loin pour préserver ces droits en interdisant spécifiquement les</w:t>
      </w:r>
      <w:r>
        <w:rPr>
          <w:spacing w:val="7"/>
        </w:rPr>
        <w:t xml:space="preserve"> </w:t>
      </w:r>
      <w:r>
        <w:t>pratiques discriminatoires sur la base de l'incapacité d'une personne (article 21), et</w:t>
      </w:r>
      <w:r>
        <w:rPr>
          <w:spacing w:val="42"/>
        </w:rPr>
        <w:t xml:space="preserve"> </w:t>
      </w:r>
      <w:r>
        <w:t>en promouvant l'intégration des personnes handicapées dans la vie sociale (article 26).</w:t>
      </w:r>
      <w:r>
        <w:rPr>
          <w:spacing w:val="4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publication plus récente de la Stratégie Européenne pour le Handicap</w:t>
      </w:r>
      <w:r>
        <w:rPr>
          <w:spacing w:val="14"/>
        </w:rPr>
        <w:t xml:space="preserve"> </w:t>
      </w:r>
      <w:r>
        <w:t>2010-2020</w:t>
      </w:r>
      <w:r>
        <w:rPr>
          <w:w w:val="99"/>
        </w:rPr>
        <w:t xml:space="preserve"> </w:t>
      </w:r>
      <w:r>
        <w:t>(menée</w:t>
      </w:r>
      <w:r>
        <w:rPr>
          <w:spacing w:val="23"/>
        </w:rPr>
        <w:t xml:space="preserve"> </w:t>
      </w:r>
      <w:r>
        <w:t>par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Direction</w:t>
      </w:r>
      <w:r>
        <w:rPr>
          <w:spacing w:val="23"/>
        </w:rPr>
        <w:t xml:space="preserve"> </w:t>
      </w:r>
      <w:r>
        <w:t>générale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l'emploi,</w:t>
      </w:r>
      <w:r>
        <w:rPr>
          <w:spacing w:val="23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affaires</w:t>
      </w:r>
      <w:r>
        <w:rPr>
          <w:spacing w:val="24"/>
        </w:rPr>
        <w:t xml:space="preserve"> </w:t>
      </w:r>
      <w:r>
        <w:t>sociales</w:t>
      </w:r>
      <w:r>
        <w:rPr>
          <w:spacing w:val="24"/>
        </w:rPr>
        <w:t xml:space="preserve"> </w:t>
      </w:r>
      <w:proofErr w:type="gramStart"/>
      <w:r>
        <w:t>et</w:t>
      </w:r>
      <w:proofErr w:type="gramEnd"/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l'égalité</w:t>
      </w:r>
      <w:r>
        <w:rPr>
          <w:spacing w:val="23"/>
        </w:rPr>
        <w:t xml:space="preserve"> </w:t>
      </w:r>
      <w:r>
        <w:t>des</w:t>
      </w:r>
      <w:r>
        <w:rPr>
          <w:w w:val="99"/>
        </w:rPr>
        <w:t xml:space="preserve"> </w:t>
      </w:r>
      <w:r>
        <w:t>chances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Commission</w:t>
      </w:r>
      <w:r>
        <w:rPr>
          <w:spacing w:val="25"/>
        </w:rPr>
        <w:t xml:space="preserve"> </w:t>
      </w:r>
      <w:r>
        <w:t>européenne)</w:t>
      </w:r>
      <w:r>
        <w:rPr>
          <w:spacing w:val="24"/>
        </w:rPr>
        <w:t xml:space="preserve"> </w:t>
      </w:r>
      <w:r>
        <w:t>maintient</w:t>
      </w:r>
      <w:r>
        <w:rPr>
          <w:spacing w:val="25"/>
        </w:rPr>
        <w:t xml:space="preserve"> </w:t>
      </w:r>
      <w:r>
        <w:t>cette</w:t>
      </w:r>
      <w:r>
        <w:rPr>
          <w:spacing w:val="23"/>
        </w:rPr>
        <w:t xml:space="preserve"> </w:t>
      </w:r>
      <w:r>
        <w:t>question</w:t>
      </w:r>
      <w:r>
        <w:rPr>
          <w:spacing w:val="24"/>
        </w:rPr>
        <w:t xml:space="preserve"> </w:t>
      </w:r>
      <w:r>
        <w:t>sur</w:t>
      </w:r>
      <w:r>
        <w:rPr>
          <w:spacing w:val="25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devant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 scène. La stratégie couvre huit principaux domaines d'intérêts, y compris</w:t>
      </w:r>
      <w:r>
        <w:rPr>
          <w:spacing w:val="-11"/>
        </w:rPr>
        <w:t xml:space="preserve"> </w:t>
      </w:r>
      <w:r>
        <w:t>l'accessibilité,</w:t>
      </w:r>
      <w:r>
        <w:rPr>
          <w:w w:val="99"/>
        </w:rPr>
        <w:t xml:space="preserve"> </w:t>
      </w:r>
      <w:r>
        <w:t xml:space="preserve">la participation, l'égalité, l'emploi, l'éducation </w:t>
      </w:r>
      <w:proofErr w:type="gramStart"/>
      <w:r>
        <w:t>et</w:t>
      </w:r>
      <w:proofErr w:type="gramEnd"/>
      <w:r>
        <w:t xml:space="preserve"> la formation, la protection sociale,</w:t>
      </w:r>
      <w:r>
        <w:rPr>
          <w:spacing w:val="34"/>
        </w:rPr>
        <w:t xml:space="preserve"> </w:t>
      </w:r>
      <w:r>
        <w:t>la santé</w:t>
      </w:r>
      <w:r>
        <w:rPr>
          <w:spacing w:val="31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l'action</w:t>
      </w:r>
      <w:r>
        <w:rPr>
          <w:spacing w:val="31"/>
        </w:rPr>
        <w:t xml:space="preserve"> </w:t>
      </w:r>
      <w:r>
        <w:t>extérieure.</w:t>
      </w:r>
      <w:r>
        <w:rPr>
          <w:spacing w:val="34"/>
        </w:rPr>
        <w:t xml:space="preserve"> </w:t>
      </w:r>
      <w:proofErr w:type="gramStart"/>
      <w:r>
        <w:t>Est</w:t>
      </w:r>
      <w:proofErr w:type="gramEnd"/>
      <w:r>
        <w:rPr>
          <w:spacing w:val="32"/>
        </w:rPr>
        <w:t xml:space="preserve"> </w:t>
      </w:r>
      <w:r>
        <w:t>inclus</w:t>
      </w:r>
      <w:r>
        <w:rPr>
          <w:spacing w:val="30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calendrier</w:t>
      </w:r>
      <w:r>
        <w:rPr>
          <w:spacing w:val="31"/>
        </w:rPr>
        <w:t xml:space="preserve"> </w:t>
      </w:r>
      <w:r>
        <w:t>des</w:t>
      </w:r>
      <w:r>
        <w:rPr>
          <w:spacing w:val="31"/>
        </w:rPr>
        <w:t xml:space="preserve"> </w:t>
      </w:r>
      <w:r>
        <w:t>actions</w:t>
      </w:r>
      <w:r>
        <w:rPr>
          <w:spacing w:val="30"/>
        </w:rPr>
        <w:t xml:space="preserve"> </w:t>
      </w:r>
      <w:r>
        <w:t>clés</w:t>
      </w:r>
      <w:r>
        <w:rPr>
          <w:spacing w:val="32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entreprendre</w:t>
      </w:r>
    </w:p>
    <w:p w:rsidR="009D4412" w:rsidRDefault="009D4412">
      <w:pPr>
        <w:spacing w:before="7"/>
        <w:rPr>
          <w:rFonts w:ascii="Calibri" w:eastAsia="Calibri" w:hAnsi="Calibri" w:cs="Calibri"/>
          <w:sz w:val="14"/>
          <w:szCs w:val="14"/>
        </w:rPr>
      </w:pPr>
    </w:p>
    <w:p w:rsidR="009D4412" w:rsidRDefault="005A1AD0">
      <w:pPr>
        <w:spacing w:line="20" w:lineRule="exact"/>
        <w:ind w:left="13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457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58" name="Group 4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59" name="Freeform 4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3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">
                <v:group id="Group 434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35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DEcQA&#10;AADcAAAADwAAAGRycy9kb3ducmV2LnhtbESP3WoCMRSE7wu+QziCdzXrT4uuRhFBEMRCVfD2uDnu&#10;Lm5O1k1c07dvhEIvh5n5hpkvg6lES40rLSsY9BMQxJnVJecKTsfN+wSE88gaK8uk4IccLBedtzmm&#10;2j75m9qDz0WEsEtRQeF9nUrpsoIMur6tiaN3tY1BH2WTS93gM8JNJYdJ8ikNlhwXCqxpXVB2OzyM&#10;Ar5Uo/A4r+623d+/skDtoNxdlep1w2oGwlPw/+G/9lYrGH9M4XU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YwxHEAAAA3AAAAA8AAAAAAAAAAAAAAAAAmAIAAGRycy9k&#10;b3ducmV2LnhtbFBLBQYAAAAABAAEAPUAAACJAwAAAAA=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/>
        <w:ind w:left="1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4 </w:t>
      </w:r>
      <w:r>
        <w:rPr>
          <w:rFonts w:ascii="Calibri" w:eastAsia="Calibri" w:hAnsi="Calibri" w:cs="Calibri"/>
          <w:sz w:val="20"/>
          <w:szCs w:val="20"/>
        </w:rPr>
        <w:t xml:space="preserve">CH n’a </w:t>
      </w:r>
      <w:proofErr w:type="gramStart"/>
      <w:r>
        <w:rPr>
          <w:rFonts w:ascii="Calibri" w:eastAsia="Calibri" w:hAnsi="Calibri" w:cs="Calibri"/>
          <w:sz w:val="20"/>
          <w:szCs w:val="20"/>
        </w:rPr>
        <w:t>ni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signé ni ratifié la convention (NF, FI, IE ont signé la convention mais 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ne </w:t>
      </w:r>
      <w:r>
        <w:rPr>
          <w:rFonts w:ascii="Calibri" w:eastAsia="Calibri" w:hAnsi="Calibri" w:cs="Calibri"/>
          <w:sz w:val="20"/>
          <w:szCs w:val="20"/>
        </w:rPr>
        <w:t>l’ont pas</w:t>
      </w:r>
      <w:r>
        <w:rPr>
          <w:rFonts w:ascii="Calibri" w:eastAsia="Calibri" w:hAnsi="Calibri" w:cs="Calibri"/>
          <w:spacing w:val="-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ratifiée).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560" w:bottom="920" w:left="15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02" w:right="116"/>
        <w:jc w:val="both"/>
      </w:pPr>
      <w:proofErr w:type="gramStart"/>
      <w:r>
        <w:lastRenderedPageBreak/>
        <w:t>dans</w:t>
      </w:r>
      <w:proofErr w:type="gramEnd"/>
      <w:r>
        <w:rPr>
          <w:spacing w:val="40"/>
        </w:rPr>
        <w:t xml:space="preserve"> </w:t>
      </w:r>
      <w:r>
        <w:t>chaque</w:t>
      </w:r>
      <w:r>
        <w:rPr>
          <w:spacing w:val="39"/>
        </w:rPr>
        <w:t xml:space="preserve"> </w:t>
      </w:r>
      <w:r>
        <w:t>domaine,</w:t>
      </w:r>
      <w:r>
        <w:rPr>
          <w:spacing w:val="39"/>
        </w:rPr>
        <w:t xml:space="preserve"> </w:t>
      </w:r>
      <w:r>
        <w:t>ainsi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détails</w:t>
      </w:r>
      <w:r>
        <w:rPr>
          <w:spacing w:val="39"/>
        </w:rPr>
        <w:t xml:space="preserve"> </w:t>
      </w:r>
      <w:r>
        <w:t>sur</w:t>
      </w:r>
      <w:r>
        <w:rPr>
          <w:spacing w:val="41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obstacles</w:t>
      </w:r>
      <w:r>
        <w:rPr>
          <w:spacing w:val="45"/>
        </w:rPr>
        <w:t xml:space="preserve"> </w:t>
      </w:r>
      <w:r>
        <w:t>spécifiques</w:t>
      </w:r>
      <w:r>
        <w:rPr>
          <w:spacing w:val="40"/>
        </w:rPr>
        <w:t xml:space="preserve"> </w:t>
      </w:r>
      <w:r>
        <w:t>que</w:t>
      </w:r>
      <w:r>
        <w:rPr>
          <w:w w:val="99"/>
        </w:rPr>
        <w:t xml:space="preserve"> </w:t>
      </w:r>
      <w:r>
        <w:t>rencontrent</w:t>
      </w:r>
      <w:r>
        <w:rPr>
          <w:spacing w:val="30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personnes</w:t>
      </w:r>
      <w:r>
        <w:rPr>
          <w:spacing w:val="29"/>
        </w:rPr>
        <w:t xml:space="preserve"> </w:t>
      </w:r>
      <w:r>
        <w:t>handicapées</w:t>
      </w:r>
      <w:r>
        <w:rPr>
          <w:spacing w:val="27"/>
        </w:rPr>
        <w:t xml:space="preserve"> </w:t>
      </w:r>
      <w:r>
        <w:t>dans</w:t>
      </w:r>
      <w:r>
        <w:rPr>
          <w:spacing w:val="29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cadre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chacun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ces</w:t>
      </w:r>
      <w:r>
        <w:rPr>
          <w:spacing w:val="27"/>
        </w:rPr>
        <w:t xml:space="preserve"> </w:t>
      </w:r>
      <w:r>
        <w:t>thèmes.</w:t>
      </w:r>
      <w:r>
        <w:rPr>
          <w:spacing w:val="29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actions</w:t>
      </w:r>
      <w:r>
        <w:rPr>
          <w:spacing w:val="27"/>
        </w:rPr>
        <w:t xml:space="preserve"> </w:t>
      </w:r>
      <w:r>
        <w:t>relevant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cette</w:t>
      </w:r>
      <w:r>
        <w:rPr>
          <w:spacing w:val="30"/>
        </w:rPr>
        <w:t xml:space="preserve"> </w:t>
      </w:r>
      <w:r>
        <w:t>stratégie</w:t>
      </w:r>
      <w:r>
        <w:rPr>
          <w:spacing w:val="28"/>
        </w:rPr>
        <w:t xml:space="preserve"> </w:t>
      </w:r>
      <w:r>
        <w:t>seront</w:t>
      </w:r>
      <w:r>
        <w:rPr>
          <w:spacing w:val="28"/>
        </w:rPr>
        <w:t xml:space="preserve"> </w:t>
      </w:r>
      <w:r>
        <w:t>suivies</w:t>
      </w:r>
      <w:r>
        <w:rPr>
          <w:spacing w:val="29"/>
        </w:rPr>
        <w:t xml:space="preserve"> </w:t>
      </w:r>
      <w:proofErr w:type="gramStart"/>
      <w:r>
        <w:t>et</w:t>
      </w:r>
      <w:proofErr w:type="gramEnd"/>
      <w:r>
        <w:rPr>
          <w:spacing w:val="28"/>
        </w:rPr>
        <w:t xml:space="preserve"> </w:t>
      </w:r>
      <w:r>
        <w:t>mises</w:t>
      </w:r>
      <w:r>
        <w:rPr>
          <w:spacing w:val="29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jour</w:t>
      </w:r>
      <w:r>
        <w:rPr>
          <w:spacing w:val="27"/>
        </w:rPr>
        <w:t xml:space="preserve"> </w:t>
      </w:r>
      <w:r>
        <w:t>périodiquement</w:t>
      </w:r>
      <w:r>
        <w:rPr>
          <w:spacing w:val="28"/>
        </w:rPr>
        <w:t xml:space="preserve"> </w:t>
      </w:r>
      <w:r>
        <w:t>au cours</w:t>
      </w:r>
      <w:r>
        <w:rPr>
          <w:spacing w:val="17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cinq</w:t>
      </w:r>
      <w:r>
        <w:rPr>
          <w:spacing w:val="16"/>
        </w:rPr>
        <w:t xml:space="preserve"> </w:t>
      </w:r>
      <w:r>
        <w:t>premières</w:t>
      </w:r>
      <w:r>
        <w:rPr>
          <w:spacing w:val="17"/>
        </w:rPr>
        <w:t xml:space="preserve"> </w:t>
      </w:r>
      <w:r>
        <w:t>années,</w:t>
      </w:r>
      <w:r>
        <w:rPr>
          <w:spacing w:val="18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fonds</w:t>
      </w:r>
      <w:r>
        <w:rPr>
          <w:spacing w:val="18"/>
        </w:rPr>
        <w:t xml:space="preserve"> </w:t>
      </w:r>
      <w:r>
        <w:t>seront</w:t>
      </w:r>
      <w:r>
        <w:rPr>
          <w:spacing w:val="18"/>
        </w:rPr>
        <w:t xml:space="preserve"> </w:t>
      </w:r>
      <w:r>
        <w:t>mis</w:t>
      </w:r>
      <w:r>
        <w:rPr>
          <w:spacing w:val="17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disposition</w:t>
      </w:r>
      <w:r>
        <w:rPr>
          <w:spacing w:val="17"/>
        </w:rPr>
        <w:t xml:space="preserve"> </w:t>
      </w:r>
      <w:r>
        <w:t>pour</w:t>
      </w:r>
      <w:r>
        <w:rPr>
          <w:spacing w:val="19"/>
        </w:rPr>
        <w:t xml:space="preserve"> </w:t>
      </w:r>
      <w:r>
        <w:t>soutenir les projets offrant des opportunités aux personnes handicapées dans le cadre du</w:t>
      </w:r>
      <w:r>
        <w:rPr>
          <w:spacing w:val="-26"/>
        </w:rPr>
        <w:t xml:space="preserve"> </w:t>
      </w:r>
      <w:r>
        <w:t>Fonds Social</w:t>
      </w:r>
      <w:r>
        <w:rPr>
          <w:spacing w:val="-5"/>
        </w:rPr>
        <w:t xml:space="preserve"> </w:t>
      </w:r>
      <w:r>
        <w:t>Européen.</w:t>
      </w:r>
    </w:p>
    <w:p w:rsidR="009D4412" w:rsidRDefault="00761C65">
      <w:pPr>
        <w:pStyle w:val="Corpsdetexte"/>
        <w:ind w:left="102" w:right="115"/>
        <w:jc w:val="both"/>
      </w:pPr>
      <w:r>
        <w:t>Malgré ces mesures pour instaurer les droits des personnes handicapées dans</w:t>
      </w:r>
      <w:r>
        <w:rPr>
          <w:spacing w:val="51"/>
        </w:rPr>
        <w:t xml:space="preserve"> </w:t>
      </w:r>
      <w:r>
        <w:t>la législation</w:t>
      </w:r>
      <w:r>
        <w:rPr>
          <w:spacing w:val="43"/>
        </w:rPr>
        <w:t xml:space="preserve"> </w:t>
      </w:r>
      <w:r>
        <w:rPr>
          <w:rFonts w:cs="Calibri"/>
          <w:i/>
        </w:rPr>
        <w:t>via</w:t>
      </w:r>
      <w:r>
        <w:rPr>
          <w:rFonts w:cs="Calibri"/>
          <w:i/>
          <w:spacing w:val="41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Charte</w:t>
      </w:r>
      <w:r>
        <w:rPr>
          <w:spacing w:val="39"/>
        </w:rPr>
        <w:t xml:space="preserve"> </w:t>
      </w:r>
      <w:proofErr w:type="gramStart"/>
      <w:r>
        <w:t>et</w:t>
      </w:r>
      <w:proofErr w:type="gramEnd"/>
      <w:r>
        <w:rPr>
          <w:spacing w:val="43"/>
        </w:rPr>
        <w:t xml:space="preserve"> </w:t>
      </w:r>
      <w:r>
        <w:t>une</w:t>
      </w:r>
      <w:r>
        <w:rPr>
          <w:spacing w:val="42"/>
        </w:rPr>
        <w:t xml:space="preserve"> </w:t>
      </w:r>
      <w:r>
        <w:t>certaine</w:t>
      </w:r>
      <w:r>
        <w:rPr>
          <w:spacing w:val="42"/>
        </w:rPr>
        <w:t xml:space="preserve"> </w:t>
      </w:r>
      <w:r>
        <w:t>stratégie,</w:t>
      </w:r>
      <w:r>
        <w:rPr>
          <w:spacing w:val="42"/>
        </w:rPr>
        <w:t xml:space="preserve"> </w:t>
      </w:r>
      <w:r>
        <w:t>le</w:t>
      </w:r>
      <w:r>
        <w:rPr>
          <w:spacing w:val="42"/>
        </w:rPr>
        <w:t xml:space="preserve"> </w:t>
      </w:r>
      <w:r>
        <w:t>développement</w:t>
      </w:r>
      <w:r>
        <w:rPr>
          <w:spacing w:val="42"/>
        </w:rPr>
        <w:t xml:space="preserve"> </w:t>
      </w:r>
      <w:r>
        <w:t>des</w:t>
      </w:r>
      <w:r>
        <w:rPr>
          <w:spacing w:val="41"/>
        </w:rPr>
        <w:t xml:space="preserve"> </w:t>
      </w:r>
      <w:r>
        <w:t xml:space="preserve">politiques d'inclusion des personnes handicapées a été lent. </w:t>
      </w:r>
      <w:r>
        <w:rPr>
          <w:rFonts w:cs="Calibri"/>
        </w:rPr>
        <w:t>Jusqu’à présent le handicap n’a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 xml:space="preserve">été spécifiquement abordé que dans deux Directives de </w:t>
      </w:r>
      <w:proofErr w:type="gramStart"/>
      <w:r>
        <w:rPr>
          <w:rFonts w:cs="Calibri"/>
        </w:rPr>
        <w:t>l’U</w:t>
      </w:r>
      <w:r>
        <w:t>E :</w:t>
      </w:r>
      <w:proofErr w:type="gramEnd"/>
      <w:r>
        <w:t xml:space="preserve"> la directive sur l'emploi (2000) et celle sur les passagers aériens (2008), mais elles ne concernent</w:t>
      </w:r>
      <w:r>
        <w:rPr>
          <w:spacing w:val="43"/>
        </w:rPr>
        <w:t xml:space="preserve"> </w:t>
      </w:r>
      <w:r>
        <w:t>clairement</w:t>
      </w:r>
      <w:r>
        <w:rPr>
          <w:w w:val="99"/>
        </w:rPr>
        <w:t xml:space="preserve"> </w:t>
      </w:r>
      <w:r>
        <w:rPr>
          <w:rFonts w:cs="Calibri"/>
        </w:rPr>
        <w:t xml:space="preserve">qu’une infime partie de </w:t>
      </w:r>
      <w:r>
        <w:t>la vie de ces personnes handicapées. Une  proposition</w:t>
      </w:r>
      <w:r>
        <w:rPr>
          <w:spacing w:val="9"/>
        </w:rPr>
        <w:t xml:space="preserve"> </w:t>
      </w:r>
      <w:r>
        <w:t>pour</w:t>
      </w:r>
      <w:r>
        <w:rPr>
          <w:w w:val="99"/>
        </w:rPr>
        <w:t xml:space="preserve"> </w:t>
      </w:r>
      <w:r>
        <w:t xml:space="preserve">une politique plus largement pertinente </w:t>
      </w:r>
      <w:r>
        <w:rPr>
          <w:rFonts w:cs="Calibri"/>
        </w:rPr>
        <w:t xml:space="preserve">– </w:t>
      </w:r>
      <w:r>
        <w:t>sous la forme d'une directive</w:t>
      </w:r>
      <w:r>
        <w:rPr>
          <w:spacing w:val="44"/>
        </w:rPr>
        <w:t xml:space="preserve"> </w:t>
      </w:r>
      <w:r>
        <w:t xml:space="preserve">anti- discrimination </w:t>
      </w:r>
      <w:r>
        <w:rPr>
          <w:rFonts w:cs="Calibri"/>
        </w:rPr>
        <w:t xml:space="preserve">– </w:t>
      </w:r>
      <w:r>
        <w:t>a été adoptée par le Parlement européen ; mais le Conseil</w:t>
      </w:r>
      <w:r>
        <w:rPr>
          <w:spacing w:val="43"/>
        </w:rPr>
        <w:t xml:space="preserve"> </w:t>
      </w:r>
      <w:r>
        <w:t>européen,</w:t>
      </w:r>
      <w:r>
        <w:rPr>
          <w:w w:val="99"/>
        </w:rPr>
        <w:t xml:space="preserve"> </w:t>
      </w:r>
      <w:r>
        <w:t>qui a étudié cette proposition pendant ces six dernières années (depuis 2008), n'a</w:t>
      </w:r>
      <w:r>
        <w:rPr>
          <w:spacing w:val="3"/>
        </w:rPr>
        <w:t xml:space="preserve"> </w:t>
      </w:r>
      <w:r>
        <w:t>pas encore</w:t>
      </w:r>
      <w:r>
        <w:rPr>
          <w:spacing w:val="37"/>
        </w:rPr>
        <w:t xml:space="preserve"> </w:t>
      </w:r>
      <w:r>
        <w:t>pris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décision.</w:t>
      </w:r>
      <w:r>
        <w:rPr>
          <w:spacing w:val="33"/>
        </w:rPr>
        <w:t xml:space="preserve"> </w:t>
      </w:r>
      <w:r>
        <w:t>D'autres</w:t>
      </w:r>
      <w:r>
        <w:rPr>
          <w:spacing w:val="36"/>
        </w:rPr>
        <w:t xml:space="preserve"> </w:t>
      </w:r>
      <w:r>
        <w:t>développements</w:t>
      </w:r>
      <w:r>
        <w:rPr>
          <w:spacing w:val="36"/>
        </w:rPr>
        <w:t xml:space="preserve"> </w:t>
      </w:r>
      <w:r>
        <w:t>clés</w:t>
      </w:r>
      <w:r>
        <w:rPr>
          <w:spacing w:val="36"/>
        </w:rPr>
        <w:t xml:space="preserve"> </w:t>
      </w:r>
      <w:r>
        <w:t>pour</w:t>
      </w:r>
      <w:r>
        <w:rPr>
          <w:spacing w:val="37"/>
        </w:rPr>
        <w:t xml:space="preserve"> </w:t>
      </w:r>
      <w:r>
        <w:t>soutenir</w:t>
      </w:r>
      <w:r>
        <w:rPr>
          <w:spacing w:val="37"/>
        </w:rPr>
        <w:t xml:space="preserve"> </w:t>
      </w:r>
      <w:r>
        <w:t>l'inclusion</w:t>
      </w:r>
      <w:r>
        <w:rPr>
          <w:spacing w:val="38"/>
        </w:rPr>
        <w:t xml:space="preserve"> </w:t>
      </w:r>
      <w:r>
        <w:t>des personnes handicapées ne sont pas encore matérialisés, comme l'idée d'une</w:t>
      </w:r>
      <w:r>
        <w:rPr>
          <w:spacing w:val="31"/>
        </w:rPr>
        <w:t xml:space="preserve"> </w:t>
      </w:r>
      <w:r>
        <w:t>Loi européenne sur l'Accessibilité qui rendrait plus facile l'accès aux biens et services</w:t>
      </w:r>
      <w:r>
        <w:rPr>
          <w:spacing w:val="13"/>
        </w:rPr>
        <w:t xml:space="preserve"> </w:t>
      </w:r>
      <w:r>
        <w:t>pour</w:t>
      </w:r>
      <w:r>
        <w:rPr>
          <w:w w:val="99"/>
        </w:rPr>
        <w:t xml:space="preserve"> </w:t>
      </w:r>
      <w:r>
        <w:t xml:space="preserve">les personnes sourdaveugles. Cette idée </w:t>
      </w:r>
      <w:proofErr w:type="gramStart"/>
      <w:r>
        <w:t>est</w:t>
      </w:r>
      <w:proofErr w:type="gramEnd"/>
      <w:r>
        <w:t xml:space="preserve"> actuellement examinée par la</w:t>
      </w:r>
      <w:r>
        <w:rPr>
          <w:spacing w:val="16"/>
        </w:rPr>
        <w:t xml:space="preserve"> </w:t>
      </w:r>
      <w:r>
        <w:t>Commission européenne mais, pour l'instant, aucune ébauche n'a été</w:t>
      </w:r>
      <w:r>
        <w:rPr>
          <w:spacing w:val="-24"/>
        </w:rPr>
        <w:t xml:space="preserve"> </w:t>
      </w:r>
      <w:r>
        <w:t>proposée.</w:t>
      </w:r>
    </w:p>
    <w:p w:rsidR="009D4412" w:rsidRDefault="00761C65">
      <w:pPr>
        <w:pStyle w:val="Corpsdetexte"/>
        <w:ind w:left="102" w:right="115"/>
        <w:jc w:val="both"/>
      </w:pPr>
      <w:r>
        <w:t>Le</w:t>
      </w:r>
      <w:r>
        <w:rPr>
          <w:spacing w:val="30"/>
        </w:rPr>
        <w:t xml:space="preserve"> </w:t>
      </w:r>
      <w:r>
        <w:t>travail</w:t>
      </w:r>
      <w:r>
        <w:rPr>
          <w:spacing w:val="27"/>
        </w:rPr>
        <w:t xml:space="preserve"> </w:t>
      </w:r>
      <w:r>
        <w:t>lié</w:t>
      </w:r>
      <w:r>
        <w:rPr>
          <w:spacing w:val="30"/>
        </w:rPr>
        <w:t xml:space="preserve"> </w:t>
      </w:r>
      <w:r>
        <w:t>à</w:t>
      </w:r>
      <w:r>
        <w:rPr>
          <w:spacing w:val="27"/>
        </w:rPr>
        <w:t xml:space="preserve"> </w:t>
      </w:r>
      <w:proofErr w:type="gramStart"/>
      <w:r>
        <w:t>ce</w:t>
      </w:r>
      <w:proofErr w:type="gramEnd"/>
      <w:r>
        <w:rPr>
          <w:spacing w:val="30"/>
        </w:rPr>
        <w:t xml:space="preserve"> </w:t>
      </w:r>
      <w:r>
        <w:t>projet</w:t>
      </w:r>
      <w:r>
        <w:rPr>
          <w:spacing w:val="28"/>
        </w:rPr>
        <w:t xml:space="preserve"> </w:t>
      </w:r>
      <w:r>
        <w:t>est</w:t>
      </w:r>
      <w:r>
        <w:rPr>
          <w:spacing w:val="28"/>
        </w:rPr>
        <w:t xml:space="preserve"> </w:t>
      </w:r>
      <w:r>
        <w:t>donc</w:t>
      </w:r>
      <w:r>
        <w:rPr>
          <w:spacing w:val="26"/>
        </w:rPr>
        <w:t xml:space="preserve"> </w:t>
      </w:r>
      <w:r>
        <w:t>lié</w:t>
      </w:r>
      <w:r>
        <w:rPr>
          <w:spacing w:val="30"/>
        </w:rPr>
        <w:t xml:space="preserve"> </w:t>
      </w:r>
      <w:r>
        <w:t>aux</w:t>
      </w:r>
      <w:r>
        <w:rPr>
          <w:spacing w:val="28"/>
        </w:rPr>
        <w:t xml:space="preserve"> </w:t>
      </w:r>
      <w:r>
        <w:t>objectifs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Stratégie</w:t>
      </w:r>
      <w:r>
        <w:rPr>
          <w:spacing w:val="29"/>
        </w:rPr>
        <w:t xml:space="preserve"> </w:t>
      </w:r>
      <w:r>
        <w:t>Européenne</w:t>
      </w:r>
      <w:r>
        <w:rPr>
          <w:spacing w:val="30"/>
        </w:rPr>
        <w:t xml:space="preserve"> </w:t>
      </w:r>
      <w:r>
        <w:t>sur</w:t>
      </w:r>
      <w:r>
        <w:rPr>
          <w:spacing w:val="27"/>
        </w:rPr>
        <w:t xml:space="preserve"> </w:t>
      </w:r>
      <w:r>
        <w:t>le Handicap. Les documents générés par le Réseau Européen Universitaire sur</w:t>
      </w:r>
      <w:r>
        <w:rPr>
          <w:spacing w:val="41"/>
        </w:rPr>
        <w:t xml:space="preserve"> </w:t>
      </w:r>
      <w:r>
        <w:t>le</w:t>
      </w:r>
      <w:r>
        <w:rPr>
          <w:w w:val="99"/>
        </w:rPr>
        <w:t xml:space="preserve"> </w:t>
      </w:r>
      <w:r>
        <w:t>Handicap</w:t>
      </w:r>
      <w:r>
        <w:rPr>
          <w:spacing w:val="31"/>
        </w:rPr>
        <w:t xml:space="preserve"> </w:t>
      </w:r>
      <w:r>
        <w:t>(ANED,</w:t>
      </w:r>
      <w:r>
        <w:rPr>
          <w:spacing w:val="30"/>
        </w:rPr>
        <w:t xml:space="preserve"> </w:t>
      </w:r>
      <w:r>
        <w:t>créé</w:t>
      </w:r>
      <w:r>
        <w:rPr>
          <w:spacing w:val="30"/>
        </w:rPr>
        <w:t xml:space="preserve"> </w:t>
      </w:r>
      <w:r>
        <w:t>par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Commission</w:t>
      </w:r>
      <w:r>
        <w:rPr>
          <w:spacing w:val="30"/>
        </w:rPr>
        <w:t xml:space="preserve"> </w:t>
      </w:r>
      <w:r>
        <w:t>européenne</w:t>
      </w:r>
      <w:r>
        <w:rPr>
          <w:spacing w:val="30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2008)</w:t>
      </w:r>
      <w:r>
        <w:rPr>
          <w:spacing w:val="29"/>
        </w:rPr>
        <w:t xml:space="preserve"> </w:t>
      </w:r>
      <w:r>
        <w:t>ont</w:t>
      </w:r>
      <w:r>
        <w:rPr>
          <w:spacing w:val="30"/>
        </w:rPr>
        <w:t xml:space="preserve"> </w:t>
      </w:r>
      <w:r>
        <w:t>également</w:t>
      </w:r>
      <w:r>
        <w:rPr>
          <w:spacing w:val="30"/>
        </w:rPr>
        <w:t xml:space="preserve"> </w:t>
      </w:r>
      <w:r>
        <w:t>servi</w:t>
      </w:r>
      <w:r>
        <w:rPr>
          <w:spacing w:val="-1"/>
          <w:w w:val="99"/>
        </w:rPr>
        <w:t xml:space="preserve"> </w:t>
      </w:r>
      <w:proofErr w:type="gramStart"/>
      <w:r>
        <w:t>d</w:t>
      </w:r>
      <w:r>
        <w:rPr>
          <w:rFonts w:cs="Calibri"/>
        </w:rPr>
        <w:t>’importante  base</w:t>
      </w:r>
      <w:proofErr w:type="gramEnd"/>
      <w:r>
        <w:rPr>
          <w:rFonts w:cs="Calibri"/>
        </w:rPr>
        <w:t xml:space="preserve">  de  départ  </w:t>
      </w:r>
      <w:r>
        <w:t xml:space="preserve">pour  ce  projet.  </w:t>
      </w:r>
      <w:proofErr w:type="gramStart"/>
      <w:r>
        <w:t>Le  développement</w:t>
      </w:r>
      <w:proofErr w:type="gramEnd"/>
      <w:r>
        <w:t xml:space="preserve">  </w:t>
      </w:r>
      <w:r>
        <w:rPr>
          <w:rFonts w:cs="Calibri"/>
        </w:rPr>
        <w:t xml:space="preserve">par  l’ANED    </w:t>
      </w:r>
      <w:r>
        <w:rPr>
          <w:rFonts w:cs="Calibri"/>
          <w:spacing w:val="43"/>
        </w:rPr>
        <w:t xml:space="preserve"> </w:t>
      </w:r>
      <w:r>
        <w:t>des</w:t>
      </w:r>
    </w:p>
    <w:p w:rsidR="009D4412" w:rsidRDefault="00761C65">
      <w:pPr>
        <w:pStyle w:val="Corpsdetexte"/>
        <w:ind w:left="102" w:right="116"/>
        <w:jc w:val="both"/>
        <w:rPr>
          <w:rFonts w:cs="Calibri"/>
        </w:rPr>
      </w:pPr>
      <w:r>
        <w:t xml:space="preserve">« Indicateurs relatifs </w:t>
      </w:r>
      <w:r>
        <w:rPr>
          <w:rFonts w:cs="Calibri"/>
        </w:rPr>
        <w:t>à l’</w:t>
      </w:r>
      <w:r>
        <w:t>Égalité des Personnes Handicapées en Europe » (IDEE</w:t>
      </w:r>
      <w:proofErr w:type="gramStart"/>
      <w:r>
        <w:t xml:space="preserve">) </w:t>
      </w:r>
      <w:r>
        <w:rPr>
          <w:spacing w:val="31"/>
        </w:rPr>
        <w:t xml:space="preserve"> </w:t>
      </w:r>
      <w:r>
        <w:t>a</w:t>
      </w:r>
      <w:proofErr w:type="gramEnd"/>
      <w:r>
        <w:t xml:space="preserve"> permis de créer un nouveau cadre pour le suivi comparatif des dispositions prises</w:t>
      </w:r>
      <w:r>
        <w:rPr>
          <w:spacing w:val="27"/>
        </w:rPr>
        <w:t xml:space="preserve"> </w:t>
      </w:r>
      <w:r>
        <w:t>pour</w:t>
      </w:r>
      <w:r>
        <w:rPr>
          <w:w w:val="99"/>
        </w:rPr>
        <w:t xml:space="preserve"> </w:t>
      </w:r>
      <w:r>
        <w:t>le handicap à l'échelle européenne, et est aussi le cadre utilisé dans ce projet, quoique</w:t>
      </w:r>
      <w:r>
        <w:rPr>
          <w:w w:val="99"/>
        </w:rPr>
        <w:t xml:space="preserve"> </w:t>
      </w:r>
      <w:r>
        <w:t xml:space="preserve">modifié pour le contexte spécifique des personnes sourdaveugles. Ceci </w:t>
      </w:r>
      <w:proofErr w:type="gramStart"/>
      <w:r>
        <w:t>est</w:t>
      </w:r>
      <w:proofErr w:type="gramEnd"/>
      <w:r>
        <w:rPr>
          <w:spacing w:val="24"/>
        </w:rPr>
        <w:t xml:space="preserve"> </w:t>
      </w:r>
      <w:r>
        <w:t>important</w:t>
      </w:r>
      <w:r>
        <w:rPr>
          <w:w w:val="99"/>
        </w:rPr>
        <w:t xml:space="preserve"> </w:t>
      </w:r>
      <w:r>
        <w:t>puisque</w:t>
      </w:r>
      <w:r>
        <w:rPr>
          <w:spacing w:val="19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obstacles</w:t>
      </w:r>
      <w:r>
        <w:rPr>
          <w:spacing w:val="17"/>
        </w:rPr>
        <w:t xml:space="preserve"> </w:t>
      </w:r>
      <w:r>
        <w:t>spécifiques</w:t>
      </w:r>
      <w:r>
        <w:rPr>
          <w:spacing w:val="18"/>
        </w:rPr>
        <w:t xml:space="preserve"> </w:t>
      </w:r>
      <w:r>
        <w:t>causés</w:t>
      </w:r>
      <w:r>
        <w:rPr>
          <w:spacing w:val="18"/>
        </w:rPr>
        <w:t xml:space="preserve"> </w:t>
      </w:r>
      <w:r>
        <w:t>par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surdicécité</w:t>
      </w:r>
      <w:r>
        <w:rPr>
          <w:spacing w:val="2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8"/>
        </w:rPr>
        <w:t xml:space="preserve"> </w:t>
      </w:r>
      <w:r>
        <w:t>décrits</w:t>
      </w:r>
      <w:r>
        <w:rPr>
          <w:spacing w:val="17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définition acceptée</w:t>
      </w:r>
      <w:r>
        <w:rPr>
          <w:spacing w:val="3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32"/>
        </w:rPr>
        <w:t xml:space="preserve"> </w:t>
      </w:r>
      <w:r>
        <w:t>ont</w:t>
      </w:r>
      <w:r>
        <w:rPr>
          <w:spacing w:val="30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effets</w:t>
      </w:r>
      <w:r>
        <w:rPr>
          <w:spacing w:val="34"/>
        </w:rPr>
        <w:t xml:space="preserve"> </w:t>
      </w:r>
      <w:r>
        <w:rPr>
          <w:rFonts w:cs="Calibri"/>
          <w:i/>
        </w:rPr>
        <w:t>spécifiques</w:t>
      </w:r>
      <w:r>
        <w:rPr>
          <w:rFonts w:cs="Calibri"/>
          <w:i/>
          <w:spacing w:val="32"/>
        </w:rP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33"/>
        </w:rPr>
        <w:t xml:space="preserve"> </w:t>
      </w:r>
      <w:r>
        <w:rPr>
          <w:rFonts w:cs="Calibri"/>
          <w:i/>
        </w:rPr>
        <w:t>uniques</w:t>
      </w:r>
      <w:r>
        <w:rPr>
          <w:rFonts w:cs="Calibri"/>
          <w:i/>
          <w:spacing w:val="34"/>
        </w:rPr>
        <w:t xml:space="preserve"> </w:t>
      </w:r>
      <w:r>
        <w:t>sur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vie</w:t>
      </w:r>
      <w:r>
        <w:rPr>
          <w:spacing w:val="32"/>
        </w:rPr>
        <w:t xml:space="preserve"> </w:t>
      </w:r>
      <w:r>
        <w:t>quotidienne</w:t>
      </w:r>
      <w:r>
        <w:rPr>
          <w:spacing w:val="30"/>
        </w:rPr>
        <w:t xml:space="preserve"> </w:t>
      </w:r>
      <w:r>
        <w:t>décrite</w:t>
      </w:r>
      <w:r>
        <w:rPr>
          <w:spacing w:val="32"/>
        </w:rPr>
        <w:t xml:space="preserve"> </w:t>
      </w:r>
      <w:r>
        <w:t xml:space="preserve">dans </w:t>
      </w:r>
      <w:r>
        <w:rPr>
          <w:rFonts w:cs="Calibri"/>
        </w:rPr>
        <w:t>chaque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domaine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l’</w:t>
      </w:r>
      <w:r>
        <w:t>IDEE.</w:t>
      </w:r>
      <w:r>
        <w:rPr>
          <w:spacing w:val="36"/>
        </w:rPr>
        <w:t xml:space="preserve"> </w:t>
      </w:r>
      <w:r>
        <w:t>Dans</w:t>
      </w:r>
      <w:r>
        <w:rPr>
          <w:spacing w:val="34"/>
        </w:rPr>
        <w:t xml:space="preserve"> </w:t>
      </w:r>
      <w:r>
        <w:t>ce</w:t>
      </w:r>
      <w:r>
        <w:rPr>
          <w:spacing w:val="37"/>
        </w:rPr>
        <w:t xml:space="preserve"> </w:t>
      </w:r>
      <w:r>
        <w:t>cadre,</w:t>
      </w:r>
      <w:r>
        <w:rPr>
          <w:spacing w:val="37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dispositions</w:t>
      </w:r>
      <w:r>
        <w:rPr>
          <w:spacing w:val="34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services</w:t>
      </w:r>
      <w:r>
        <w:rPr>
          <w:spacing w:val="34"/>
        </w:rPr>
        <w:t xml:space="preserve"> </w:t>
      </w:r>
      <w:r>
        <w:t>proposés</w:t>
      </w:r>
      <w:r>
        <w:rPr>
          <w:spacing w:val="37"/>
        </w:rPr>
        <w:t xml:space="preserve"> </w:t>
      </w:r>
      <w:r>
        <w:t xml:space="preserve">aux personnes sourdaveugles peuvent être mieux appréhendés et comparés </w:t>
      </w:r>
      <w:proofErr w:type="gramStart"/>
      <w:r>
        <w:t xml:space="preserve">entre </w:t>
      </w:r>
      <w:r>
        <w:rPr>
          <w:spacing w:val="41"/>
        </w:rPr>
        <w:t xml:space="preserve"> </w:t>
      </w:r>
      <w:r>
        <w:t>les</w:t>
      </w:r>
      <w:proofErr w:type="gramEnd"/>
      <w:r>
        <w:t xml:space="preserve"> pays. C'est la première étape pour mettre en évidence les besoins de </w:t>
      </w:r>
      <w:proofErr w:type="gramStart"/>
      <w:r>
        <w:t>ce</w:t>
      </w:r>
      <w:proofErr w:type="gramEnd"/>
      <w:r>
        <w:t xml:space="preserve"> groupe</w:t>
      </w:r>
      <w:r>
        <w:rPr>
          <w:spacing w:val="46"/>
        </w:rPr>
        <w:t xml:space="preserve"> </w:t>
      </w:r>
      <w:r>
        <w:t xml:space="preserve">qui </w:t>
      </w:r>
      <w:r>
        <w:rPr>
          <w:rFonts w:cs="Calibri"/>
        </w:rPr>
        <w:t xml:space="preserve">compte de plus en plus d’individus, </w:t>
      </w:r>
      <w:r>
        <w:rPr>
          <w:rFonts w:cs="Calibri"/>
          <w:spacing w:val="2"/>
        </w:rPr>
        <w:t>e</w:t>
      </w:r>
      <w:r>
        <w:rPr>
          <w:spacing w:val="2"/>
        </w:rPr>
        <w:t xml:space="preserve">t </w:t>
      </w:r>
      <w:r>
        <w:t>cela offre un aperçu de la situation</w:t>
      </w:r>
      <w:r>
        <w:rPr>
          <w:spacing w:val="29"/>
        </w:rPr>
        <w:t xml:space="preserve"> </w:t>
      </w:r>
      <w:r>
        <w:t>européenne. Plus de recherches et d'enquêtes seront nécessaires dans et à travers les</w:t>
      </w:r>
      <w:r>
        <w:rPr>
          <w:spacing w:val="3"/>
        </w:rPr>
        <w:t xml:space="preserve"> </w:t>
      </w:r>
      <w:r>
        <w:t>différents domaines</w:t>
      </w:r>
      <w:r>
        <w:rPr>
          <w:spacing w:val="41"/>
        </w:rPr>
        <w:t xml:space="preserve"> </w:t>
      </w:r>
      <w:r>
        <w:t>afin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s'assurer</w:t>
      </w:r>
      <w:r>
        <w:rPr>
          <w:spacing w:val="42"/>
        </w:rPr>
        <w:t xml:space="preserve"> </w:t>
      </w:r>
      <w:r>
        <w:t>qu</w:t>
      </w:r>
      <w:r>
        <w:rPr>
          <w:rFonts w:cs="Calibri"/>
        </w:rPr>
        <w:t>’en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Europe,</w:t>
      </w:r>
      <w:r>
        <w:rPr>
          <w:rFonts w:cs="Calibri"/>
          <w:spacing w:val="43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besoins</w:t>
      </w:r>
      <w:r>
        <w:rPr>
          <w:spacing w:val="41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personnes</w:t>
      </w:r>
      <w:r>
        <w:rPr>
          <w:spacing w:val="41"/>
        </w:rPr>
        <w:t xml:space="preserve"> </w:t>
      </w:r>
      <w:r>
        <w:t>sourdaveugles sont assurés en vertu de l</w:t>
      </w:r>
      <w:r>
        <w:rPr>
          <w:rFonts w:cs="Calibri"/>
        </w:rPr>
        <w:t>’O</w:t>
      </w:r>
      <w:r>
        <w:t>NU-CDPH ainsi que par la Déclaration des Droits</w:t>
      </w:r>
      <w:r>
        <w:rPr>
          <w:spacing w:val="3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rFonts w:cs="Calibri"/>
        </w:rPr>
        <w:t>l’Homme de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1998.</w:t>
      </w:r>
    </w:p>
    <w:p w:rsidR="009D4412" w:rsidRDefault="009D4412">
      <w:pPr>
        <w:jc w:val="both"/>
        <w:rPr>
          <w:rFonts w:ascii="Calibri" w:eastAsia="Calibri" w:hAnsi="Calibri" w:cs="Calibri"/>
        </w:rPr>
        <w:sectPr w:rsidR="009D4412">
          <w:pgSz w:w="11910" w:h="16840"/>
          <w:pgMar w:top="1360" w:right="1580" w:bottom="920" w:left="160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838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532130"/>
                <wp:effectExtent l="9525" t="9525" r="6350" b="10795"/>
                <wp:docPr id="456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5321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859"/>
                              </w:tabs>
                              <w:spacing w:before="21"/>
                              <w:ind w:left="42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4" w:name="_bookmark2"/>
                            <w:bookmarkEnd w:id="4"/>
                            <w:r>
                              <w:rPr>
                                <w:rFonts w:ascii="Calibri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 xml:space="preserve">Domaine 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Un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:</w:t>
                            </w:r>
                            <w:proofErr w:type="gramEnd"/>
                          </w:p>
                          <w:p w:rsidR="00E37497" w:rsidRDefault="00E37497">
                            <w:pPr>
                              <w:spacing w:before="54"/>
                              <w:ind w:left="859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Démographie / Taux 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surdicécité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5" o:spid="_x0000_s1036" type="#_x0000_t202" style="width:452.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" filled="f" strokeweight=".48pt">
                <v:textbox inset="0,0,0,0">
                  <w:txbxContent>
                    <w:p w:rsidR="00E37497" w:rsidRDefault="00E37497">
                      <w:pPr>
                        <w:tabs>
                          <w:tab w:val="left" w:pos="859"/>
                        </w:tabs>
                        <w:spacing w:before="21"/>
                        <w:ind w:left="42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5" w:name="_bookmark2"/>
                      <w:bookmarkEnd w:id="5"/>
                      <w:r>
                        <w:rPr>
                          <w:rFonts w:ascii="Calibri"/>
                          <w:sz w:val="28"/>
                        </w:rPr>
                        <w:t>3</w:t>
                      </w:r>
                      <w:r>
                        <w:rPr>
                          <w:rFonts w:ascii="Calibri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 xml:space="preserve">Domaine </w:t>
                      </w:r>
                      <w:proofErr w:type="gramStart"/>
                      <w:r>
                        <w:rPr>
                          <w:rFonts w:ascii="Calibri"/>
                          <w:b/>
                          <w:sz w:val="28"/>
                        </w:rPr>
                        <w:t>Un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:</w:t>
                      </w:r>
                      <w:proofErr w:type="gramEnd"/>
                    </w:p>
                    <w:p w:rsidR="00E37497" w:rsidRDefault="00E37497">
                      <w:pPr>
                        <w:spacing w:before="54"/>
                        <w:ind w:left="859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>Démographie / Taux de</w:t>
                      </w:r>
                      <w:r>
                        <w:rPr>
                          <w:rFonts w:ascii="Calibri" w:hAnsi="Calibri"/>
                          <w:b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surdicécité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5"/>
        <w:rPr>
          <w:rFonts w:ascii="Calibri" w:eastAsia="Calibri" w:hAnsi="Calibri" w:cs="Calibri"/>
          <w:sz w:val="12"/>
          <w:szCs w:val="12"/>
        </w:rPr>
      </w:pPr>
    </w:p>
    <w:p w:rsidR="009D4412" w:rsidRDefault="00761C65">
      <w:pPr>
        <w:spacing w:before="63"/>
        <w:ind w:left="909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/>
          <w:sz w:val="28"/>
        </w:rPr>
        <w:t>Il</w:t>
      </w:r>
      <w:proofErr w:type="gramEnd"/>
      <w:r>
        <w:rPr>
          <w:rFonts w:ascii="Calibri"/>
          <w:sz w:val="28"/>
        </w:rPr>
        <w:t xml:space="preserve"> y aurait environ 3 millions de personnes sourdaveugles en</w:t>
      </w:r>
      <w:r>
        <w:rPr>
          <w:rFonts w:ascii="Calibri"/>
          <w:spacing w:val="-16"/>
          <w:sz w:val="28"/>
        </w:rPr>
        <w:t xml:space="preserve"> </w:t>
      </w:r>
      <w:r>
        <w:rPr>
          <w:rFonts w:ascii="Calibri"/>
          <w:sz w:val="28"/>
        </w:rPr>
        <w:t>Europe</w:t>
      </w:r>
      <w:r>
        <w:rPr>
          <w:rFonts w:ascii="Calibri"/>
          <w:position w:val="13"/>
          <w:sz w:val="18"/>
        </w:rPr>
        <w:t>5</w:t>
      </w:r>
    </w:p>
    <w:tbl>
      <w:tblPr>
        <w:tblStyle w:val="TableNormal"/>
        <w:tblW w:w="0" w:type="auto"/>
        <w:tblInd w:w="434" w:type="dxa"/>
        <w:tblLayout w:type="fixed"/>
        <w:tblLook w:val="01E0" w:firstRow="1" w:lastRow="1" w:firstColumn="1" w:lastColumn="1" w:noHBand="0" w:noVBand="0"/>
      </w:tblPr>
      <w:tblGrid>
        <w:gridCol w:w="683"/>
        <w:gridCol w:w="1548"/>
        <w:gridCol w:w="1373"/>
        <w:gridCol w:w="1371"/>
        <w:gridCol w:w="1458"/>
        <w:gridCol w:w="1900"/>
      </w:tblGrid>
      <w:tr w:rsidR="009D4412">
        <w:trPr>
          <w:trHeight w:hRule="exact" w:val="504"/>
        </w:trPr>
        <w:tc>
          <w:tcPr>
            <w:tcW w:w="833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04"/>
              <w:rPr>
                <w:rFonts w:ascii="Calibri" w:eastAsia="Calibri" w:hAnsi="Calibri" w:cs="Calibri"/>
                <w:sz w:val="24"/>
                <w:szCs w:val="24"/>
              </w:rPr>
            </w:pPr>
            <w:bookmarkStart w:id="6" w:name="_bookmark3"/>
            <w:bookmarkEnd w:id="6"/>
            <w:r>
              <w:rPr>
                <w:rFonts w:ascii="Calibri"/>
                <w:b/>
                <w:i/>
                <w:sz w:val="24"/>
              </w:rPr>
              <w:t>Tableau 4 : Estimation de la population sourdaveugle dans les pays</w:t>
            </w:r>
            <w:r>
              <w:rPr>
                <w:rFonts w:ascii="Calibri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participants</w:t>
            </w:r>
          </w:p>
        </w:tc>
      </w:tr>
      <w:tr w:rsidR="009D4412">
        <w:trPr>
          <w:trHeight w:hRule="exact" w:val="1145"/>
        </w:trPr>
        <w:tc>
          <w:tcPr>
            <w:tcW w:w="68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/>
        </w:tc>
        <w:tc>
          <w:tcPr>
            <w:tcW w:w="15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9D4412" w:rsidRDefault="00761C65">
            <w:pPr>
              <w:pStyle w:val="TableParagraph"/>
              <w:spacing w:before="162"/>
              <w:ind w:right="149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Pays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4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spacing w:line="258" w:lineRule="exact"/>
              <w:ind w:left="2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Population</w:t>
            </w:r>
          </w:p>
          <w:p w:rsidR="009D4412" w:rsidRDefault="00761C65">
            <w:pPr>
              <w:pStyle w:val="TableParagraph"/>
              <w:spacing w:line="279" w:lineRule="exact"/>
              <w:ind w:left="6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b/>
              </w:rPr>
              <w:t>totale</w:t>
            </w:r>
            <w:r>
              <w:rPr>
                <w:rFonts w:ascii="Times New Roman"/>
                <w:position w:val="10"/>
                <w:sz w:val="14"/>
              </w:rPr>
              <w:t>6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61" w:line="266" w:lineRule="exact"/>
              <w:ind w:left="107" w:right="151" w:firstLine="1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Estimation</w:t>
            </w:r>
            <w:r>
              <w:rPr>
                <w:rFonts w:ascii="Calibri"/>
                <w:b/>
              </w:rPr>
              <w:t xml:space="preserve"> </w:t>
            </w:r>
            <w:proofErr w:type="gramStart"/>
            <w:r>
              <w:rPr>
                <w:rFonts w:ascii="Calibri"/>
                <w:b/>
              </w:rPr>
              <w:t>pour</w:t>
            </w:r>
            <w:proofErr w:type="gramEnd"/>
            <w:r>
              <w:rPr>
                <w:rFonts w:ascii="Calibri"/>
                <w:b/>
              </w:rPr>
              <w:t xml:space="preserve"> la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pop.</w:t>
            </w:r>
          </w:p>
          <w:p w:rsidR="009D4412" w:rsidRDefault="00761C65">
            <w:pPr>
              <w:pStyle w:val="TableParagraph"/>
              <w:spacing w:before="6"/>
              <w:ind w:lef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≤64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(~0.2%)</w:t>
            </w:r>
          </w:p>
        </w:tc>
        <w:tc>
          <w:tcPr>
            <w:tcW w:w="145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61" w:line="266" w:lineRule="exact"/>
              <w:ind w:left="153" w:right="193" w:firstLine="1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Estimation</w:t>
            </w:r>
            <w:r>
              <w:rPr>
                <w:rFonts w:ascii="Calibri"/>
                <w:b/>
              </w:rPr>
              <w:t xml:space="preserve"> </w:t>
            </w:r>
            <w:proofErr w:type="gramStart"/>
            <w:r>
              <w:rPr>
                <w:rFonts w:ascii="Calibri"/>
                <w:b/>
              </w:rPr>
              <w:t>pour</w:t>
            </w:r>
            <w:proofErr w:type="gramEnd"/>
            <w:r>
              <w:rPr>
                <w:rFonts w:ascii="Calibri"/>
                <w:b/>
              </w:rPr>
              <w:t xml:space="preserve"> la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pop.</w:t>
            </w:r>
          </w:p>
          <w:p w:rsidR="009D4412" w:rsidRDefault="00761C65">
            <w:pPr>
              <w:pStyle w:val="TableParagraph"/>
              <w:spacing w:before="6"/>
              <w:ind w:left="36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≥65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(~2%)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65" w:line="267" w:lineRule="exact"/>
              <w:ind w:left="19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Population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totale</w:t>
            </w:r>
          </w:p>
          <w:p w:rsidR="009D4412" w:rsidRDefault="00761C65">
            <w:pPr>
              <w:pStyle w:val="TableParagraph"/>
              <w:ind w:left="471" w:right="105" w:firstLine="30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estimée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de </w:t>
            </w:r>
            <w:r>
              <w:rPr>
                <w:rFonts w:ascii="Calibri" w:hAnsi="Calibri"/>
                <w:b/>
                <w:spacing w:val="-1"/>
              </w:rPr>
              <w:t>sourdaveugles</w:t>
            </w:r>
          </w:p>
        </w:tc>
      </w:tr>
      <w:tr w:rsidR="009D4412">
        <w:trPr>
          <w:trHeight w:hRule="exact" w:val="269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1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AT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Autriche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8,219,743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13,447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29,920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43,367</w:t>
            </w:r>
          </w:p>
        </w:tc>
      </w:tr>
      <w:tr w:rsidR="009D4412">
        <w:trPr>
          <w:trHeight w:hRule="exact" w:val="269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left="20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BG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Bulgarie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7,037,935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11,514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25,618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37,132</w:t>
            </w:r>
          </w:p>
        </w:tc>
      </w:tr>
      <w:tr w:rsidR="009D4412">
        <w:trPr>
          <w:trHeight w:hRule="exact" w:val="269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0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CH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5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Suisse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8,036,917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13,341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27,326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40,667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2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CT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Catalogne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7,565,603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12,589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25,420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38,010</w:t>
            </w:r>
          </w:p>
        </w:tc>
      </w:tr>
      <w:tr w:rsidR="009D4412">
        <w:trPr>
          <w:trHeight w:hRule="exact" w:val="301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"/>
              <w:ind w:left="22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CZ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Rép.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Tchèque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10,512,419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17,976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30,486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48,462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1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Allemagne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80,523,700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127,872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331,758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459,629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0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DK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Danemark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5,534,738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9,387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16,826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26,213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Estonie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1,274,709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2,098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4,512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6,611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3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EL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Grèce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9,903,268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16,043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37,632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53,676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80" w:lineRule="exact"/>
              <w:ind w:left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b/>
              </w:rPr>
              <w:t>ES</w:t>
            </w:r>
            <w:r>
              <w:rPr>
                <w:rFonts w:ascii="Times New Roman"/>
                <w:position w:val="10"/>
                <w:sz w:val="14"/>
              </w:rPr>
              <w:t>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Espagne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39,493,930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65,436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135,523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200,959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5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FI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Finlande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5,262,930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8,652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18,736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27,388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2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FR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France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66,000,000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110,352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216,480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326,832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0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HR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Croatie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4,494,749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7,479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15,102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22,582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HU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Hongrie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9,981,334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16,928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30,343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47,272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5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Irlande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4,209,000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7,442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9,765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17,206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5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IT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Italie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60,626,442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96,639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246,143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342,782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LT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Lituanie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3,525,761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5,888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11,635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17,523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18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MT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Malte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416,055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718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1,858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1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NL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47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Pays-Bas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16,357,992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28,070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46,457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74,527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PL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Pologne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38,536,869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66,823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102,508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169,331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2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PT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Portugal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10,781,459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17,854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37,088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54,942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1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Roumanie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21,848,504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37,230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64,672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101,901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2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Ecosse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5,295,400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8,875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17,157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26,032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5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SI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Slovénie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2,010,347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3,389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6,312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9,702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2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SK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Slovaquie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5,439,448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9,573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13,055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22,628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2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TR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Turquie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75,627,384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141,726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95,291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237,016</w:t>
            </w:r>
          </w:p>
        </w:tc>
      </w:tr>
      <w:tr w:rsidR="009D4412">
        <w:trPr>
          <w:trHeight w:hRule="exact" w:val="300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80" w:lineRule="exact"/>
              <w:ind w:left="1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b/>
              </w:rPr>
              <w:t>RU</w:t>
            </w:r>
            <w:r>
              <w:rPr>
                <w:rFonts w:ascii="Times New Roman"/>
                <w:position w:val="10"/>
                <w:sz w:val="14"/>
              </w:rPr>
              <w:t>8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Royaume-Uni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57,053,047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95,621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184,852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280,473</w:t>
            </w:r>
          </w:p>
        </w:tc>
      </w:tr>
      <w:tr w:rsidR="009D4412">
        <w:trPr>
          <w:trHeight w:hRule="exact" w:val="301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D4412" w:rsidRDefault="009D4412"/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D4412" w:rsidRDefault="00761C65">
            <w:pPr>
              <w:pStyle w:val="TableParagraph"/>
              <w:spacing w:before="6"/>
              <w:ind w:right="14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D4412" w:rsidRDefault="00761C65">
            <w:pPr>
              <w:pStyle w:val="TableParagraph"/>
              <w:spacing w:before="6"/>
              <w:ind w:right="106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565,569,683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D4412" w:rsidRDefault="00761C65">
            <w:pPr>
              <w:pStyle w:val="TableParagraph"/>
              <w:spacing w:before="6"/>
              <w:ind w:right="15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952,964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D4412" w:rsidRDefault="00761C65">
            <w:pPr>
              <w:pStyle w:val="TableParagraph"/>
              <w:spacing w:before="6"/>
              <w:ind w:right="1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1,781,757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D4412" w:rsidRDefault="00761C65">
            <w:pPr>
              <w:pStyle w:val="TableParagraph"/>
              <w:spacing w:before="6"/>
              <w:ind w:right="1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2,734,721</w:t>
            </w:r>
          </w:p>
        </w:tc>
      </w:tr>
    </w:tbl>
    <w:p w:rsidR="009D4412" w:rsidRDefault="009D4412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9D4412" w:rsidRDefault="005A1AD0">
      <w:pPr>
        <w:spacing w:line="20" w:lineRule="exact"/>
        <w:ind w:left="53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453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54" name="Group 4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55" name="Freeform 4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9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">
                <v:group id="Group 430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31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JFMUA&#10;AADcAAAADwAAAGRycy9kb3ducmV2LnhtbESPQWvCQBSE74L/YXkFb7qxNqWk2YgIBUEsNBZ6fc0+&#10;k9Ds25hd4/rvu4WCx2FmvmHydTCdGGlwrWUFy0UCgriyuuVawefxbf4CwnlkjZ1lUnAjB+tiOskx&#10;0/bKHzSWvhYRwi5DBY33fSalqxoy6Ba2J47eyQ4GfZRDLfWA1wg3nXxMkmdpsOW40GBP24aqn/Ji&#10;FPB3twqXr83ZjofzexVoXLb7k1Kzh7B5BeEp+Hv4v73TCp7SF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ckUxQAAANwAAAAPAAAAAAAAAAAAAAAAAJgCAABkcnMv&#10;ZG93bnJldi54bWxQSwUGAAAAAAQABAD1AAAAigMAAAAA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/>
        <w:ind w:left="542" w:right="21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>5</w:t>
      </w:r>
      <w:r>
        <w:rPr>
          <w:rFonts w:ascii="Calibri" w:eastAsia="Calibri" w:hAnsi="Calibri" w:cs="Calibri"/>
          <w:spacing w:val="3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CRESAM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sz w:val="20"/>
          <w:szCs w:val="20"/>
        </w:rPr>
        <w:t>et</w:t>
      </w:r>
      <w:proofErr w:type="gramEnd"/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l’ANPSA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cautionnent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pas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publication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données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démographiques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projet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concernant la population sourdaveugles en Europe et en particulier pour la France. D’autres études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comparaison, en particulier celle de Stan Munroe (2005) pour les 10 provinces du Canada proposent</w:t>
      </w:r>
      <w:r>
        <w:rPr>
          <w:rFonts w:ascii="Calibri" w:eastAsia="Calibri" w:hAnsi="Calibri" w:cs="Calibri"/>
          <w:spacing w:val="-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prévalence plus proche de ce que nous connaissons, soit une estimation de 6 000 à 7 000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sourdaveugles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France.</w:t>
      </w:r>
    </w:p>
    <w:p w:rsidR="009D4412" w:rsidRDefault="00761C65">
      <w:pPr>
        <w:spacing w:line="242" w:lineRule="exact"/>
        <w:ind w:left="542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hAnsi="Calibri"/>
          <w:position w:val="10"/>
          <w:sz w:val="13"/>
        </w:rPr>
        <w:t xml:space="preserve">6 </w:t>
      </w:r>
      <w:r>
        <w:rPr>
          <w:rFonts w:ascii="Calibri" w:hAnsi="Calibri"/>
          <w:spacing w:val="21"/>
          <w:position w:val="10"/>
          <w:sz w:val="13"/>
        </w:rPr>
        <w:t xml:space="preserve"> </w:t>
      </w:r>
      <w:r>
        <w:rPr>
          <w:rFonts w:ascii="Calibri" w:hAnsi="Calibri"/>
          <w:sz w:val="20"/>
        </w:rPr>
        <w:t>Toutes</w:t>
      </w:r>
      <w:proofErr w:type="gramEnd"/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les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données</w:t>
      </w:r>
      <w:r>
        <w:rPr>
          <w:rFonts w:ascii="Calibri" w:hAnsi="Calibri"/>
          <w:spacing w:val="37"/>
          <w:sz w:val="20"/>
        </w:rPr>
        <w:t xml:space="preserve"> </w:t>
      </w:r>
      <w:r>
        <w:rPr>
          <w:rFonts w:ascii="Calibri" w:hAnsi="Calibri"/>
          <w:sz w:val="20"/>
        </w:rPr>
        <w:t>démographiques</w:t>
      </w:r>
      <w:r>
        <w:rPr>
          <w:rFonts w:ascii="Calibri" w:hAnsi="Calibri"/>
          <w:spacing w:val="37"/>
          <w:sz w:val="20"/>
        </w:rPr>
        <w:t xml:space="preserve"> </w:t>
      </w:r>
      <w:r>
        <w:rPr>
          <w:rFonts w:ascii="Calibri" w:hAnsi="Calibri"/>
          <w:sz w:val="20"/>
        </w:rPr>
        <w:t>sont</w:t>
      </w:r>
      <w:r>
        <w:rPr>
          <w:rFonts w:ascii="Calibri" w:hAnsi="Calibri"/>
          <w:spacing w:val="36"/>
          <w:sz w:val="20"/>
        </w:rPr>
        <w:t xml:space="preserve"> </w:t>
      </w:r>
      <w:r>
        <w:rPr>
          <w:rFonts w:ascii="Calibri" w:hAnsi="Calibri"/>
          <w:sz w:val="20"/>
        </w:rPr>
        <w:t>accessibles</w:t>
      </w:r>
      <w:r>
        <w:rPr>
          <w:rFonts w:ascii="Calibri" w:hAnsi="Calibri"/>
          <w:spacing w:val="37"/>
          <w:sz w:val="20"/>
        </w:rPr>
        <w:t xml:space="preserve"> </w:t>
      </w:r>
      <w:r>
        <w:rPr>
          <w:rFonts w:ascii="Calibri" w:hAnsi="Calibri"/>
          <w:sz w:val="20"/>
        </w:rPr>
        <w:t>sur</w:t>
      </w:r>
      <w:r>
        <w:rPr>
          <w:rFonts w:ascii="Calibri" w:hAnsi="Calibri"/>
          <w:spacing w:val="36"/>
          <w:sz w:val="20"/>
        </w:rPr>
        <w:t xml:space="preserve"> </w:t>
      </w:r>
      <w:r>
        <w:rPr>
          <w:rFonts w:ascii="Calibri" w:hAnsi="Calibri"/>
          <w:sz w:val="20"/>
        </w:rPr>
        <w:t>les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pages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personnelles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chaque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pays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:</w:t>
      </w:r>
    </w:p>
    <w:p w:rsidR="009D4412" w:rsidRDefault="00E37497">
      <w:pPr>
        <w:spacing w:line="228" w:lineRule="exact"/>
        <w:ind w:left="542"/>
        <w:jc w:val="both"/>
        <w:rPr>
          <w:rFonts w:ascii="Calibri" w:eastAsia="Calibri" w:hAnsi="Calibri" w:cs="Calibri"/>
          <w:sz w:val="20"/>
          <w:szCs w:val="20"/>
        </w:rPr>
      </w:pPr>
      <w:hyperlink r:id="rId95">
        <w:r w:rsidR="00761C65">
          <w:rPr>
            <w:rFonts w:ascii="Calibri" w:hAnsi="Calibri"/>
            <w:color w:val="0000FF"/>
            <w:sz w:val="20"/>
            <w:u w:val="single" w:color="0000FF"/>
          </w:rPr>
          <w:t>http://fr.wikipedia.org/wiki</w:t>
        </w:r>
        <w:r w:rsidR="00761C65">
          <w:rPr>
            <w:rFonts w:ascii="Calibri" w:hAnsi="Calibri"/>
            <w:sz w:val="20"/>
          </w:rPr>
          <w:t>.</w:t>
        </w:r>
      </w:hyperlink>
      <w:r w:rsidR="00761C65">
        <w:rPr>
          <w:rFonts w:ascii="Calibri" w:hAnsi="Calibri"/>
          <w:sz w:val="20"/>
        </w:rPr>
        <w:t xml:space="preserve"> Dernier accès en mai</w:t>
      </w:r>
      <w:r w:rsidR="00761C65">
        <w:rPr>
          <w:rFonts w:ascii="Calibri" w:hAnsi="Calibri"/>
          <w:spacing w:val="-15"/>
          <w:sz w:val="20"/>
        </w:rPr>
        <w:t xml:space="preserve"> </w:t>
      </w:r>
      <w:r w:rsidR="00761C65">
        <w:rPr>
          <w:rFonts w:ascii="Calibri" w:hAnsi="Calibri"/>
          <w:sz w:val="20"/>
        </w:rPr>
        <w:t>2014</w:t>
      </w:r>
    </w:p>
    <w:p w:rsidR="009D4412" w:rsidRDefault="00761C65">
      <w:pPr>
        <w:spacing w:line="244" w:lineRule="exact"/>
        <w:ind w:left="54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7 </w:t>
      </w:r>
      <w:r>
        <w:rPr>
          <w:rFonts w:ascii="Calibri" w:eastAsia="Calibri" w:hAnsi="Calibri" w:cs="Calibri"/>
          <w:sz w:val="20"/>
          <w:szCs w:val="20"/>
        </w:rPr>
        <w:t>À l’exclusion de la Catalogne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(CT)</w:t>
      </w:r>
    </w:p>
    <w:p w:rsidR="009D4412" w:rsidRDefault="00761C65">
      <w:pPr>
        <w:spacing w:line="260" w:lineRule="exact"/>
        <w:ind w:left="54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8 </w:t>
      </w:r>
      <w:r>
        <w:rPr>
          <w:rFonts w:ascii="Calibri" w:eastAsia="Calibri" w:hAnsi="Calibri" w:cs="Calibri"/>
          <w:sz w:val="20"/>
          <w:szCs w:val="20"/>
        </w:rPr>
        <w:t>À l’exclusion de l’Écosse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(S1)</w:t>
      </w:r>
    </w:p>
    <w:p w:rsidR="009D4412" w:rsidRDefault="009D4412">
      <w:pPr>
        <w:spacing w:line="260" w:lineRule="exact"/>
        <w:jc w:val="both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20" w:right="1480" w:bottom="920" w:left="11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4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6869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3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414645" cy="4362450"/>
                <wp:effectExtent l="0" t="0" r="0" b="0"/>
                <wp:docPr id="452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645" cy="43624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line="292" w:lineRule="exact"/>
                              <w:ind w:left="767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Recommandations</w:t>
                            </w:r>
                          </w:p>
                          <w:p w:rsidR="00E37497" w:rsidRDefault="00E3749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8"/>
                              </w:tabs>
                              <w:ind w:right="534" w:hanging="359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La reconnaissance officielle de la Surdicécité comme handicap unique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est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requise dans tous les pays, d’abord et avant tout pour veiller à ce que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les droits et la vie des personnes sourdaveugles soient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reconnus</w:t>
                            </w:r>
                          </w:p>
                          <w:p w:rsidR="00E37497" w:rsidRDefault="00E3749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8"/>
                              </w:tabs>
                              <w:ind w:right="527" w:hanging="359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Les recensements nationaux doivent systématiquement demander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aux gens s'ils ont des problèmes de vue et/ou auditifs, afin d’avoir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une meilleure compréhension de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4"/>
                                <w:szCs w:val="24"/>
                              </w:rPr>
                              <w:t xml:space="preserve">l'ampleur et des caractéristiques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la surdicécité</w:t>
                            </w:r>
                          </w:p>
                          <w:p w:rsidR="00E37497" w:rsidRDefault="00E3749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8"/>
                              </w:tabs>
                              <w:ind w:right="525" w:hanging="359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professionnels</w:t>
                            </w:r>
                            <w:r>
                              <w:rPr>
                                <w:rFonts w:ascii="Calibri" w:hAnsi="Calibri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santé</w:t>
                            </w:r>
                            <w:r>
                              <w:rPr>
                                <w:rFonts w:ascii="Calibri" w:hAnsi="Calibri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devraient</w:t>
                            </w:r>
                            <w:r>
                              <w:rPr>
                                <w:rFonts w:ascii="Calibri" w:hAnsi="Calibri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être</w:t>
                            </w:r>
                            <w:r>
                              <w:rPr>
                                <w:rFonts w:ascii="Calibri" w:hAnsi="Calibri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chargés</w:t>
                            </w:r>
                            <w:r>
                              <w:rPr>
                                <w:rFonts w:ascii="Calibri" w:hAnsi="Calibri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recueillir</w:t>
                            </w:r>
                            <w:r>
                              <w:rPr>
                                <w:rFonts w:ascii="Calibri" w:hAnsi="Calibri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données sur le nombre de personnes diagnostiquées avec, ou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traitées pour, des conditions causant la surdicécité : une détection</w:t>
                            </w:r>
                            <w:r>
                              <w:rPr>
                                <w:rFonts w:ascii="Calibri" w:hAnsi="Calibri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précoce</w:t>
                            </w: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permettrait d'améliorer considérablement la vie et les expériences</w:t>
                            </w:r>
                            <w:r>
                              <w:rPr>
                                <w:rFonts w:ascii="Calibri" w:hAnsi="Calibri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personnes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sourdaveugles</w:t>
                            </w:r>
                          </w:p>
                          <w:p w:rsidR="00E37497" w:rsidRDefault="00E3749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8"/>
                              </w:tabs>
                              <w:ind w:right="527" w:hanging="359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Les écoles et les services sociaux devraient recueillir et communiquer</w:t>
                            </w:r>
                            <w:r>
                              <w:rPr>
                                <w:rFonts w:ascii="Calibri" w:hAnsi="Calibri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données</w:t>
                            </w:r>
                            <w:r>
                              <w:rPr>
                                <w:rFonts w:ascii="Calibri" w:hAnsi="Calibri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sur</w:t>
                            </w:r>
                            <w:r>
                              <w:rPr>
                                <w:rFonts w:ascii="Calibri" w:hAnsi="Calibri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rFonts w:ascii="Calibri" w:hAnsi="Calibri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populations</w:t>
                            </w:r>
                            <w:r>
                              <w:rPr>
                                <w:rFonts w:ascii="Calibri" w:hAnsi="Calibri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personnes</w:t>
                            </w:r>
                            <w:r>
                              <w:rPr>
                                <w:rFonts w:ascii="Calibri" w:hAnsi="Calibri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sourdaveugles</w:t>
                            </w:r>
                            <w:r>
                              <w:rPr>
                                <w:rFonts w:ascii="Calibri" w:hAnsi="Calibri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Calibri" w:hAnsi="Calibri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une</w:t>
                            </w:r>
                            <w:r>
                              <w:rPr>
                                <w:rFonts w:ascii="Calibri" w:hAnsi="Calibri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Agence</w:t>
                            </w: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nationale de recensement des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sourdaveugles</w:t>
                            </w:r>
                          </w:p>
                          <w:p w:rsidR="00E37497" w:rsidRDefault="00E3749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8"/>
                              </w:tabs>
                              <w:ind w:right="528" w:hanging="359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Eurostat</w:t>
                            </w:r>
                            <w:r>
                              <w:rPr>
                                <w:rFonts w:ascii="Calibri" w:hAnsi="Calibri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devrait</w:t>
                            </w: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recueillir</w:t>
                            </w:r>
                            <w:r>
                              <w:rPr>
                                <w:rFonts w:ascii="Calibri" w:hAnsi="Calibri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Calibri" w:hAnsi="Calibri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publier</w:t>
                            </w:r>
                            <w:r>
                              <w:rPr>
                                <w:rFonts w:ascii="Calibri" w:hAnsi="Calibri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données</w:t>
                            </w:r>
                            <w:r>
                              <w:rPr>
                                <w:rFonts w:ascii="Calibri" w:hAnsi="Calibri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sur</w:t>
                            </w:r>
                            <w:r>
                              <w:rPr>
                                <w:rFonts w:ascii="Calibri" w:hAnsi="Calibri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rFonts w:ascii="Calibri" w:hAnsi="Calibri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populations</w:t>
                            </w:r>
                            <w:r>
                              <w:rPr>
                                <w:rFonts w:ascii="Calibri" w:hAnsi="Calibri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personnes sourdaveugles afin de mettre en évidence ce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problème</w:t>
                            </w:r>
                          </w:p>
                          <w:p w:rsidR="00E37497" w:rsidRDefault="00E3749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8"/>
                              </w:tabs>
                              <w:spacing w:line="242" w:lineRule="auto"/>
                              <w:ind w:right="527" w:hanging="359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organisations</w:t>
                            </w:r>
                            <w:r>
                              <w:rPr>
                                <w:rFonts w:ascii="Calibri" w:hAnsi="Calibri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handicap</w:t>
                            </w: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doivent</w:t>
                            </w:r>
                            <w:r>
                              <w:rPr>
                                <w:rFonts w:ascii="Calibri" w:hAnsi="Calibri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recueillir</w:t>
                            </w: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données</w:t>
                            </w: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sur</w:t>
                            </w: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la vie des personnes sourdaveugles qu'elles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soutiennent</w:t>
                            </w:r>
                          </w:p>
                          <w:p w:rsidR="00E37497" w:rsidRDefault="00E3749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8"/>
                              </w:tabs>
                              <w:spacing w:before="44" w:line="292" w:lineRule="exact"/>
                              <w:ind w:right="527" w:hanging="359"/>
                              <w:jc w:val="both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Les organisations qui travaillent avec les personnes âgées</w:t>
                            </w:r>
                            <w:r>
                              <w:rPr>
                                <w:rFonts w:ascii="Calibri" w:hAnsi="Calibri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doivent</w:t>
                            </w: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recueillir des données sur leurs problèmes visuels et auditifs, puisque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la majorité des personnes sourdaveugles sont âgées de plus de 65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4" o:spid="_x0000_s1037" type="#_x0000_t202" style="width:426.35pt;height:3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" fillcolor="#d9d9d9" stroked="f">
                <v:textbox inset="0,0,0,0">
                  <w:txbxContent>
                    <w:p w:rsidR="00E37497" w:rsidRDefault="00E37497">
                      <w:pPr>
                        <w:spacing w:line="292" w:lineRule="exact"/>
                        <w:ind w:left="76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Recommandations</w:t>
                      </w:r>
                    </w:p>
                    <w:p w:rsidR="00E37497" w:rsidRDefault="00E3749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8"/>
                        </w:tabs>
                        <w:ind w:right="534" w:hanging="359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La reconnaissance officielle de la Surdicécité comme handicap unique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est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requise dans tous les pays, d’abord et avant tout pour veiller à ce que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les droits et la vie des personnes sourdaveugles soient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reconnus</w:t>
                      </w:r>
                    </w:p>
                    <w:p w:rsidR="00E37497" w:rsidRDefault="00E3749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8"/>
                        </w:tabs>
                        <w:ind w:right="527" w:hanging="359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Les recensements nationaux doivent systématiquement demander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aux gens s'ils ont des problèmes de vue et/ou auditifs, afin d’avoir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une meilleure compréhension de </w:t>
                      </w:r>
                      <w:r>
                        <w:rPr>
                          <w:rFonts w:ascii="Calibri" w:eastAsia="Calibri" w:hAnsi="Calibri" w:cs="Calibri"/>
                          <w:i/>
                          <w:sz w:val="24"/>
                          <w:szCs w:val="24"/>
                        </w:rPr>
                        <w:t xml:space="preserve">l'ampleur et des caractéristiques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la surdicécité</w:t>
                      </w:r>
                    </w:p>
                    <w:p w:rsidR="00E37497" w:rsidRDefault="00E3749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8"/>
                        </w:tabs>
                        <w:ind w:right="525" w:hanging="359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professionnels</w:t>
                      </w:r>
                      <w:r>
                        <w:rPr>
                          <w:rFonts w:ascii="Calibri" w:hAnsi="Calibri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santé</w:t>
                      </w:r>
                      <w:r>
                        <w:rPr>
                          <w:rFonts w:ascii="Calibri" w:hAnsi="Calibri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devraient</w:t>
                      </w:r>
                      <w:r>
                        <w:rPr>
                          <w:rFonts w:ascii="Calibri" w:hAnsi="Calibri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être</w:t>
                      </w:r>
                      <w:r>
                        <w:rPr>
                          <w:rFonts w:ascii="Calibri" w:hAnsi="Calibri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chargés</w:t>
                      </w:r>
                      <w:r>
                        <w:rPr>
                          <w:rFonts w:ascii="Calibri" w:hAnsi="Calibri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recueillir</w:t>
                      </w:r>
                      <w:r>
                        <w:rPr>
                          <w:rFonts w:ascii="Calibri" w:hAnsi="Calibri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données sur le nombre de personnes diagnostiquées avec, ou</w:t>
                      </w:r>
                      <w:r>
                        <w:rPr>
                          <w:rFonts w:ascii="Calibri" w:hAns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traitées pour, des conditions causant la surdicécité : une détection</w:t>
                      </w:r>
                      <w:r>
                        <w:rPr>
                          <w:rFonts w:ascii="Calibri" w:hAnsi="Calibri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précoce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permettrait d'améliorer considérablement la vie et les expériences</w:t>
                      </w:r>
                      <w:r>
                        <w:rPr>
                          <w:rFonts w:ascii="Calibri" w:hAnsi="Calibri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personnes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sourdaveugles</w:t>
                      </w:r>
                    </w:p>
                    <w:p w:rsidR="00E37497" w:rsidRDefault="00E3749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8"/>
                        </w:tabs>
                        <w:ind w:right="527" w:hanging="359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Les écoles et les services sociaux devraient recueillir et communiquer</w:t>
                      </w:r>
                      <w:r>
                        <w:rPr>
                          <w:rFonts w:ascii="Calibri" w:hAnsi="Calibri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données</w:t>
                      </w:r>
                      <w:r>
                        <w:rPr>
                          <w:rFonts w:ascii="Calibri" w:hAnsi="Calibri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sur</w:t>
                      </w:r>
                      <w:r>
                        <w:rPr>
                          <w:rFonts w:ascii="Calibri" w:hAnsi="Calibri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populations</w:t>
                      </w:r>
                      <w:r>
                        <w:rPr>
                          <w:rFonts w:ascii="Calibri" w:hAnsi="Calibri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personnes</w:t>
                      </w:r>
                      <w:r>
                        <w:rPr>
                          <w:rFonts w:ascii="Calibri" w:hAnsi="Calibri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sourdaveugles</w:t>
                      </w:r>
                      <w:r>
                        <w:rPr>
                          <w:rFonts w:ascii="Calibri" w:hAnsi="Calibri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une</w:t>
                      </w:r>
                      <w:r>
                        <w:rPr>
                          <w:rFonts w:ascii="Calibri" w:hAnsi="Calibri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Agence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nationale de recensement des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sourdaveugles</w:t>
                      </w:r>
                    </w:p>
                    <w:p w:rsidR="00E37497" w:rsidRDefault="00E3749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8"/>
                        </w:tabs>
                        <w:ind w:right="528" w:hanging="359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Eurostat</w:t>
                      </w:r>
                      <w:r>
                        <w:rPr>
                          <w:rFonts w:ascii="Calibri" w:hAnsi="Calibri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devrait</w:t>
                      </w:r>
                      <w:r>
                        <w:rPr>
                          <w:rFonts w:ascii="Calibri" w:hAnsi="Calibri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recueillir</w:t>
                      </w:r>
                      <w:r>
                        <w:rPr>
                          <w:rFonts w:ascii="Calibri" w:hAnsi="Calibri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et</w:t>
                      </w:r>
                      <w:r>
                        <w:rPr>
                          <w:rFonts w:ascii="Calibri" w:hAnsi="Calibri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publier</w:t>
                      </w:r>
                      <w:r>
                        <w:rPr>
                          <w:rFonts w:ascii="Calibri" w:hAnsi="Calibri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données</w:t>
                      </w:r>
                      <w:r>
                        <w:rPr>
                          <w:rFonts w:ascii="Calibri" w:hAnsi="Calibri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sur</w:t>
                      </w:r>
                      <w:r>
                        <w:rPr>
                          <w:rFonts w:ascii="Calibri" w:hAnsi="Calibri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populations</w:t>
                      </w:r>
                      <w:r>
                        <w:rPr>
                          <w:rFonts w:ascii="Calibri" w:hAnsi="Calibri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personnes sourdaveugles afin de mettre en évidence ce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problème</w:t>
                      </w:r>
                    </w:p>
                    <w:p w:rsidR="00E37497" w:rsidRDefault="00E3749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8"/>
                        </w:tabs>
                        <w:spacing w:line="242" w:lineRule="auto"/>
                        <w:ind w:right="527" w:hanging="359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organisations</w:t>
                      </w:r>
                      <w:r>
                        <w:rPr>
                          <w:rFonts w:ascii="Calibri" w:hAnsi="Calibri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pour</w:t>
                      </w:r>
                      <w:r>
                        <w:rPr>
                          <w:rFonts w:ascii="Calibri" w:hAnsi="Calibri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handicap</w:t>
                      </w:r>
                      <w:r>
                        <w:rPr>
                          <w:rFonts w:ascii="Calibri" w:hAnsi="Calibri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doivent</w:t>
                      </w:r>
                      <w:r>
                        <w:rPr>
                          <w:rFonts w:ascii="Calibri" w:hAnsi="Calibri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recueillir</w:t>
                      </w:r>
                      <w:r>
                        <w:rPr>
                          <w:rFonts w:ascii="Calibri" w:hAnsi="Calibri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données</w:t>
                      </w:r>
                      <w:r>
                        <w:rPr>
                          <w:rFonts w:ascii="Calibri" w:hAnsi="Calibri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sur</w:t>
                      </w:r>
                      <w:r>
                        <w:rPr>
                          <w:rFonts w:ascii="Calibri" w:hAnsi="Calibri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la vie des personnes sourdaveugles qu'elles</w:t>
                      </w:r>
                      <w:r>
                        <w:rPr>
                          <w:rFonts w:ascii="Calibri" w:hAnsi="Calibri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soutiennent</w:t>
                      </w:r>
                    </w:p>
                    <w:p w:rsidR="00E37497" w:rsidRDefault="00E3749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8"/>
                        </w:tabs>
                        <w:spacing w:before="44" w:line="292" w:lineRule="exact"/>
                        <w:ind w:right="527" w:hanging="359"/>
                        <w:jc w:val="both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Les organisations qui travaillent avec les personnes âgées</w:t>
                      </w:r>
                      <w:r>
                        <w:rPr>
                          <w:rFonts w:ascii="Calibri" w:hAnsi="Calibri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doivent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recueillir des données sur leurs problèmes visuels et auditifs, puisque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la majorité des personnes sourdaveugles sont âgées de plus de 65</w:t>
                      </w:r>
                      <w:r>
                        <w:rPr>
                          <w:rFonts w:ascii="Calibri" w:hAnsi="Calibri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left="342" w:right="115"/>
        <w:jc w:val="both"/>
      </w:pPr>
      <w:r>
        <w:t>Peu de pays recueillent des données officielles sur le nombre de</w:t>
      </w:r>
      <w:r>
        <w:rPr>
          <w:spacing w:val="19"/>
        </w:rPr>
        <w:t xml:space="preserve"> </w:t>
      </w:r>
      <w:r>
        <w:t>personnes sourdaveugles</w:t>
      </w:r>
      <w:r>
        <w:rPr>
          <w:spacing w:val="23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sein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leur</w:t>
      </w:r>
      <w:r>
        <w:rPr>
          <w:spacing w:val="23"/>
        </w:rPr>
        <w:t xml:space="preserve"> </w:t>
      </w:r>
      <w:r>
        <w:t>population.</w:t>
      </w:r>
      <w:r>
        <w:rPr>
          <w:spacing w:val="22"/>
        </w:rPr>
        <w:t xml:space="preserve"> </w:t>
      </w:r>
      <w:proofErr w:type="gramStart"/>
      <w:r>
        <w:t>Il</w:t>
      </w:r>
      <w:proofErr w:type="gramEnd"/>
      <w:r>
        <w:rPr>
          <w:spacing w:val="22"/>
        </w:rPr>
        <w:t xml:space="preserve"> </w:t>
      </w:r>
      <w:r>
        <w:t>devient</w:t>
      </w:r>
      <w:r>
        <w:rPr>
          <w:spacing w:val="23"/>
        </w:rPr>
        <w:t xml:space="preserve"> </w:t>
      </w:r>
      <w:r>
        <w:t>alors</w:t>
      </w:r>
      <w:r>
        <w:rPr>
          <w:spacing w:val="22"/>
        </w:rPr>
        <w:t xml:space="preserve"> </w:t>
      </w:r>
      <w:r>
        <w:t>difficile</w:t>
      </w:r>
      <w:r>
        <w:rPr>
          <w:spacing w:val="23"/>
        </w:rPr>
        <w:t xml:space="preserve"> </w:t>
      </w:r>
      <w:r>
        <w:t>pour</w:t>
      </w:r>
      <w:r>
        <w:rPr>
          <w:spacing w:val="23"/>
        </w:rPr>
        <w:t xml:space="preserve"> </w:t>
      </w:r>
      <w:r>
        <w:t>ceux</w:t>
      </w:r>
      <w:r>
        <w:rPr>
          <w:spacing w:val="21"/>
        </w:rPr>
        <w:t xml:space="preserve"> </w:t>
      </w:r>
      <w:r>
        <w:t>qui</w:t>
      </w:r>
      <w:r>
        <w:rPr>
          <w:spacing w:val="22"/>
        </w:rPr>
        <w:t xml:space="preserve"> </w:t>
      </w:r>
      <w:r>
        <w:t>font</w:t>
      </w:r>
      <w:r>
        <w:rPr>
          <w:w w:val="99"/>
        </w:rPr>
        <w:t xml:space="preserve"> </w:t>
      </w:r>
      <w:r>
        <w:t>campagne sur les problèmes rencontrés par les sourdaveugles de démontrer</w:t>
      </w:r>
      <w:r>
        <w:rPr>
          <w:spacing w:val="18"/>
        </w:rPr>
        <w:t xml:space="preserve"> </w:t>
      </w:r>
      <w:r>
        <w:t>l'étendue</w:t>
      </w:r>
      <w:r>
        <w:rPr>
          <w:w w:val="99"/>
        </w:rPr>
        <w:t xml:space="preserve"> </w:t>
      </w:r>
      <w:r>
        <w:t>de leur condition. En fait, seulement 3 des 27 pays recueillent des données officielles,</w:t>
      </w:r>
      <w:r>
        <w:rPr>
          <w:spacing w:val="-29"/>
        </w:rPr>
        <w:t xml:space="preserve"> </w:t>
      </w:r>
      <w:r>
        <w:t>à savoir</w:t>
      </w:r>
      <w:r>
        <w:rPr>
          <w:spacing w:val="20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données</w:t>
      </w:r>
      <w:r>
        <w:rPr>
          <w:spacing w:val="19"/>
        </w:rPr>
        <w:t xml:space="preserve"> </w:t>
      </w:r>
      <w:r>
        <w:t>du</w:t>
      </w:r>
      <w:r>
        <w:rPr>
          <w:spacing w:val="20"/>
        </w:rPr>
        <w:t xml:space="preserve"> </w:t>
      </w:r>
      <w:r>
        <w:t>recensement,</w:t>
      </w:r>
      <w:r>
        <w:rPr>
          <w:spacing w:val="19"/>
        </w:rPr>
        <w:t xml:space="preserve"> </w:t>
      </w:r>
      <w:proofErr w:type="gramStart"/>
      <w:r>
        <w:t>sur</w:t>
      </w:r>
      <w:proofErr w:type="gramEnd"/>
      <w:r>
        <w:rPr>
          <w:spacing w:val="17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nombre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personnes</w:t>
      </w:r>
      <w:r>
        <w:rPr>
          <w:spacing w:val="19"/>
        </w:rPr>
        <w:t xml:space="preserve"> </w:t>
      </w:r>
      <w:r>
        <w:t>sourdaveugles</w:t>
      </w:r>
      <w:r>
        <w:rPr>
          <w:spacing w:val="21"/>
        </w:rPr>
        <w:t xml:space="preserve"> </w:t>
      </w:r>
      <w:r>
        <w:t>dans leur</w:t>
      </w:r>
      <w:r>
        <w:rPr>
          <w:spacing w:val="25"/>
        </w:rPr>
        <w:t xml:space="preserve"> </w:t>
      </w:r>
      <w:r>
        <w:t>population.</w:t>
      </w:r>
      <w:r>
        <w:rPr>
          <w:spacing w:val="24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peut</w:t>
      </w:r>
      <w:r>
        <w:rPr>
          <w:spacing w:val="25"/>
        </w:rPr>
        <w:t xml:space="preserve"> </w:t>
      </w:r>
      <w:r>
        <w:t>raisonnablement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déduire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mesure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condition des sourdaveugles (</w:t>
      </w:r>
      <w:proofErr w:type="gramStart"/>
      <w:r>
        <w:t>et</w:t>
      </w:r>
      <w:proofErr w:type="gramEnd"/>
      <w:r>
        <w:t xml:space="preserve"> potentiellement leurs besoins et leurs expériences)</w:t>
      </w:r>
      <w:r>
        <w:rPr>
          <w:spacing w:val="39"/>
        </w:rPr>
        <w:t xml:space="preserve"> </w:t>
      </w:r>
      <w:r>
        <w:t>est</w:t>
      </w:r>
      <w:r>
        <w:rPr>
          <w:w w:val="99"/>
        </w:rPr>
        <w:t xml:space="preserve"> </w:t>
      </w:r>
      <w:r>
        <w:t>relativement</w:t>
      </w:r>
      <w:r>
        <w:rPr>
          <w:spacing w:val="36"/>
        </w:rPr>
        <w:t xml:space="preserve"> </w:t>
      </w:r>
      <w:r>
        <w:t>invisible</w:t>
      </w:r>
      <w:r>
        <w:rPr>
          <w:spacing w:val="39"/>
        </w:rPr>
        <w:t xml:space="preserve"> </w:t>
      </w:r>
      <w:r>
        <w:t>aux</w:t>
      </w:r>
      <w:r>
        <w:rPr>
          <w:spacing w:val="37"/>
        </w:rPr>
        <w:t xml:space="preserve"> </w:t>
      </w:r>
      <w:r>
        <w:t>yeux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ceux</w:t>
      </w:r>
      <w:r>
        <w:rPr>
          <w:spacing w:val="34"/>
        </w:rPr>
        <w:t xml:space="preserve"> </w:t>
      </w:r>
      <w:r>
        <w:t>qui</w:t>
      </w:r>
      <w:r>
        <w:rPr>
          <w:spacing w:val="35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travaillent</w:t>
      </w:r>
      <w:r>
        <w:rPr>
          <w:spacing w:val="37"/>
        </w:rPr>
        <w:t xml:space="preserve"> </w:t>
      </w:r>
      <w:r>
        <w:t>pas</w:t>
      </w:r>
      <w:r>
        <w:rPr>
          <w:spacing w:val="35"/>
        </w:rPr>
        <w:t xml:space="preserve"> </w:t>
      </w:r>
      <w:r>
        <w:t>dans</w:t>
      </w:r>
      <w:r>
        <w:rPr>
          <w:spacing w:val="37"/>
        </w:rPr>
        <w:t xml:space="preserve"> </w:t>
      </w:r>
      <w:r>
        <w:t>ce</w:t>
      </w:r>
      <w:r>
        <w:rPr>
          <w:spacing w:val="36"/>
        </w:rPr>
        <w:t xml:space="preserve"> </w:t>
      </w:r>
      <w:r>
        <w:t>domaine.</w:t>
      </w:r>
      <w:r>
        <w:rPr>
          <w:spacing w:val="35"/>
        </w:rPr>
        <w:t xml:space="preserve"> </w:t>
      </w:r>
      <w:r>
        <w:t xml:space="preserve">Au moins 13 organisations ont fourni un chiffre sur le nombre </w:t>
      </w:r>
      <w:proofErr w:type="gramStart"/>
      <w:r>
        <w:t xml:space="preserve">de </w:t>
      </w:r>
      <w:r>
        <w:rPr>
          <w:spacing w:val="2"/>
        </w:rPr>
        <w:t xml:space="preserve"> </w:t>
      </w:r>
      <w:r>
        <w:t>personnes</w:t>
      </w:r>
      <w:proofErr w:type="gramEnd"/>
      <w:r>
        <w:t xml:space="preserve"> sourdaveugles avec lesquelles elles travaillent (à partir de leur base de</w:t>
      </w:r>
      <w:r>
        <w:rPr>
          <w:spacing w:val="29"/>
        </w:rPr>
        <w:t xml:space="preserve"> </w:t>
      </w:r>
      <w:r>
        <w:t xml:space="preserve">données </w:t>
      </w:r>
      <w:r>
        <w:rPr>
          <w:rFonts w:cs="Calibri"/>
        </w:rPr>
        <w:t xml:space="preserve">interne). </w:t>
      </w:r>
      <w:proofErr w:type="gramStart"/>
      <w:r>
        <w:rPr>
          <w:rFonts w:cs="Calibri"/>
        </w:rPr>
        <w:t xml:space="preserve">C’est </w:t>
      </w:r>
      <w:r>
        <w:t>une source d'information utile mais elle reste susceptible de</w:t>
      </w:r>
      <w:r>
        <w:rPr>
          <w:spacing w:val="1"/>
        </w:rPr>
        <w:t xml:space="preserve"> </w:t>
      </w:r>
      <w:r>
        <w:t>sous- estimer le chiffre total.</w:t>
      </w:r>
      <w:proofErr w:type="gramEnd"/>
      <w:r>
        <w:t xml:space="preserve"> D'autres organisations ont fourni de meilleures estimations</w:t>
      </w:r>
      <w:r>
        <w:rPr>
          <w:spacing w:val="2"/>
        </w:rPr>
        <w:t xml:space="preserve"> </w:t>
      </w:r>
      <w:r>
        <w:t>de</w:t>
      </w:r>
      <w:r>
        <w:rPr>
          <w:w w:val="99"/>
        </w:rPr>
        <w:t xml:space="preserve"> </w:t>
      </w:r>
      <w:proofErr w:type="gramStart"/>
      <w:r>
        <w:t>ce</w:t>
      </w:r>
      <w:proofErr w:type="gramEnd"/>
      <w:r>
        <w:rPr>
          <w:spacing w:val="-3"/>
        </w:rPr>
        <w:t xml:space="preserve"> </w:t>
      </w:r>
      <w:r>
        <w:t>nombre.</w:t>
      </w:r>
    </w:p>
    <w:p w:rsidR="009D4412" w:rsidRDefault="00761C65">
      <w:pPr>
        <w:pStyle w:val="Corpsdetexte"/>
        <w:ind w:left="342" w:right="115"/>
        <w:jc w:val="both"/>
      </w:pPr>
      <w:r>
        <w:t>Les trois pays qui ont fait état du nombre de personnes sourdaveugles au sein de</w:t>
      </w:r>
      <w:r>
        <w:rPr>
          <w:spacing w:val="34"/>
        </w:rPr>
        <w:t xml:space="preserve"> </w:t>
      </w:r>
      <w:r>
        <w:t>leur</w:t>
      </w:r>
      <w:r>
        <w:rPr>
          <w:w w:val="99"/>
        </w:rPr>
        <w:t xml:space="preserve"> </w:t>
      </w:r>
      <w:r>
        <w:t>population</w:t>
      </w:r>
      <w:r>
        <w:rPr>
          <w:spacing w:val="22"/>
        </w:rPr>
        <w:t xml:space="preserve"> </w:t>
      </w:r>
      <w:r>
        <w:t>démontrent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proofErr w:type="gramStart"/>
      <w:r>
        <w:t>ce</w:t>
      </w:r>
      <w:proofErr w:type="gramEnd"/>
      <w:r>
        <w:rPr>
          <w:spacing w:val="22"/>
        </w:rPr>
        <w:t xml:space="preserve"> </w:t>
      </w:r>
      <w:r>
        <w:t>n'est</w:t>
      </w:r>
      <w:r>
        <w:rPr>
          <w:spacing w:val="22"/>
        </w:rPr>
        <w:t xml:space="preserve"> </w:t>
      </w:r>
      <w:r>
        <w:t>pas</w:t>
      </w:r>
      <w:r>
        <w:rPr>
          <w:spacing w:val="22"/>
        </w:rPr>
        <w:t xml:space="preserve"> </w:t>
      </w:r>
      <w:r>
        <w:t>une</w:t>
      </w:r>
      <w:r>
        <w:rPr>
          <w:spacing w:val="22"/>
        </w:rPr>
        <w:t xml:space="preserve"> </w:t>
      </w:r>
      <w:r>
        <w:t>tâche</w:t>
      </w:r>
      <w:r>
        <w:rPr>
          <w:spacing w:val="22"/>
        </w:rPr>
        <w:t xml:space="preserve"> </w:t>
      </w:r>
      <w:r>
        <w:t>impossible.</w:t>
      </w:r>
      <w:r>
        <w:rPr>
          <w:spacing w:val="30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FI</w:t>
      </w:r>
      <w:r>
        <w:rPr>
          <w:spacing w:val="22"/>
        </w:rPr>
        <w:t xml:space="preserve"> </w:t>
      </w:r>
      <w:r>
        <w:t>par</w:t>
      </w:r>
      <w:r>
        <w:rPr>
          <w:spacing w:val="22"/>
        </w:rPr>
        <w:t xml:space="preserve"> </w:t>
      </w:r>
      <w:r>
        <w:t>exemple,</w:t>
      </w:r>
      <w:r>
        <w:rPr>
          <w:spacing w:val="22"/>
        </w:rPr>
        <w:t xml:space="preserve"> </w:t>
      </w:r>
      <w:r>
        <w:t>le</w:t>
      </w:r>
      <w:r>
        <w:rPr>
          <w:w w:val="99"/>
        </w:rPr>
        <w:t xml:space="preserve"> </w:t>
      </w:r>
      <w:r>
        <w:t>mécanisme utilisé semble provenir des ophtalmologues ou des hôpitaux</w:t>
      </w:r>
      <w:r>
        <w:rPr>
          <w:spacing w:val="45"/>
        </w:rPr>
        <w:t xml:space="preserve"> </w:t>
      </w:r>
      <w:r>
        <w:t xml:space="preserve">qui enregistrent le nombre de personnes ayant une déficience visuelle </w:t>
      </w:r>
      <w:proofErr w:type="gramStart"/>
      <w:r>
        <w:rPr>
          <w:i/>
        </w:rPr>
        <w:t>et</w:t>
      </w:r>
      <w:proofErr w:type="gramEnd"/>
      <w:r>
        <w:rPr>
          <w:i/>
          <w:spacing w:val="28"/>
        </w:rPr>
        <w:t xml:space="preserve"> </w:t>
      </w:r>
      <w:r>
        <w:rPr>
          <w:i/>
        </w:rPr>
        <w:t>d'autres</w:t>
      </w:r>
      <w:r>
        <w:rPr>
          <w:i/>
          <w:w w:val="99"/>
        </w:rPr>
        <w:t xml:space="preserve"> </w:t>
      </w:r>
      <w:r>
        <w:rPr>
          <w:i/>
        </w:rPr>
        <w:t>déficiences</w:t>
      </w:r>
      <w:r>
        <w:t>. Des mécanismes comme la question du/des recensement/s concernant la surdicécité commenceraient à couvrir une partie des lacunes dans les informations</w:t>
      </w:r>
      <w:r>
        <w:rPr>
          <w:spacing w:val="-23"/>
        </w:rPr>
        <w:t xml:space="preserve"> </w:t>
      </w:r>
      <w:r>
        <w:t>que</w:t>
      </w:r>
      <w:r>
        <w:rPr>
          <w:w w:val="99"/>
        </w:rPr>
        <w:t xml:space="preserve"> </w:t>
      </w:r>
      <w:r>
        <w:t>nous</w:t>
      </w:r>
      <w:r>
        <w:rPr>
          <w:spacing w:val="34"/>
        </w:rPr>
        <w:t xml:space="preserve"> </w:t>
      </w:r>
      <w:r>
        <w:t>possédons</w:t>
      </w:r>
      <w:r>
        <w:rPr>
          <w:spacing w:val="34"/>
        </w:rPr>
        <w:t xml:space="preserve"> </w:t>
      </w:r>
      <w:r>
        <w:t>sur</w:t>
      </w:r>
      <w:r>
        <w:rPr>
          <w:spacing w:val="34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population</w:t>
      </w:r>
      <w:r>
        <w:rPr>
          <w:spacing w:val="35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personnes</w:t>
      </w:r>
      <w:r>
        <w:rPr>
          <w:spacing w:val="34"/>
        </w:rPr>
        <w:t xml:space="preserve"> </w:t>
      </w:r>
      <w:r>
        <w:t>sourdaveugles,</w:t>
      </w:r>
      <w:r>
        <w:rPr>
          <w:spacing w:val="34"/>
        </w:rPr>
        <w:t xml:space="preserve"> </w:t>
      </w:r>
      <w:r>
        <w:t>mais</w:t>
      </w:r>
      <w:r>
        <w:rPr>
          <w:spacing w:val="32"/>
        </w:rPr>
        <w:t xml:space="preserve"> </w:t>
      </w:r>
      <w:r>
        <w:t>cela</w:t>
      </w:r>
      <w:r>
        <w:rPr>
          <w:spacing w:val="34"/>
        </w:rPr>
        <w:t xml:space="preserve"> </w:t>
      </w:r>
      <w:r>
        <w:t>doit</w:t>
      </w:r>
      <w:r>
        <w:rPr>
          <w:spacing w:val="33"/>
        </w:rPr>
        <w:t xml:space="preserve"> </w:t>
      </w:r>
      <w:r>
        <w:t>être</w:t>
      </w:r>
      <w:r>
        <w:rPr>
          <w:w w:val="99"/>
        </w:rPr>
        <w:t xml:space="preserve"> </w:t>
      </w:r>
      <w:r>
        <w:t>appliqué</w:t>
      </w:r>
      <w:r>
        <w:rPr>
          <w:spacing w:val="30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manière</w:t>
      </w:r>
      <w:r>
        <w:rPr>
          <w:spacing w:val="32"/>
        </w:rPr>
        <w:t xml:space="preserve"> </w:t>
      </w:r>
      <w:r>
        <w:t>cohérente</w:t>
      </w:r>
      <w:r>
        <w:rPr>
          <w:spacing w:val="30"/>
        </w:rPr>
        <w:t xml:space="preserve"> </w:t>
      </w:r>
      <w:r>
        <w:t>avec</w:t>
      </w:r>
      <w:r>
        <w:rPr>
          <w:spacing w:val="32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populations</w:t>
      </w:r>
      <w:r>
        <w:rPr>
          <w:spacing w:val="29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États,</w:t>
      </w:r>
      <w:r>
        <w:rPr>
          <w:spacing w:val="32"/>
        </w:rPr>
        <w:t xml:space="preserve"> </w:t>
      </w:r>
      <w:r>
        <w:t>afin</w:t>
      </w:r>
      <w:r>
        <w:rPr>
          <w:spacing w:val="30"/>
        </w:rPr>
        <w:t xml:space="preserve"> </w:t>
      </w:r>
      <w:r>
        <w:t>d'arriver</w:t>
      </w:r>
      <w:r>
        <w:rPr>
          <w:spacing w:val="32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un taux plus précis et de plus grand</w:t>
      </w:r>
      <w:r>
        <w:rPr>
          <w:spacing w:val="-15"/>
        </w:rPr>
        <w:t xml:space="preserve"> </w:t>
      </w:r>
      <w:r>
        <w:t>intérêt.</w:t>
      </w:r>
    </w:p>
    <w:p w:rsidR="009D4412" w:rsidRDefault="009D4412">
      <w:pPr>
        <w:jc w:val="both"/>
        <w:sectPr w:rsidR="009D4412">
          <w:pgSz w:w="11910" w:h="16840"/>
          <w:pgMar w:top="1320" w:right="1580" w:bottom="920" w:left="13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42" w:right="135"/>
        <w:jc w:val="both"/>
      </w:pPr>
      <w:r>
        <w:lastRenderedPageBreak/>
        <w:t>En</w:t>
      </w:r>
      <w:r>
        <w:rPr>
          <w:spacing w:val="45"/>
        </w:rPr>
        <w:t xml:space="preserve"> </w:t>
      </w:r>
      <w:r>
        <w:t>raison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l'absence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données</w:t>
      </w:r>
      <w:r>
        <w:rPr>
          <w:spacing w:val="44"/>
        </w:rPr>
        <w:t xml:space="preserve"> </w:t>
      </w:r>
      <w:r>
        <w:t>officielles</w:t>
      </w:r>
      <w:r>
        <w:rPr>
          <w:spacing w:val="43"/>
        </w:rPr>
        <w:t xml:space="preserve"> </w:t>
      </w:r>
      <w:r>
        <w:t>sur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surdicécité,</w:t>
      </w:r>
      <w:r>
        <w:rPr>
          <w:spacing w:val="44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taux</w:t>
      </w:r>
      <w:r>
        <w:rPr>
          <w:spacing w:val="43"/>
        </w:rPr>
        <w:t xml:space="preserve"> </w:t>
      </w:r>
      <w:r>
        <w:t>estimé</w:t>
      </w:r>
      <w:r>
        <w:rPr>
          <w:spacing w:val="42"/>
        </w:rPr>
        <w:t xml:space="preserve"> </w:t>
      </w:r>
      <w:r>
        <w:t>de</w:t>
      </w:r>
      <w:r>
        <w:rPr>
          <w:w w:val="99"/>
        </w:rPr>
        <w:t xml:space="preserve"> </w:t>
      </w:r>
      <w:r>
        <w:t>prévalence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dû</w:t>
      </w:r>
      <w:r>
        <w:rPr>
          <w:spacing w:val="32"/>
        </w:rPr>
        <w:t xml:space="preserve"> </w:t>
      </w:r>
      <w:r>
        <w:t>être</w:t>
      </w:r>
      <w:r>
        <w:rPr>
          <w:spacing w:val="32"/>
        </w:rPr>
        <w:t xml:space="preserve"> </w:t>
      </w:r>
      <w:r>
        <w:t>utilisé</w:t>
      </w:r>
      <w:r>
        <w:rPr>
          <w:spacing w:val="31"/>
        </w:rPr>
        <w:t xml:space="preserve"> </w:t>
      </w:r>
      <w:r>
        <w:t>pour</w:t>
      </w:r>
      <w:r>
        <w:rPr>
          <w:spacing w:val="32"/>
        </w:rPr>
        <w:t xml:space="preserve"> </w:t>
      </w:r>
      <w:r>
        <w:t>calculer</w:t>
      </w:r>
      <w:r>
        <w:rPr>
          <w:spacing w:val="32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chiffres</w:t>
      </w:r>
      <w:r>
        <w:rPr>
          <w:spacing w:val="31"/>
        </w:rPr>
        <w:t xml:space="preserve"> </w:t>
      </w:r>
      <w:r>
        <w:t>du</w:t>
      </w:r>
      <w:r>
        <w:rPr>
          <w:spacing w:val="40"/>
        </w:rPr>
        <w:t xml:space="preserve"> </w:t>
      </w:r>
      <w:hyperlink w:anchor="_bookmark3" w:history="1">
        <w:r>
          <w:t>Tableau</w:t>
        </w:r>
        <w:r>
          <w:rPr>
            <w:spacing w:val="34"/>
          </w:rPr>
          <w:t xml:space="preserve"> </w:t>
        </w:r>
        <w:r>
          <w:t>4</w:t>
        </w:r>
      </w:hyperlink>
      <w:r>
        <w:rPr>
          <w:spacing w:val="33"/>
        </w:rPr>
        <w:t xml:space="preserve"> </w:t>
      </w:r>
      <w:r>
        <w:t>emprunté</w:t>
      </w:r>
      <w:r>
        <w:rPr>
          <w:spacing w:val="32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une</w:t>
      </w:r>
      <w:r>
        <w:rPr>
          <w:w w:val="99"/>
        </w:rPr>
        <w:t xml:space="preserve"> </w:t>
      </w:r>
      <w:r>
        <w:t>étude</w:t>
      </w:r>
      <w:r>
        <w:rPr>
          <w:spacing w:val="37"/>
        </w:rPr>
        <w:t xml:space="preserve"> </w:t>
      </w:r>
      <w:r>
        <w:t>menée</w:t>
      </w:r>
      <w:r>
        <w:rPr>
          <w:spacing w:val="37"/>
        </w:rPr>
        <w:t xml:space="preserve"> </w:t>
      </w:r>
      <w:r>
        <w:t>au</w:t>
      </w:r>
      <w:r>
        <w:rPr>
          <w:spacing w:val="35"/>
        </w:rPr>
        <w:t xml:space="preserve"> </w:t>
      </w:r>
      <w:r>
        <w:t>Royaume-Uni</w:t>
      </w:r>
      <w:r>
        <w:rPr>
          <w:spacing w:val="34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2010</w:t>
      </w:r>
      <w:r>
        <w:rPr>
          <w:spacing w:val="35"/>
        </w:rPr>
        <w:t xml:space="preserve"> </w:t>
      </w:r>
      <w:r>
        <w:t>par</w:t>
      </w:r>
      <w:r>
        <w:rPr>
          <w:spacing w:val="37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Centre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recherche</w:t>
      </w:r>
      <w:r>
        <w:rPr>
          <w:spacing w:val="37"/>
        </w:rPr>
        <w:t xml:space="preserve"> </w:t>
      </w:r>
      <w:r>
        <w:t>sur</w:t>
      </w:r>
      <w:r>
        <w:rPr>
          <w:spacing w:val="37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handicap (CEDR), afin de calculer la prévalence de la surdicécité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9</w:t>
      </w:r>
      <w:r>
        <w:t xml:space="preserve">. </w:t>
      </w:r>
      <w:proofErr w:type="gramStart"/>
      <w:r>
        <w:t>Il</w:t>
      </w:r>
      <w:proofErr w:type="gramEnd"/>
      <w:r>
        <w:t xml:space="preserve"> est souligné que ces</w:t>
      </w:r>
      <w:r>
        <w:rPr>
          <w:spacing w:val="14"/>
        </w:rPr>
        <w:t xml:space="preserve"> </w:t>
      </w:r>
      <w:r>
        <w:t>chiffres sont</w:t>
      </w:r>
      <w:r>
        <w:rPr>
          <w:spacing w:val="18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estimations</w:t>
      </w:r>
      <w:r>
        <w:rPr>
          <w:spacing w:val="18"/>
        </w:rPr>
        <w:t xml:space="preserve"> </w:t>
      </w:r>
      <w:r>
        <w:t>appliquées</w:t>
      </w:r>
      <w:r>
        <w:rPr>
          <w:spacing w:val="17"/>
        </w:rPr>
        <w:t xml:space="preserve"> </w:t>
      </w:r>
      <w:r>
        <w:t>au</w:t>
      </w:r>
      <w:r>
        <w:rPr>
          <w:spacing w:val="20"/>
        </w:rPr>
        <w:t xml:space="preserve"> </w:t>
      </w:r>
      <w:r>
        <w:t>Royaume-Uni</w:t>
      </w:r>
      <w:r>
        <w:rPr>
          <w:spacing w:val="18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n'ont</w:t>
      </w:r>
      <w:r>
        <w:rPr>
          <w:spacing w:val="18"/>
        </w:rPr>
        <w:t xml:space="preserve"> </w:t>
      </w:r>
      <w:r>
        <w:t>pas</w:t>
      </w:r>
      <w:r>
        <w:rPr>
          <w:spacing w:val="17"/>
        </w:rPr>
        <w:t xml:space="preserve"> </w:t>
      </w:r>
      <w:r>
        <w:t>encore</w:t>
      </w:r>
      <w:r>
        <w:rPr>
          <w:spacing w:val="18"/>
        </w:rPr>
        <w:t xml:space="preserve"> </w:t>
      </w:r>
      <w:r>
        <w:t>été</w:t>
      </w:r>
      <w:r>
        <w:rPr>
          <w:spacing w:val="18"/>
        </w:rPr>
        <w:t xml:space="preserve"> </w:t>
      </w:r>
      <w:r>
        <w:t>vérifiés</w:t>
      </w:r>
      <w:r>
        <w:rPr>
          <w:spacing w:val="21"/>
        </w:rPr>
        <w:t xml:space="preserve"> </w:t>
      </w:r>
      <w:r>
        <w:t>par</w:t>
      </w:r>
      <w:r>
        <w:rPr>
          <w:w w:val="99"/>
        </w:rPr>
        <w:t xml:space="preserve"> </w:t>
      </w:r>
      <w:r>
        <w:t>d</w:t>
      </w:r>
      <w:r>
        <w:rPr>
          <w:rFonts w:cs="Calibri"/>
        </w:rPr>
        <w:t xml:space="preserve">’autres </w:t>
      </w:r>
      <w:r>
        <w:t>recherches dans les autres pays. Cette étude (</w:t>
      </w:r>
      <w:proofErr w:type="gramStart"/>
      <w:r>
        <w:t>et</w:t>
      </w:r>
      <w:proofErr w:type="gramEnd"/>
      <w:r>
        <w:t xml:space="preserve"> d'autres) indiquent</w:t>
      </w:r>
      <w:r>
        <w:rPr>
          <w:spacing w:val="45"/>
        </w:rPr>
        <w:t xml:space="preserve"> </w:t>
      </w:r>
      <w:r>
        <w:t>que</w:t>
      </w:r>
      <w:r>
        <w:rPr>
          <w:w w:val="99"/>
        </w:rPr>
        <w:t xml:space="preserve"> </w:t>
      </w:r>
      <w:r>
        <w:t>l'incidence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surdicécité</w:t>
      </w:r>
      <w:r>
        <w:rPr>
          <w:spacing w:val="36"/>
        </w:rPr>
        <w:t xml:space="preserve"> </w:t>
      </w:r>
      <w:r>
        <w:t>augmente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façon</w:t>
      </w:r>
      <w:r>
        <w:rPr>
          <w:spacing w:val="34"/>
        </w:rPr>
        <w:t xml:space="preserve"> </w:t>
      </w:r>
      <w:r>
        <w:t>significative</w:t>
      </w:r>
      <w:r>
        <w:rPr>
          <w:spacing w:val="33"/>
        </w:rPr>
        <w:t xml:space="preserve"> </w:t>
      </w:r>
      <w:r>
        <w:t>avec</w:t>
      </w:r>
      <w:r>
        <w:rPr>
          <w:spacing w:val="35"/>
        </w:rPr>
        <w:t xml:space="preserve"> </w:t>
      </w:r>
      <w:r>
        <w:t>l'âge</w:t>
      </w:r>
      <w:r>
        <w:rPr>
          <w:spacing w:val="32"/>
        </w:rPr>
        <w:t xml:space="preserve"> </w:t>
      </w:r>
      <w:r>
        <w:t>et,</w:t>
      </w:r>
      <w:r>
        <w:rPr>
          <w:spacing w:val="35"/>
        </w:rPr>
        <w:t xml:space="preserve"> </w:t>
      </w:r>
      <w:r>
        <w:t>donc,</w:t>
      </w:r>
      <w:r>
        <w:rPr>
          <w:spacing w:val="35"/>
        </w:rPr>
        <w:t xml:space="preserve"> </w:t>
      </w:r>
      <w:r>
        <w:t>les calculs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prévalence</w:t>
      </w:r>
      <w:r>
        <w:rPr>
          <w:spacing w:val="19"/>
        </w:rPr>
        <w:t xml:space="preserve"> </w:t>
      </w:r>
      <w:r>
        <w:t>ont</w:t>
      </w:r>
      <w:r>
        <w:rPr>
          <w:spacing w:val="20"/>
        </w:rPr>
        <w:t xml:space="preserve"> </w:t>
      </w:r>
      <w:r>
        <w:t>été</w:t>
      </w:r>
      <w:r>
        <w:rPr>
          <w:spacing w:val="19"/>
        </w:rPr>
        <w:t xml:space="preserve"> </w:t>
      </w:r>
      <w:r>
        <w:t>appliqués</w:t>
      </w:r>
      <w:r>
        <w:rPr>
          <w:spacing w:val="19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groupes</w:t>
      </w:r>
      <w:r>
        <w:rPr>
          <w:spacing w:val="18"/>
        </w:rPr>
        <w:t xml:space="preserve"> </w:t>
      </w:r>
      <w:r>
        <w:t>distincts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populations</w:t>
      </w:r>
      <w:r>
        <w:rPr>
          <w:spacing w:val="19"/>
        </w:rPr>
        <w:t xml:space="preserve"> </w:t>
      </w:r>
      <w:r>
        <w:t>âgées</w:t>
      </w:r>
      <w:r>
        <w:rPr>
          <w:w w:val="9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65</w:t>
      </w:r>
      <w:r>
        <w:rPr>
          <w:spacing w:val="19"/>
        </w:rPr>
        <w:t xml:space="preserve"> </w:t>
      </w:r>
      <w:r>
        <w:t>ans</w:t>
      </w:r>
      <w:r>
        <w:rPr>
          <w:spacing w:val="19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moins,</w:t>
      </w:r>
      <w:r>
        <w:rPr>
          <w:spacing w:val="18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66</w:t>
      </w:r>
      <w:r>
        <w:rPr>
          <w:spacing w:val="18"/>
        </w:rPr>
        <w:t xml:space="preserve"> </w:t>
      </w:r>
      <w:r>
        <w:t>ans</w:t>
      </w:r>
      <w:r>
        <w:rPr>
          <w:spacing w:val="17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plus.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utilisant</w:t>
      </w:r>
      <w:r>
        <w:rPr>
          <w:spacing w:val="18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estimations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cette</w:t>
      </w:r>
      <w:r>
        <w:rPr>
          <w:spacing w:val="18"/>
        </w:rPr>
        <w:t xml:space="preserve"> </w:t>
      </w:r>
      <w:r>
        <w:t>étude,</w:t>
      </w:r>
      <w:r>
        <w:rPr>
          <w:spacing w:val="16"/>
        </w:rPr>
        <w:t xml:space="preserve"> </w:t>
      </w:r>
      <w:proofErr w:type="gramStart"/>
      <w:r>
        <w:t>un</w:t>
      </w:r>
      <w:proofErr w:type="gramEnd"/>
      <w:r>
        <w:t xml:space="preserve"> taux </w:t>
      </w:r>
      <w:r>
        <w:rPr>
          <w:rFonts w:cs="Calibri"/>
          <w:i/>
        </w:rPr>
        <w:t xml:space="preserve">moyen </w:t>
      </w:r>
      <w:r>
        <w:t xml:space="preserve">pour ces deux </w:t>
      </w:r>
      <w:r>
        <w:rPr>
          <w:rFonts w:cs="Calibri"/>
        </w:rPr>
        <w:t>tranches d’âges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10 </w:t>
      </w:r>
      <w:r>
        <w:t>a été appliqué aux chiffres de</w:t>
      </w:r>
      <w:r>
        <w:rPr>
          <w:spacing w:val="47"/>
        </w:rPr>
        <w:t xml:space="preserve"> </w:t>
      </w:r>
      <w:r>
        <w:t>la population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chaque</w:t>
      </w:r>
      <w:r>
        <w:rPr>
          <w:spacing w:val="17"/>
        </w:rPr>
        <w:t xml:space="preserve"> </w:t>
      </w:r>
      <w:r>
        <w:t>pays.</w:t>
      </w:r>
      <w:r>
        <w:rPr>
          <w:spacing w:val="17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calcul</w:t>
      </w:r>
      <w:r>
        <w:rPr>
          <w:spacing w:val="19"/>
        </w:rPr>
        <w:t xml:space="preserve"> </w:t>
      </w:r>
      <w:r>
        <w:t>du</w:t>
      </w:r>
      <w:r>
        <w:rPr>
          <w:spacing w:val="18"/>
        </w:rPr>
        <w:t xml:space="preserve"> </w:t>
      </w:r>
      <w:r>
        <w:t>pourcentage</w:t>
      </w:r>
      <w:r>
        <w:rPr>
          <w:spacing w:val="18"/>
        </w:rPr>
        <w:t xml:space="preserve"> </w:t>
      </w:r>
      <w:r>
        <w:t>moyen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0</w:t>
      </w:r>
      <w:proofErr w:type="gramStart"/>
      <w:r>
        <w:t>,2</w:t>
      </w:r>
      <w:proofErr w:type="gramEnd"/>
      <w:r>
        <w:t>%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été</w:t>
      </w:r>
      <w:r>
        <w:rPr>
          <w:spacing w:val="18"/>
        </w:rPr>
        <w:t xml:space="preserve"> </w:t>
      </w:r>
      <w:r>
        <w:t>appliqué</w:t>
      </w:r>
      <w:r>
        <w:rPr>
          <w:w w:val="99"/>
        </w:rPr>
        <w:t xml:space="preserve"> </w:t>
      </w:r>
      <w:r>
        <w:t>au</w:t>
      </w:r>
      <w:r>
        <w:rPr>
          <w:spacing w:val="15"/>
        </w:rPr>
        <w:t xml:space="preserve"> </w:t>
      </w:r>
      <w:r>
        <w:t>groupe</w:t>
      </w:r>
      <w:r>
        <w:rPr>
          <w:spacing w:val="14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moins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65</w:t>
      </w:r>
      <w:r>
        <w:rPr>
          <w:spacing w:val="15"/>
        </w:rPr>
        <w:t xml:space="preserve"> </w:t>
      </w:r>
      <w:r>
        <w:t>ans,</w:t>
      </w:r>
      <w:r>
        <w:rPr>
          <w:spacing w:val="14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calcul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moyenne</w:t>
      </w:r>
      <w:r>
        <w:rPr>
          <w:spacing w:val="14"/>
        </w:rPr>
        <w:t xml:space="preserve"> </w:t>
      </w:r>
      <w:r>
        <w:t>supérieure</w:t>
      </w:r>
      <w:r>
        <w:rPr>
          <w:spacing w:val="14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2%</w:t>
      </w:r>
      <w:r>
        <w:rPr>
          <w:spacing w:val="18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groupe</w:t>
      </w:r>
      <w:r>
        <w:rPr>
          <w:w w:val="99"/>
        </w:rPr>
        <w:t xml:space="preserve"> </w:t>
      </w:r>
      <w:r>
        <w:t xml:space="preserve">de 66 ans et plus. Sur la base de ces estimations, on pourrait conclure </w:t>
      </w:r>
      <w:proofErr w:type="gramStart"/>
      <w:r>
        <w:t xml:space="preserve">que </w:t>
      </w:r>
      <w:r>
        <w:rPr>
          <w:spacing w:val="19"/>
        </w:rPr>
        <w:t xml:space="preserve"> </w:t>
      </w:r>
      <w:r>
        <w:t>la</w:t>
      </w:r>
      <w:proofErr w:type="gramEnd"/>
      <w:r>
        <w:t xml:space="preserve"> population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personnes</w:t>
      </w:r>
      <w:r>
        <w:rPr>
          <w:spacing w:val="29"/>
        </w:rPr>
        <w:t xml:space="preserve"> </w:t>
      </w:r>
      <w:r>
        <w:t>sourdaveugles</w:t>
      </w:r>
      <w:r>
        <w:rPr>
          <w:spacing w:val="29"/>
        </w:rPr>
        <w:t xml:space="preserve"> </w:t>
      </w:r>
      <w:r>
        <w:t>dans</w:t>
      </w:r>
      <w:r>
        <w:rPr>
          <w:spacing w:val="29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27</w:t>
      </w:r>
      <w:r>
        <w:rPr>
          <w:spacing w:val="33"/>
        </w:rPr>
        <w:t xml:space="preserve"> </w:t>
      </w:r>
      <w:r>
        <w:t>pays</w:t>
      </w:r>
      <w:r>
        <w:rPr>
          <w:spacing w:val="29"/>
        </w:rPr>
        <w:t xml:space="preserve"> </w:t>
      </w:r>
      <w:r>
        <w:t>pourrait</w:t>
      </w:r>
      <w:r>
        <w:rPr>
          <w:spacing w:val="30"/>
        </w:rPr>
        <w:t xml:space="preserve"> </w:t>
      </w:r>
      <w:r>
        <w:t>être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près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3</w:t>
      </w:r>
      <w:r>
        <w:rPr>
          <w:w w:val="99"/>
        </w:rPr>
        <w:t xml:space="preserve"> </w:t>
      </w:r>
      <w:r>
        <w:t>millions</w:t>
      </w:r>
      <w:r>
        <w:rPr>
          <w:spacing w:val="29"/>
        </w:rPr>
        <w:t xml:space="preserve"> </w:t>
      </w:r>
      <w:r>
        <w:rPr>
          <w:rFonts w:cs="Calibri"/>
        </w:rPr>
        <w:t>d’individus</w:t>
      </w:r>
      <w:r>
        <w:t>.</w:t>
      </w:r>
      <w:r>
        <w:rPr>
          <w:spacing w:val="31"/>
        </w:rPr>
        <w:t xml:space="preserve"> </w:t>
      </w:r>
      <w:proofErr w:type="gramStart"/>
      <w:r>
        <w:t>Il</w:t>
      </w:r>
      <w:proofErr w:type="gramEnd"/>
      <w:r>
        <w:rPr>
          <w:spacing w:val="29"/>
        </w:rPr>
        <w:t xml:space="preserve"> </w:t>
      </w:r>
      <w:r>
        <w:t>est</w:t>
      </w:r>
      <w:r>
        <w:rPr>
          <w:spacing w:val="32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noter</w:t>
      </w:r>
      <w:r>
        <w:rPr>
          <w:spacing w:val="32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certains</w:t>
      </w:r>
      <w:r>
        <w:rPr>
          <w:spacing w:val="29"/>
        </w:rPr>
        <w:t xml:space="preserve"> </w:t>
      </w:r>
      <w:r>
        <w:t>points</w:t>
      </w:r>
      <w:r>
        <w:rPr>
          <w:spacing w:val="3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cette</w:t>
      </w:r>
      <w:r>
        <w:rPr>
          <w:spacing w:val="32"/>
        </w:rPr>
        <w:t xml:space="preserve"> </w:t>
      </w:r>
      <w:r>
        <w:t>étude</w:t>
      </w:r>
      <w:r>
        <w:rPr>
          <w:spacing w:val="32"/>
        </w:rPr>
        <w:t xml:space="preserve"> </w:t>
      </w:r>
      <w:r>
        <w:t>suggèrent</w:t>
      </w:r>
      <w:r>
        <w:rPr>
          <w:spacing w:val="31"/>
        </w:rPr>
        <w:t xml:space="preserve"> </w:t>
      </w:r>
      <w:r>
        <w:t>une</w:t>
      </w:r>
      <w:r>
        <w:rPr>
          <w:w w:val="99"/>
        </w:rPr>
        <w:t xml:space="preserve"> </w:t>
      </w:r>
      <w:r>
        <w:t>forte</w:t>
      </w:r>
      <w:r>
        <w:rPr>
          <w:spacing w:val="19"/>
        </w:rPr>
        <w:t xml:space="preserve"> </w:t>
      </w:r>
      <w:r>
        <w:t>hausse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présence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surdicécité</w:t>
      </w:r>
      <w:r>
        <w:rPr>
          <w:spacing w:val="28"/>
        </w:rPr>
        <w:t xml:space="preserve"> </w:t>
      </w:r>
      <w:r>
        <w:t>chez</w:t>
      </w:r>
      <w:r>
        <w:rPr>
          <w:spacing w:val="23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personnes</w:t>
      </w:r>
      <w:r>
        <w:rPr>
          <w:spacing w:val="21"/>
        </w:rPr>
        <w:t xml:space="preserve"> </w:t>
      </w:r>
      <w:r>
        <w:t>âgées</w:t>
      </w:r>
      <w:r>
        <w:rPr>
          <w:spacing w:val="24"/>
        </w:rPr>
        <w:t xml:space="preserve"> </w:t>
      </w:r>
      <w:r>
        <w:t>(13%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ceux âgés de plus de 90 ans sont susceptibles d'être sourdaveugles). La surdicécité</w:t>
      </w:r>
      <w:r>
        <w:rPr>
          <w:spacing w:val="6"/>
        </w:rPr>
        <w:t xml:space="preserve"> </w:t>
      </w:r>
      <w:proofErr w:type="gramStart"/>
      <w:r>
        <w:t>est</w:t>
      </w:r>
      <w:proofErr w:type="gramEnd"/>
      <w:r>
        <w:rPr>
          <w:w w:val="99"/>
        </w:rPr>
        <w:t xml:space="preserve"> </w:t>
      </w:r>
      <w:r>
        <w:t>susceptible</w:t>
      </w:r>
      <w:r>
        <w:rPr>
          <w:spacing w:val="13"/>
        </w:rPr>
        <w:t xml:space="preserve"> </w:t>
      </w:r>
      <w:r>
        <w:t>d'être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problème</w:t>
      </w:r>
      <w:r>
        <w:rPr>
          <w:spacing w:val="13"/>
        </w:rPr>
        <w:t xml:space="preserve"> </w:t>
      </w:r>
      <w:r>
        <w:t>important</w:t>
      </w:r>
      <w:r>
        <w:rPr>
          <w:spacing w:val="14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certains</w:t>
      </w:r>
      <w:r>
        <w:rPr>
          <w:spacing w:val="13"/>
        </w:rPr>
        <w:t xml:space="preserve"> </w:t>
      </w:r>
      <w:r>
        <w:t>pays</w:t>
      </w:r>
      <w:r>
        <w:rPr>
          <w:spacing w:val="14"/>
        </w:rPr>
        <w:t xml:space="preserve"> </w:t>
      </w:r>
      <w:r>
        <w:t>tels</w:t>
      </w:r>
      <w:r>
        <w:rPr>
          <w:spacing w:val="13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rPr>
          <w:rFonts w:cs="Calibri"/>
        </w:rPr>
        <w:t>l’IT</w:t>
      </w:r>
      <w:r>
        <w:rPr>
          <w:rFonts w:cs="Calibri"/>
          <w:spacing w:val="13"/>
        </w:rPr>
        <w:t xml:space="preserve"> </w:t>
      </w:r>
      <w:r>
        <w:t>qui ont un nombre significativement plus élevé de personnes âgées dans leur</w:t>
      </w:r>
      <w:r>
        <w:rPr>
          <w:spacing w:val="31"/>
        </w:rPr>
        <w:t xml:space="preserve"> </w:t>
      </w:r>
      <w:r>
        <w:t xml:space="preserve">population, ou dans les pays où la population est en moyenne plus âgée. </w:t>
      </w:r>
      <w:proofErr w:type="gramStart"/>
      <w:r>
        <w:t>Les nombres peuvent</w:t>
      </w:r>
      <w:r>
        <w:rPr>
          <w:spacing w:val="-27"/>
        </w:rPr>
        <w:t xml:space="preserve"> </w:t>
      </w:r>
      <w:r>
        <w:t>être</w:t>
      </w:r>
      <w:r>
        <w:rPr>
          <w:w w:val="99"/>
        </w:rPr>
        <w:t xml:space="preserve"> </w:t>
      </w:r>
      <w:r>
        <w:t xml:space="preserve">consultés dans le </w:t>
      </w:r>
      <w:hyperlink w:anchor="_bookmark3" w:history="1">
        <w:r>
          <w:t>Tableau</w:t>
        </w:r>
        <w:r>
          <w:rPr>
            <w:spacing w:val="-9"/>
          </w:rPr>
          <w:t xml:space="preserve"> </w:t>
        </w:r>
        <w:r>
          <w:t>4</w:t>
        </w:r>
      </w:hyperlink>
      <w:r>
        <w:t>.</w:t>
      </w:r>
      <w:proofErr w:type="gramEnd"/>
    </w:p>
    <w:p w:rsidR="009D4412" w:rsidRDefault="00761C65">
      <w:pPr>
        <w:pStyle w:val="Corpsdetexte"/>
        <w:ind w:left="142" w:right="137"/>
        <w:jc w:val="both"/>
      </w:pPr>
      <w:r>
        <w:t>Il convient également de souligner que ces estimations ne prennent pas en compte</w:t>
      </w:r>
      <w:r>
        <w:rPr>
          <w:spacing w:val="5"/>
        </w:rPr>
        <w:t xml:space="preserve"> </w:t>
      </w:r>
      <w:r>
        <w:t>les différences</w:t>
      </w:r>
      <w:r>
        <w:rPr>
          <w:spacing w:val="17"/>
        </w:rPr>
        <w:t xml:space="preserve"> </w:t>
      </w:r>
      <w:r>
        <w:t>entre</w:t>
      </w:r>
      <w:r>
        <w:rPr>
          <w:spacing w:val="19"/>
        </w:rPr>
        <w:t xml:space="preserve"> </w:t>
      </w:r>
      <w:r>
        <w:t>chaque</w:t>
      </w:r>
      <w:r>
        <w:rPr>
          <w:spacing w:val="18"/>
        </w:rPr>
        <w:t xml:space="preserve"> </w:t>
      </w:r>
      <w:r>
        <w:t>pays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termes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possibilités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soins</w:t>
      </w:r>
      <w:r>
        <w:rPr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accès</w:t>
      </w:r>
      <w:r>
        <w:rPr>
          <w:spacing w:val="17"/>
        </w:rPr>
        <w:t xml:space="preserve"> </w:t>
      </w:r>
      <w:r>
        <w:t>aux</w:t>
      </w:r>
      <w:r>
        <w:rPr>
          <w:spacing w:val="16"/>
        </w:rPr>
        <w:t xml:space="preserve"> </w:t>
      </w:r>
      <w:r>
        <w:t>soins</w:t>
      </w:r>
      <w:r>
        <w:rPr>
          <w:spacing w:val="15"/>
        </w:rPr>
        <w:t xml:space="preserve"> </w:t>
      </w:r>
      <w:r>
        <w:t>de</w:t>
      </w:r>
      <w:r>
        <w:rPr>
          <w:w w:val="99"/>
        </w:rPr>
        <w:t xml:space="preserve"> </w:t>
      </w:r>
      <w:r>
        <w:t>santé,</w:t>
      </w:r>
      <w:r>
        <w:rPr>
          <w:spacing w:val="15"/>
        </w:rPr>
        <w:t xml:space="preserve"> </w:t>
      </w:r>
      <w:r>
        <w:t>mesures</w:t>
      </w:r>
      <w:r>
        <w:rPr>
          <w:spacing w:val="12"/>
        </w:rPr>
        <w:t xml:space="preserve"> </w:t>
      </w:r>
      <w:r>
        <w:t>prénatales</w:t>
      </w:r>
      <w:r>
        <w:rPr>
          <w:spacing w:val="14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couverture</w:t>
      </w:r>
      <w:r>
        <w:rPr>
          <w:spacing w:val="16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vaccins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qui</w:t>
      </w:r>
      <w:r>
        <w:rPr>
          <w:spacing w:val="14"/>
        </w:rPr>
        <w:t xml:space="preserve"> </w:t>
      </w:r>
      <w:r>
        <w:t>peuvent</w:t>
      </w:r>
      <w:r>
        <w:rPr>
          <w:spacing w:val="15"/>
        </w:rPr>
        <w:t xml:space="preserve"> </w:t>
      </w:r>
      <w:r>
        <w:t>affecter</w:t>
      </w:r>
      <w:r>
        <w:rPr>
          <w:spacing w:val="15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taux</w:t>
      </w:r>
      <w:r>
        <w:rPr>
          <w:spacing w:val="11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surdicécité. Toutefois, étant donné que la population européenne </w:t>
      </w:r>
      <w:proofErr w:type="gramStart"/>
      <w:r>
        <w:t>est</w:t>
      </w:r>
      <w:proofErr w:type="gramEnd"/>
      <w:r>
        <w:rPr>
          <w:spacing w:val="-8"/>
        </w:rPr>
        <w:t xml:space="preserve"> </w:t>
      </w:r>
      <w:r>
        <w:t>globalement</w:t>
      </w:r>
      <w:r>
        <w:rPr>
          <w:w w:val="99"/>
        </w:rPr>
        <w:t xml:space="preserve"> </w:t>
      </w:r>
      <w:r>
        <w:t>vieillissante,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surdicécité</w:t>
      </w:r>
      <w:r>
        <w:rPr>
          <w:spacing w:val="32"/>
        </w:rPr>
        <w:t xml:space="preserve"> </w:t>
      </w:r>
      <w:r>
        <w:t>va</w:t>
      </w:r>
      <w:r>
        <w:rPr>
          <w:spacing w:val="29"/>
        </w:rPr>
        <w:t xml:space="preserve"> </w:t>
      </w:r>
      <w:r>
        <w:t>néanmoins</w:t>
      </w:r>
      <w:r>
        <w:rPr>
          <w:spacing w:val="30"/>
        </w:rPr>
        <w:t xml:space="preserve"> </w:t>
      </w:r>
      <w:r>
        <w:t>devenir</w:t>
      </w:r>
      <w:r>
        <w:rPr>
          <w:spacing w:val="31"/>
        </w:rPr>
        <w:t xml:space="preserve"> </w:t>
      </w:r>
      <w:r>
        <w:t>une</w:t>
      </w:r>
      <w:r>
        <w:rPr>
          <w:spacing w:val="30"/>
        </w:rPr>
        <w:t xml:space="preserve"> </w:t>
      </w:r>
      <w:r>
        <w:t>réalité</w:t>
      </w:r>
      <w:r>
        <w:rPr>
          <w:spacing w:val="30"/>
        </w:rPr>
        <w:t xml:space="preserve"> </w:t>
      </w:r>
      <w:r>
        <w:t>pour</w:t>
      </w:r>
      <w:r>
        <w:rPr>
          <w:spacing w:val="30"/>
        </w:rPr>
        <w:t xml:space="preserve"> </w:t>
      </w:r>
      <w:r>
        <w:t>beaucoup</w:t>
      </w:r>
      <w:r>
        <w:rPr>
          <w:spacing w:val="30"/>
        </w:rPr>
        <w:t xml:space="preserve"> </w:t>
      </w:r>
      <w:r>
        <w:t>plus</w:t>
      </w:r>
      <w:r>
        <w:rPr>
          <w:spacing w:val="27"/>
        </w:rPr>
        <w:t xml:space="preserve"> </w:t>
      </w:r>
      <w:r>
        <w:t>de</w:t>
      </w:r>
      <w:r>
        <w:rPr>
          <w:w w:val="99"/>
        </w:rPr>
        <w:t xml:space="preserve"> </w:t>
      </w:r>
      <w:r>
        <w:t>personnes dans chaque</w:t>
      </w:r>
      <w:r>
        <w:rPr>
          <w:spacing w:val="-10"/>
        </w:rPr>
        <w:t xml:space="preserve"> </w:t>
      </w:r>
      <w:r>
        <w:t>pays.</w:t>
      </w:r>
    </w:p>
    <w:p w:rsidR="009D4412" w:rsidRDefault="009D4412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658"/>
        </w:tabs>
        <w:spacing w:before="51"/>
        <w:ind w:left="142" w:right="108" w:hanging="29"/>
        <w:jc w:val="both"/>
      </w:pPr>
      <w:r>
        <w:rPr>
          <w:spacing w:val="-26"/>
          <w:shd w:val="clear" w:color="auto" w:fill="EDEBE0"/>
        </w:rPr>
        <w:t xml:space="preserve"> </w:t>
      </w:r>
      <w:proofErr w:type="gramStart"/>
      <w:r>
        <w:rPr>
          <w:shd w:val="clear" w:color="auto" w:fill="EDEBE0"/>
        </w:rPr>
        <w:t>3.1  Pourquoi</w:t>
      </w:r>
      <w:proofErr w:type="gramEnd"/>
      <w:r>
        <w:rPr>
          <w:shd w:val="clear" w:color="auto" w:fill="EDEBE0"/>
        </w:rPr>
        <w:t xml:space="preserve"> n'avons-nous pas de meilleures données sur la surdicécité</w:t>
      </w:r>
      <w:r>
        <w:rPr>
          <w:spacing w:val="-23"/>
          <w:shd w:val="clear" w:color="auto" w:fill="EDEBE0"/>
        </w:rPr>
        <w:t xml:space="preserve"> </w:t>
      </w:r>
      <w:r>
        <w:rPr>
          <w:shd w:val="clear" w:color="auto" w:fill="EDEBE0"/>
        </w:rPr>
        <w:t>?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La  surdicécité  est  un  handicap  complexe  qui,  dans  de  nombreux  pays,  n'est   </w:t>
      </w:r>
      <w:r>
        <w:rPr>
          <w:spacing w:val="21"/>
        </w:rPr>
        <w:t xml:space="preserve"> </w:t>
      </w:r>
      <w:r>
        <w:t xml:space="preserve">pas officiellement reconnue. </w:t>
      </w:r>
      <w:proofErr w:type="gramStart"/>
      <w:r>
        <w:t>Cela peut avoir contribué au manque de données</w:t>
      </w:r>
      <w:r>
        <w:rPr>
          <w:spacing w:val="23"/>
        </w:rPr>
        <w:t xml:space="preserve"> </w:t>
      </w:r>
      <w:r>
        <w:t>collectées</w:t>
      </w:r>
      <w:r>
        <w:rPr>
          <w:w w:val="99"/>
        </w:rPr>
        <w:t xml:space="preserve"> </w:t>
      </w:r>
      <w:r>
        <w:t>sur les personnes sourdaveugles.</w:t>
      </w:r>
      <w:proofErr w:type="gramEnd"/>
      <w:r>
        <w:t xml:space="preserve"> Sont examinés ci-dessous certaines de ces</w:t>
      </w:r>
      <w:r>
        <w:rPr>
          <w:spacing w:val="42"/>
        </w:rPr>
        <w:t xml:space="preserve"> </w:t>
      </w:r>
      <w:r>
        <w:t>questions,</w:t>
      </w:r>
      <w:r>
        <w:rPr>
          <w:w w:val="99"/>
        </w:rPr>
        <w:t xml:space="preserve"> </w:t>
      </w:r>
      <w:r>
        <w:t>ainsi que des conseils pour améliorer les</w:t>
      </w:r>
      <w:r>
        <w:rPr>
          <w:spacing w:val="-22"/>
        </w:rPr>
        <w:t xml:space="preserve"> </w:t>
      </w:r>
      <w:r>
        <w:t>données.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658"/>
        </w:tabs>
        <w:spacing w:before="51"/>
        <w:ind w:left="142" w:right="1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 xml:space="preserve">3.2 La surdicécité </w:t>
      </w:r>
      <w:proofErr w:type="gramStart"/>
      <w:r>
        <w:rPr>
          <w:shd w:val="clear" w:color="auto" w:fill="EDEBE0"/>
        </w:rPr>
        <w:t>est</w:t>
      </w:r>
      <w:proofErr w:type="gramEnd"/>
      <w:r>
        <w:rPr>
          <w:shd w:val="clear" w:color="auto" w:fill="EDEBE0"/>
        </w:rPr>
        <w:t xml:space="preserve"> un handicap complexe et</w:t>
      </w:r>
      <w:r>
        <w:rPr>
          <w:spacing w:val="-23"/>
          <w:shd w:val="clear" w:color="auto" w:fill="EDEBE0"/>
        </w:rPr>
        <w:t xml:space="preserve"> </w:t>
      </w:r>
      <w:r>
        <w:rPr>
          <w:shd w:val="clear" w:color="auto" w:fill="EDEBE0"/>
        </w:rPr>
        <w:t>unique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Afin de recueillir de meilleures informations sur la surdicécité, ses causes et ses  </w:t>
      </w:r>
      <w:r>
        <w:rPr>
          <w:spacing w:val="36"/>
        </w:rPr>
        <w:t xml:space="preserve"> </w:t>
      </w:r>
      <w:r>
        <w:t>effets doivent être mieux compris. La surdicécité est complexe et hétérogène ; il n'y a pas</w:t>
      </w:r>
      <w:r>
        <w:rPr>
          <w:spacing w:val="23"/>
        </w:rPr>
        <w:t xml:space="preserve"> </w:t>
      </w:r>
      <w:r>
        <w:t>de</w:t>
      </w:r>
      <w:r>
        <w:rPr>
          <w:w w:val="99"/>
        </w:rPr>
        <w:t xml:space="preserve"> </w:t>
      </w:r>
      <w:r>
        <w:t>cause</w:t>
      </w:r>
      <w:r>
        <w:rPr>
          <w:spacing w:val="23"/>
        </w:rPr>
        <w:t xml:space="preserve"> </w:t>
      </w:r>
      <w:r>
        <w:t>unique</w:t>
      </w:r>
      <w:r>
        <w:rPr>
          <w:spacing w:val="23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cet</w:t>
      </w:r>
      <w:r>
        <w:rPr>
          <w:spacing w:val="24"/>
        </w:rPr>
        <w:t xml:space="preserve"> </w:t>
      </w:r>
      <w:r>
        <w:t>état,</w:t>
      </w:r>
      <w:r>
        <w:rPr>
          <w:spacing w:val="20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combinaisons</w:t>
      </w:r>
      <w:r>
        <w:rPr>
          <w:spacing w:val="22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degrés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déficiences</w:t>
      </w:r>
      <w:r>
        <w:rPr>
          <w:spacing w:val="22"/>
        </w:rPr>
        <w:t xml:space="preserve"> </w:t>
      </w:r>
      <w:r>
        <w:t>pouvant</w:t>
      </w:r>
      <w:r>
        <w:rPr>
          <w:spacing w:val="25"/>
        </w:rPr>
        <w:t xml:space="preserve"> </w:t>
      </w:r>
      <w:r>
        <w:t>arriver</w:t>
      </w:r>
      <w:r>
        <w:rPr>
          <w:spacing w:val="23"/>
        </w:rPr>
        <w:t xml:space="preserve"> </w:t>
      </w:r>
      <w:r>
        <w:t>à n'importe</w:t>
      </w:r>
      <w:r>
        <w:rPr>
          <w:spacing w:val="26"/>
        </w:rPr>
        <w:t xml:space="preserve"> </w:t>
      </w:r>
      <w:r>
        <w:t>quel</w:t>
      </w:r>
      <w:r>
        <w:rPr>
          <w:spacing w:val="29"/>
        </w:rPr>
        <w:t xml:space="preserve"> </w:t>
      </w:r>
      <w:r>
        <w:t>stade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vie</w:t>
      </w:r>
      <w:r>
        <w:rPr>
          <w:spacing w:val="28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affecter</w:t>
      </w:r>
      <w:r>
        <w:rPr>
          <w:spacing w:val="29"/>
        </w:rPr>
        <w:t xml:space="preserve"> </w:t>
      </w:r>
      <w:r>
        <w:t>chaque</w:t>
      </w:r>
      <w:r>
        <w:rPr>
          <w:spacing w:val="29"/>
        </w:rPr>
        <w:t xml:space="preserve"> </w:t>
      </w:r>
      <w:r>
        <w:t>individu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manière</w:t>
      </w:r>
      <w:r>
        <w:rPr>
          <w:spacing w:val="29"/>
        </w:rPr>
        <w:t xml:space="preserve"> </w:t>
      </w:r>
      <w:r>
        <w:t>différente.</w:t>
      </w:r>
      <w:r>
        <w:rPr>
          <w:spacing w:val="28"/>
        </w:rPr>
        <w:t xml:space="preserve"> </w:t>
      </w:r>
      <w:r>
        <w:t>La</w:t>
      </w:r>
    </w:p>
    <w:p w:rsidR="009D4412" w:rsidRDefault="00761C65">
      <w:pPr>
        <w:pStyle w:val="Corpsdetexte"/>
        <w:ind w:left="142" w:right="135"/>
        <w:jc w:val="both"/>
      </w:pPr>
      <w:r>
        <w:t xml:space="preserve">« surdicécité » renvoie à un </w:t>
      </w:r>
      <w:r>
        <w:rPr>
          <w:i/>
        </w:rPr>
        <w:t xml:space="preserve">spectre </w:t>
      </w:r>
      <w:r>
        <w:t>de handicap et inclut les personnes qui ont été à</w:t>
      </w:r>
      <w:r>
        <w:rPr>
          <w:spacing w:val="20"/>
        </w:rPr>
        <w:t xml:space="preserve"> </w:t>
      </w:r>
      <w:r>
        <w:t xml:space="preserve">la fois  sourdaveugles  de  naissance  (également  connue  sous  le  nom  de     </w:t>
      </w:r>
      <w:r>
        <w:rPr>
          <w:spacing w:val="26"/>
        </w:rPr>
        <w:t xml:space="preserve"> </w:t>
      </w:r>
      <w:r>
        <w:t>surdicécité</w:t>
      </w:r>
    </w:p>
    <w:p w:rsidR="009D4412" w:rsidRDefault="00761C65">
      <w:pPr>
        <w:pStyle w:val="Corpsdetexte"/>
        <w:ind w:left="142"/>
        <w:jc w:val="both"/>
      </w:pPr>
      <w:r>
        <w:t>«</w:t>
      </w:r>
      <w:r>
        <w:rPr>
          <w:spacing w:val="-2"/>
        </w:rPr>
        <w:t xml:space="preserve"> </w:t>
      </w:r>
      <w:proofErr w:type="gramStart"/>
      <w:r>
        <w:t>congénitale</w:t>
      </w:r>
      <w:proofErr w:type="gramEnd"/>
      <w:r>
        <w:rPr>
          <w:spacing w:val="-2"/>
        </w:rPr>
        <w:t xml:space="preserve"> </w:t>
      </w:r>
      <w:r>
        <w:t>»)</w:t>
      </w:r>
      <w:r>
        <w:rPr>
          <w:spacing w:val="21"/>
        </w:rPr>
        <w:t xml:space="preserve"> </w:t>
      </w:r>
      <w:r>
        <w:t>ainsi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ceux</w:t>
      </w:r>
      <w:r>
        <w:rPr>
          <w:spacing w:val="21"/>
        </w:rPr>
        <w:t xml:space="preserve"> </w:t>
      </w:r>
      <w:r>
        <w:t>qui</w:t>
      </w:r>
      <w:r>
        <w:rPr>
          <w:spacing w:val="22"/>
        </w:rPr>
        <w:t xml:space="preserve"> </w:t>
      </w:r>
      <w:r>
        <w:t>développent</w:t>
      </w:r>
      <w:r>
        <w:rPr>
          <w:spacing w:val="24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degrés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déficiences</w:t>
      </w:r>
      <w:r>
        <w:rPr>
          <w:spacing w:val="22"/>
        </w:rPr>
        <w:t xml:space="preserve"> </w:t>
      </w:r>
      <w:r>
        <w:t>visuelle</w:t>
      </w:r>
      <w:r>
        <w:rPr>
          <w:spacing w:val="23"/>
        </w:rPr>
        <w:t xml:space="preserve"> </w:t>
      </w:r>
      <w:r>
        <w:t>et</w:t>
      </w:r>
    </w:p>
    <w:p w:rsidR="009D4412" w:rsidRDefault="009D4412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9D4412" w:rsidRDefault="005A1AD0">
      <w:pPr>
        <w:spacing w:line="20" w:lineRule="exact"/>
        <w:ind w:left="13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449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50" name="Group 4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51" name="Freeform 4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5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">
                <v:group id="Group 426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27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xPcYA&#10;AADcAAAADwAAAGRycy9kb3ducmV2LnhtbESPT2sCMRTE7wW/Q3iF3mp2SxVdjWIrpXr0D+LxsXnN&#10;pt28rJtUVz99Uyj0OMzMb5jpvHO1OFMbrGcFeT8DQVx6bdko2O/eHkcgQkTWWHsmBVcKMJ/17qZY&#10;aH/hDZ230YgE4VCggirGppAylBU5DH3fECfvw7cOY5KtkbrFS4K7Wj5l2VA6tJwWKmzotaLya/vt&#10;FJzW5rAbf47y483Yk7bH5fuLXir1cN8tJiAidfE//NdeaQXPgxx+z6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bxPcYAAADc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83" w:line="230" w:lineRule="auto"/>
        <w:ind w:left="142" w:right="13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9 </w:t>
      </w:r>
      <w:r>
        <w:rPr>
          <w:rFonts w:ascii="Calibri" w:eastAsia="Calibri" w:hAnsi="Calibri" w:cs="Calibri"/>
          <w:sz w:val="20"/>
          <w:szCs w:val="20"/>
        </w:rPr>
        <w:t xml:space="preserve">Robertson, J &amp; Emerson, E (2010) </w:t>
      </w:r>
      <w:r>
        <w:rPr>
          <w:rFonts w:ascii="Calibri" w:eastAsia="Calibri" w:hAnsi="Calibri" w:cs="Calibri"/>
          <w:i/>
          <w:sz w:val="20"/>
          <w:szCs w:val="20"/>
        </w:rPr>
        <w:t>Estimating the number of people with  co-occurring  vision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and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hearing impairments in the RU</w:t>
      </w:r>
      <w:r>
        <w:rPr>
          <w:rFonts w:ascii="Calibri" w:eastAsia="Calibri" w:hAnsi="Calibri" w:cs="Calibri"/>
          <w:sz w:val="20"/>
          <w:szCs w:val="20"/>
        </w:rPr>
        <w:t>, Centre de Recherche sur le Handicap, Université de Lancaster,</w:t>
      </w:r>
      <w:r>
        <w:rPr>
          <w:rFonts w:ascii="Calibri" w:eastAsia="Calibri" w:hAnsi="Calibri" w:cs="Calibri"/>
          <w:spacing w:val="-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Lancaster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0"/>
          <w:sz w:val="13"/>
          <w:szCs w:val="13"/>
        </w:rPr>
        <w:t xml:space="preserve">10 </w:t>
      </w:r>
      <w:r>
        <w:rPr>
          <w:rFonts w:ascii="Calibri" w:eastAsia="Calibri" w:hAnsi="Calibri" w:cs="Calibri"/>
          <w:sz w:val="20"/>
          <w:szCs w:val="20"/>
        </w:rPr>
        <w:t>Notons que ces données résultent d’une moyenne des « estimations les plus hautes » de cette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étude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(Robertson &amp; Emerson (2010)). L'estimation la plus haute </w:t>
      </w:r>
      <w:proofErr w:type="gramStart"/>
      <w:r>
        <w:rPr>
          <w:rFonts w:ascii="Calibri" w:eastAsia="Calibri" w:hAnsi="Calibri" w:cs="Calibri"/>
          <w:sz w:val="20"/>
          <w:szCs w:val="20"/>
        </w:rPr>
        <w:t>est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basée sur l’évaluation du nombre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personnes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présentant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n’importe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niveau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double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déficience,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visuelle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auditive.</w:t>
      </w:r>
    </w:p>
    <w:p w:rsidR="009D4412" w:rsidRDefault="009D4412">
      <w:pPr>
        <w:spacing w:line="230" w:lineRule="auto"/>
        <w:jc w:val="both"/>
        <w:rPr>
          <w:rFonts w:ascii="Calibri" w:eastAsia="Calibri" w:hAnsi="Calibri" w:cs="Calibri"/>
          <w:sz w:val="20"/>
          <w:szCs w:val="20"/>
        </w:rPr>
        <w:sectPr w:rsidR="009D4412">
          <w:footerReference w:type="default" r:id="rId96"/>
          <w:pgSz w:w="11910" w:h="16840"/>
          <w:pgMar w:top="1360" w:right="1560" w:bottom="920" w:left="15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21"/>
          <w:cols w:space="720"/>
        </w:sectPr>
      </w:pPr>
    </w:p>
    <w:p w:rsidR="009D4412" w:rsidRDefault="00761C65">
      <w:pPr>
        <w:pStyle w:val="Corpsdetexte"/>
        <w:spacing w:before="37"/>
        <w:ind w:left="202" w:right="154"/>
        <w:jc w:val="both"/>
      </w:pPr>
      <w:proofErr w:type="gramStart"/>
      <w:r>
        <w:lastRenderedPageBreak/>
        <w:t>auditive</w:t>
      </w:r>
      <w:proofErr w:type="gramEnd"/>
      <w:r>
        <w:t xml:space="preserve"> à tout moment de la vie (aussi connue comme surdicécité « acquise »).</w:t>
      </w:r>
      <w:r>
        <w:rPr>
          <w:spacing w:val="32"/>
        </w:rPr>
        <w:t xml:space="preserve"> </w:t>
      </w:r>
      <w:r>
        <w:t>La gamme des causes actuellement connues de surdicécité (tableau 5</w:t>
      </w:r>
      <w:r>
        <w:rPr>
          <w:spacing w:val="28"/>
        </w:rPr>
        <w:t xml:space="preserve"> </w:t>
      </w:r>
      <w:r>
        <w:t>ci-dessous)</w:t>
      </w:r>
      <w:r>
        <w:rPr>
          <w:spacing w:val="-1"/>
        </w:rPr>
        <w:t xml:space="preserve"> </w:t>
      </w:r>
      <w:r>
        <w:t>démontre</w:t>
      </w:r>
      <w:r>
        <w:rPr>
          <w:spacing w:val="20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quel</w:t>
      </w:r>
      <w:r>
        <w:rPr>
          <w:spacing w:val="22"/>
        </w:rPr>
        <w:t xml:space="preserve"> </w:t>
      </w:r>
      <w:r>
        <w:t>point</w:t>
      </w:r>
      <w:r>
        <w:rPr>
          <w:spacing w:val="22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besoins</w:t>
      </w:r>
      <w:r>
        <w:rPr>
          <w:spacing w:val="19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personnes</w:t>
      </w:r>
      <w:r>
        <w:rPr>
          <w:spacing w:val="21"/>
        </w:rPr>
        <w:t xml:space="preserve"> </w:t>
      </w:r>
      <w:r>
        <w:t>sourdaveugles</w:t>
      </w:r>
      <w:r>
        <w:rPr>
          <w:spacing w:val="19"/>
        </w:rPr>
        <w:t xml:space="preserve"> </w:t>
      </w:r>
      <w:r>
        <w:t>peuvent</w:t>
      </w:r>
      <w:r>
        <w:rPr>
          <w:spacing w:val="22"/>
        </w:rPr>
        <w:t xml:space="preserve"> </w:t>
      </w:r>
      <w:r>
        <w:t>être</w:t>
      </w:r>
      <w:r>
        <w:rPr>
          <w:spacing w:val="22"/>
        </w:rPr>
        <w:t xml:space="preserve"> </w:t>
      </w:r>
      <w:r>
        <w:t xml:space="preserve">variés. Beaucoup de ces </w:t>
      </w:r>
      <w:r>
        <w:rPr>
          <w:rFonts w:cs="Calibri"/>
        </w:rPr>
        <w:t xml:space="preserve">causes s’avèrent être des </w:t>
      </w:r>
      <w:r>
        <w:t>syndromes rares ou des</w:t>
      </w:r>
      <w:r>
        <w:rPr>
          <w:spacing w:val="45"/>
        </w:rPr>
        <w:t xml:space="preserve"> </w:t>
      </w:r>
      <w:r>
        <w:t xml:space="preserve">handicaps complexes qui sont potentiellement difficiles à identifier </w:t>
      </w:r>
      <w:proofErr w:type="gramStart"/>
      <w:r>
        <w:t>et</w:t>
      </w:r>
      <w:proofErr w:type="gramEnd"/>
      <w:r>
        <w:rPr>
          <w:spacing w:val="-31"/>
        </w:rPr>
        <w:t xml:space="preserve"> </w:t>
      </w:r>
      <w:r>
        <w:t>diagnostiquer.</w:t>
      </w:r>
    </w:p>
    <w:p w:rsidR="009D4412" w:rsidRDefault="00761C65">
      <w:pPr>
        <w:pStyle w:val="Corpsdetexte"/>
        <w:ind w:left="202" w:right="155"/>
        <w:jc w:val="both"/>
      </w:pPr>
      <w:proofErr w:type="gramStart"/>
      <w:r>
        <w:t>Il</w:t>
      </w:r>
      <w:proofErr w:type="gramEnd"/>
      <w:r>
        <w:t xml:space="preserve"> y a actuellement plus de 80 causes connues de surdicécité, y compris</w:t>
      </w:r>
      <w:r>
        <w:rPr>
          <w:spacing w:val="29"/>
        </w:rPr>
        <w:t xml:space="preserve"> </w:t>
      </w:r>
      <w:r>
        <w:rPr>
          <w:rFonts w:cs="Calibri"/>
        </w:rPr>
        <w:t xml:space="preserve">d’origines </w:t>
      </w:r>
      <w:r>
        <w:t>héréditaires et chromosomiques, due à des complications congénitales prénatales,</w:t>
      </w:r>
      <w:r>
        <w:rPr>
          <w:spacing w:val="26"/>
        </w:rPr>
        <w:t xml:space="preserve"> </w:t>
      </w:r>
      <w:r>
        <w:t>à des complications non congénitales post-natales et au vieillissement. Un échantillon</w:t>
      </w:r>
      <w:r>
        <w:rPr>
          <w:spacing w:val="-14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ces raisons est fourni </w:t>
      </w:r>
      <w:hyperlink w:anchor="_bookmark4" w:history="1">
        <w:r>
          <w:t>ci-dessous</w:t>
        </w:r>
      </w:hyperlink>
      <w:r>
        <w:t xml:space="preserve"> ; pour la liste complète, merci de se référer </w:t>
      </w:r>
      <w:proofErr w:type="gramStart"/>
      <w:r>
        <w:t>à</w:t>
      </w:r>
      <w:r>
        <w:rPr>
          <w:spacing w:val="53"/>
        </w:rPr>
        <w:t xml:space="preserve"> </w:t>
      </w:r>
      <w:r>
        <w:t>:</w:t>
      </w:r>
      <w:proofErr w:type="gramEnd"/>
      <w:r>
        <w:rPr>
          <w:w w:val="99"/>
        </w:rPr>
        <w:t xml:space="preserve"> </w:t>
      </w:r>
      <w:hyperlink r:id="rId97">
        <w:r>
          <w:rPr>
            <w:color w:val="0000FF"/>
            <w:u w:val="single" w:color="0000FF"/>
          </w:rPr>
          <w:t>http://deafblindindicators.eu/</w:t>
        </w:r>
      </w:hyperlink>
      <w:r>
        <w:t>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990"/>
        <w:gridCol w:w="5642"/>
      </w:tblGrid>
      <w:tr w:rsidR="009D4412">
        <w:trPr>
          <w:trHeight w:hRule="exact" w:val="538"/>
        </w:trPr>
        <w:tc>
          <w:tcPr>
            <w:tcW w:w="86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6"/>
              <w:ind w:left="2054"/>
              <w:rPr>
                <w:rFonts w:ascii="Calibri" w:eastAsia="Calibri" w:hAnsi="Calibri" w:cs="Calibri"/>
                <w:sz w:val="24"/>
                <w:szCs w:val="24"/>
              </w:rPr>
            </w:pPr>
            <w:bookmarkStart w:id="7" w:name="_bookmark4"/>
            <w:bookmarkEnd w:id="7"/>
            <w:r>
              <w:rPr>
                <w:rFonts w:ascii="Calibri" w:hAnsi="Calibri"/>
                <w:b/>
                <w:i/>
                <w:sz w:val="24"/>
              </w:rPr>
              <w:t>Tableau 5 : Exemples de causes de</w:t>
            </w:r>
            <w:r>
              <w:rPr>
                <w:rFonts w:ascii="Calibri" w:hAnsi="Calibri"/>
                <w:b/>
                <w:i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surdicécité</w:t>
            </w:r>
          </w:p>
        </w:tc>
      </w:tr>
      <w:tr w:rsidR="009D4412">
        <w:trPr>
          <w:trHeight w:hRule="exact" w:val="1469"/>
        </w:trPr>
        <w:tc>
          <w:tcPr>
            <w:tcW w:w="29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237" w:right="205" w:firstLine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Syndromes</w:t>
            </w:r>
            <w:r>
              <w:rPr>
                <w:rFonts w:ascii="Calibri" w:hAnsi="Calibri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Héréditaires/Chromosomi</w:t>
            </w:r>
            <w:r>
              <w:rPr>
                <w:rFonts w:ascii="Calibri" w:hAnsi="Calibri"/>
                <w:spacing w:val="-4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ques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248" w:right="217" w:firstLin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 xml:space="preserve">Exemples : </w:t>
            </w:r>
            <w:r>
              <w:rPr>
                <w:rFonts w:ascii="Calibri" w:hAnsi="Calibri"/>
                <w:sz w:val="24"/>
              </w:rPr>
              <w:t>CHARGE, Syndrome Alstrom,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syndrome</w:t>
            </w:r>
            <w:r>
              <w:rPr>
                <w:rFonts w:ascii="Calibri" w:hAnsi="Calibri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Bardet-Biedl, syndrome Down, Syndromes Usher I,</w:t>
            </w:r>
            <w:r>
              <w:rPr>
                <w:rFonts w:ascii="Calibri" w:hAnsi="Calibri"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II,</w:t>
            </w:r>
            <w:r>
              <w:rPr>
                <w:rFonts w:ascii="Calibri" w:hAnsi="Calibri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III, Syndrome du Cri du Chat, Syndrome Prader</w:t>
            </w:r>
            <w:r>
              <w:rPr>
                <w:rFonts w:ascii="Calibri" w:hAnsi="Calibri"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Willi, Amaurose congénitale de Leber, Syndrome</w:t>
            </w:r>
            <w:r>
              <w:rPr>
                <w:rFonts w:ascii="Calibri" w:hAnsi="Calibri"/>
                <w:spacing w:val="-2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Wolfram,</w:t>
            </w:r>
            <w:r>
              <w:rPr>
                <w:rFonts w:ascii="Calibri" w:hAnsi="Calibri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syndrome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Refsum</w:t>
            </w:r>
          </w:p>
        </w:tc>
      </w:tr>
      <w:tr w:rsidR="009D4412">
        <w:trPr>
          <w:trHeight w:hRule="exact" w:val="588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2" w:lineRule="auto"/>
              <w:ind w:left="271" w:right="331" w:firstLine="5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Implications Prénatales/Congénitales</w:t>
            </w:r>
          </w:p>
        </w:tc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2" w:lineRule="auto"/>
              <w:ind w:left="1482" w:right="432" w:hanging="11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 xml:space="preserve">Exemples : </w:t>
            </w:r>
            <w:r>
              <w:rPr>
                <w:rFonts w:ascii="Calibri" w:hAnsi="Calibri"/>
                <w:sz w:val="24"/>
              </w:rPr>
              <w:t>Rubella Congénitale,</w:t>
            </w:r>
            <w:r>
              <w:rPr>
                <w:rFonts w:ascii="Calibri" w:hAnsi="Calibri"/>
                <w:spacing w:val="-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Cytomégalovirus,</w:t>
            </w:r>
            <w:r>
              <w:rPr>
                <w:rFonts w:ascii="Calibri" w:hAnsi="Calibri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Toxoplasmose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Congénitale</w:t>
            </w:r>
          </w:p>
        </w:tc>
      </w:tr>
      <w:tr w:rsidR="009D4412">
        <w:trPr>
          <w:trHeight w:hRule="exact" w:val="586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242" w:right="209" w:firstLine="3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Implications Post- </w:t>
            </w:r>
            <w:r>
              <w:rPr>
                <w:rFonts w:ascii="Calibri" w:hAnsi="Calibri"/>
                <w:spacing w:val="-1"/>
                <w:sz w:val="24"/>
              </w:rPr>
              <w:t>natales/Non-Congénitales</w:t>
            </w:r>
          </w:p>
        </w:tc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78" w:right="176" w:hanging="13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 xml:space="preserve">Exemples : </w:t>
            </w:r>
            <w:r>
              <w:rPr>
                <w:rFonts w:ascii="Calibri" w:hAnsi="Calibri"/>
                <w:sz w:val="24"/>
              </w:rPr>
              <w:t>Asphyxie, Méningite, Traumatisme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crânien sévère, Attaque,</w:t>
            </w:r>
            <w:r>
              <w:rPr>
                <w:rFonts w:ascii="Calibri" w:hAnsi="Calibri"/>
                <w:spacing w:val="-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Tumeurs</w:t>
            </w:r>
          </w:p>
        </w:tc>
      </w:tr>
      <w:tr w:rsidR="009D4412">
        <w:trPr>
          <w:trHeight w:hRule="exact" w:val="293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46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Liées à la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prématurité</w:t>
            </w:r>
          </w:p>
        </w:tc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6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 xml:space="preserve">Ex. </w:t>
            </w:r>
            <w:r>
              <w:rPr>
                <w:rFonts w:ascii="Calibri" w:hAnsi="Calibri"/>
                <w:sz w:val="24"/>
              </w:rPr>
              <w:t>complications liées à une naissance</w:t>
            </w:r>
            <w:r>
              <w:rPr>
                <w:rFonts w:ascii="Calibri" w:hAnsi="Calibri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prématurée</w:t>
            </w:r>
          </w:p>
        </w:tc>
      </w:tr>
      <w:tr w:rsidR="009D4412">
        <w:trPr>
          <w:trHeight w:hRule="exact" w:val="422"/>
        </w:trPr>
        <w:tc>
          <w:tcPr>
            <w:tcW w:w="29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62"/>
              <w:ind w:right="50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Non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diagnostiquées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62"/>
              <w:ind w:left="3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 xml:space="preserve">Ex. </w:t>
            </w:r>
            <w:r>
              <w:rPr>
                <w:rFonts w:ascii="Calibri" w:hAnsi="Calibri"/>
                <w:sz w:val="24"/>
              </w:rPr>
              <w:t>Aucune étiologie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déterminée</w:t>
            </w:r>
          </w:p>
        </w:tc>
      </w:tr>
    </w:tbl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18"/>
        </w:tabs>
        <w:spacing w:before="51"/>
        <w:ind w:left="202" w:right="12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3.3   L'état de surdicécité manque de reconnaissance juridique</w:t>
      </w:r>
      <w:r>
        <w:rPr>
          <w:spacing w:val="-33"/>
          <w:shd w:val="clear" w:color="auto" w:fill="EDEBE0"/>
        </w:rPr>
        <w:t xml:space="preserve"> </w:t>
      </w:r>
      <w:r>
        <w:rPr>
          <w:shd w:val="clear" w:color="auto" w:fill="EDEBE0"/>
        </w:rPr>
        <w:t>officielle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Il  est  important  de  reconnaître  l'état  de  surdicécité  de  manière  officielle :      </w:t>
      </w:r>
      <w:r>
        <w:rPr>
          <w:spacing w:val="27"/>
        </w:rPr>
        <w:t xml:space="preserve"> </w:t>
      </w:r>
      <w:r>
        <w:t>cela permettrait d'améliorer la compréhension de cette condition et de fournir un</w:t>
      </w:r>
      <w:r>
        <w:rPr>
          <w:spacing w:val="12"/>
        </w:rPr>
        <w:t xml:space="preserve"> </w:t>
      </w:r>
      <w:r>
        <w:t>meilleur</w:t>
      </w:r>
      <w:r>
        <w:rPr>
          <w:w w:val="99"/>
        </w:rPr>
        <w:t xml:space="preserve"> </w:t>
      </w:r>
      <w:r>
        <w:t>soutien aux personnes sourdaveugles. La reconnaissance officielle pourrait conduire</w:t>
      </w:r>
      <w:r>
        <w:rPr>
          <w:spacing w:val="51"/>
        </w:rPr>
        <w:t xml:space="preserve"> </w:t>
      </w:r>
      <w:r>
        <w:t>à l</w:t>
      </w:r>
      <w:r>
        <w:rPr>
          <w:rFonts w:cs="Calibri"/>
        </w:rPr>
        <w:t>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mise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place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d’outils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nécessaires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aux</w:t>
      </w:r>
      <w:r>
        <w:rPr>
          <w:rFonts w:cs="Calibri"/>
          <w:spacing w:val="25"/>
        </w:rPr>
        <w:t xml:space="preserve"> </w:t>
      </w:r>
      <w:r>
        <w:t>secteurs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santé</w:t>
      </w:r>
      <w:r>
        <w:rPr>
          <w:spacing w:val="23"/>
        </w:rPr>
        <w:t xml:space="preserve"> </w:t>
      </w:r>
      <w:proofErr w:type="gramStart"/>
      <w:r>
        <w:t>et</w:t>
      </w:r>
      <w:proofErr w:type="gramEnd"/>
      <w:r>
        <w:rPr>
          <w:spacing w:val="26"/>
        </w:rPr>
        <w:t xml:space="preserve"> </w:t>
      </w:r>
      <w:r>
        <w:t>aux</w:t>
      </w:r>
      <w:r>
        <w:rPr>
          <w:spacing w:val="22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sociaux pour enregistrer ces données. Ce serait une ressource précieuse d'informations sur</w:t>
      </w:r>
      <w:r>
        <w:rPr>
          <w:spacing w:val="43"/>
        </w:rPr>
        <w:t xml:space="preserve"> </w:t>
      </w:r>
      <w:r>
        <w:t>la meilleure façon d</w:t>
      </w:r>
      <w:r>
        <w:rPr>
          <w:rFonts w:cs="Calibri"/>
        </w:rPr>
        <w:t xml:space="preserve">’aider </w:t>
      </w:r>
      <w:proofErr w:type="gramStart"/>
      <w:r>
        <w:t>ce</w:t>
      </w:r>
      <w:proofErr w:type="gramEnd"/>
      <w:r>
        <w:t xml:space="preserve"> nombre croissant d</w:t>
      </w:r>
      <w:r>
        <w:rPr>
          <w:rFonts w:cs="Calibri"/>
        </w:rPr>
        <w:t>’individus</w:t>
      </w:r>
      <w:r>
        <w:t>. Actuellement, on en sait</w:t>
      </w:r>
      <w:r>
        <w:rPr>
          <w:spacing w:val="46"/>
        </w:rPr>
        <w:t xml:space="preserve"> </w:t>
      </w:r>
      <w:r>
        <w:t>peu sur</w:t>
      </w:r>
      <w:r>
        <w:rPr>
          <w:spacing w:val="23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caractéristiques</w:t>
      </w:r>
      <w:r>
        <w:rPr>
          <w:spacing w:val="20"/>
        </w:rPr>
        <w:t xml:space="preserve"> </w:t>
      </w:r>
      <w:r>
        <w:t>générales</w:t>
      </w:r>
      <w:r>
        <w:rPr>
          <w:spacing w:val="20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personnes</w:t>
      </w:r>
      <w:r>
        <w:rPr>
          <w:spacing w:val="22"/>
        </w:rPr>
        <w:t xml:space="preserve"> </w:t>
      </w:r>
      <w:r>
        <w:t>sourdaveugles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Europe,</w:t>
      </w:r>
      <w:r>
        <w:rPr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compris leur sexe, leur origine ethnique, leur statut socio-économique et leurs</w:t>
      </w:r>
      <w:r>
        <w:rPr>
          <w:spacing w:val="7"/>
        </w:rPr>
        <w:t xml:space="preserve"> </w:t>
      </w:r>
      <w:r>
        <w:t>conditions d</w:t>
      </w:r>
      <w:r>
        <w:rPr>
          <w:rFonts w:cs="Calibri"/>
        </w:rPr>
        <w:t>’</w:t>
      </w:r>
      <w:r>
        <w:t>existence :</w:t>
      </w:r>
      <w:r>
        <w:rPr>
          <w:spacing w:val="16"/>
        </w:rPr>
        <w:t xml:space="preserve"> </w:t>
      </w:r>
      <w:r>
        <w:t>faire</w:t>
      </w:r>
      <w:r>
        <w:rPr>
          <w:spacing w:val="16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progrès</w:t>
      </w:r>
      <w:r>
        <w:rPr>
          <w:spacing w:val="15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domaine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l'identification,</w:t>
      </w:r>
      <w:r>
        <w:rPr>
          <w:spacing w:val="15"/>
        </w:rPr>
        <w:t xml:space="preserve"> </w:t>
      </w:r>
      <w:r>
        <w:rPr>
          <w:spacing w:val="2"/>
        </w:rPr>
        <w:t>du</w:t>
      </w:r>
      <w:r>
        <w:rPr>
          <w:spacing w:val="16"/>
        </w:rPr>
        <w:t xml:space="preserve"> </w:t>
      </w:r>
      <w:r>
        <w:t>soutien</w:t>
      </w:r>
      <w:r>
        <w:rPr>
          <w:spacing w:val="16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 prévention reste alors extrêmement difficile. Sans reconnaissance officielle, les</w:t>
      </w:r>
      <w:r>
        <w:rPr>
          <w:spacing w:val="-13"/>
        </w:rPr>
        <w:t xml:space="preserve"> </w:t>
      </w:r>
      <w:r>
        <w:t>besoins des personnes sourdaveugles ont peu de chance d'être prise en compte dans</w:t>
      </w:r>
      <w:r>
        <w:rPr>
          <w:spacing w:val="42"/>
        </w:rPr>
        <w:t xml:space="preserve"> </w:t>
      </w:r>
      <w:r>
        <w:t xml:space="preserve">la conception </w:t>
      </w:r>
      <w:proofErr w:type="gramStart"/>
      <w:r>
        <w:t>et</w:t>
      </w:r>
      <w:proofErr w:type="gramEnd"/>
      <w:r>
        <w:t xml:space="preserve"> le développement des futurs</w:t>
      </w:r>
      <w:r>
        <w:rPr>
          <w:spacing w:val="-24"/>
        </w:rPr>
        <w:t xml:space="preserve"> </w:t>
      </w:r>
      <w:r>
        <w:t>services.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18"/>
        </w:tabs>
        <w:spacing w:before="51"/>
        <w:ind w:left="202" w:right="12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 xml:space="preserve">3.4 Pourquoi la reconnaissance et </w:t>
      </w:r>
      <w:r>
        <w:rPr>
          <w:rFonts w:cs="Calibri"/>
          <w:shd w:val="clear" w:color="auto" w:fill="EDEBE0"/>
        </w:rPr>
        <w:t>l’</w:t>
      </w:r>
      <w:r>
        <w:rPr>
          <w:shd w:val="clear" w:color="auto" w:fill="EDEBE0"/>
        </w:rPr>
        <w:t xml:space="preserve">identification sont-elles </w:t>
      </w:r>
      <w:proofErr w:type="gramStart"/>
      <w:r>
        <w:rPr>
          <w:shd w:val="clear" w:color="auto" w:fill="EDEBE0"/>
        </w:rPr>
        <w:t>importantes</w:t>
      </w:r>
      <w:r>
        <w:rPr>
          <w:spacing w:val="-21"/>
          <w:shd w:val="clear" w:color="auto" w:fill="EDEBE0"/>
        </w:rPr>
        <w:t xml:space="preserve"> </w:t>
      </w:r>
      <w:r>
        <w:rPr>
          <w:shd w:val="clear" w:color="auto" w:fill="EDEBE0"/>
        </w:rPr>
        <w:t>?</w:t>
      </w:r>
      <w:r>
        <w:rPr>
          <w:shd w:val="clear" w:color="auto" w:fill="EDEBE0"/>
        </w:rPr>
        <w:tab/>
      </w:r>
      <w:proofErr w:type="gramEnd"/>
      <w:r>
        <w:rPr>
          <w:w w:val="31"/>
          <w:shd w:val="clear" w:color="auto" w:fill="EDEBE0"/>
        </w:rPr>
        <w:t xml:space="preserve"> </w:t>
      </w:r>
      <w:r>
        <w:t xml:space="preserve"> Une   </w:t>
      </w:r>
      <w:proofErr w:type="gramStart"/>
      <w:r>
        <w:t>meilleure  reconnaissance</w:t>
      </w:r>
      <w:proofErr w:type="gramEnd"/>
      <w:r>
        <w:t xml:space="preserve">   et   identification   de  la   surdicécité  est </w:t>
      </w:r>
      <w:r>
        <w:rPr>
          <w:spacing w:val="34"/>
        </w:rPr>
        <w:t xml:space="preserve"> </w:t>
      </w:r>
      <w:r>
        <w:t>susceptible</w:t>
      </w:r>
      <w:r>
        <w:rPr>
          <w:w w:val="99"/>
        </w:rPr>
        <w:t xml:space="preserve"> </w:t>
      </w:r>
      <w:r>
        <w:t>d'améliorer les résultats en matière de santé et de bien-être pour les</w:t>
      </w:r>
      <w:r>
        <w:rPr>
          <w:spacing w:val="43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>sourdaveugles. Une meilleure reconnaissance de la surdicécité devrait conduire à</w:t>
      </w:r>
      <w:r>
        <w:rPr>
          <w:spacing w:val="19"/>
        </w:rPr>
        <w:t xml:space="preserve"> </w:t>
      </w:r>
      <w:r>
        <w:t>une</w:t>
      </w:r>
      <w:r>
        <w:rPr>
          <w:w w:val="99"/>
        </w:rPr>
        <w:t xml:space="preserve"> </w:t>
      </w:r>
      <w:r>
        <w:t xml:space="preserve">meilleure identification de cette condition, </w:t>
      </w:r>
      <w:proofErr w:type="gramStart"/>
      <w:r>
        <w:t>ce</w:t>
      </w:r>
      <w:proofErr w:type="gramEnd"/>
      <w:r>
        <w:t xml:space="preserve"> qui est important car elle a</w:t>
      </w:r>
      <w:r>
        <w:rPr>
          <w:spacing w:val="45"/>
        </w:rPr>
        <w:t xml:space="preserve"> </w:t>
      </w:r>
      <w:r>
        <w:t>des</w:t>
      </w:r>
      <w:r>
        <w:rPr>
          <w:w w:val="99"/>
        </w:rPr>
        <w:t xml:space="preserve"> </w:t>
      </w:r>
      <w:r>
        <w:t>conséquences</w:t>
      </w:r>
      <w:r>
        <w:rPr>
          <w:spacing w:val="37"/>
        </w:rPr>
        <w:t xml:space="preserve"> </w:t>
      </w:r>
      <w:r>
        <w:t>sur</w:t>
      </w:r>
      <w:r>
        <w:rPr>
          <w:spacing w:val="3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santé</w:t>
      </w:r>
      <w:r>
        <w:rPr>
          <w:spacing w:val="35"/>
        </w:rPr>
        <w:t xml:space="preserve"> </w:t>
      </w:r>
      <w:r>
        <w:t>des</w:t>
      </w:r>
      <w:r>
        <w:rPr>
          <w:spacing w:val="37"/>
        </w:rPr>
        <w:t xml:space="preserve"> </w:t>
      </w:r>
      <w:r>
        <w:t>personnes</w:t>
      </w:r>
      <w:r>
        <w:rPr>
          <w:spacing w:val="37"/>
        </w:rPr>
        <w:t xml:space="preserve"> </w:t>
      </w:r>
      <w:r>
        <w:t>sourdaveugles</w:t>
      </w:r>
      <w:r>
        <w:rPr>
          <w:spacing w:val="34"/>
        </w:rPr>
        <w:t xml:space="preserve"> </w:t>
      </w:r>
      <w:r>
        <w:t>qui</w:t>
      </w:r>
      <w:r>
        <w:rPr>
          <w:spacing w:val="37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sentent</w:t>
      </w:r>
      <w:r>
        <w:rPr>
          <w:spacing w:val="37"/>
        </w:rPr>
        <w:t xml:space="preserve"> </w:t>
      </w:r>
      <w:r>
        <w:t>mal</w:t>
      </w:r>
      <w:r>
        <w:rPr>
          <w:spacing w:val="37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l'aise</w:t>
      </w:r>
      <w:r>
        <w:rPr>
          <w:w w:val="99"/>
        </w:rPr>
        <w:t xml:space="preserve"> </w:t>
      </w:r>
      <w:r>
        <w:t>quant à leurs soins ou qui reçoivent des soins inadaptés. Cela est évident au</w:t>
      </w:r>
      <w:r>
        <w:rPr>
          <w:spacing w:val="44"/>
        </w:rPr>
        <w:t xml:space="preserve"> </w:t>
      </w:r>
      <w:r>
        <w:t xml:space="preserve">Royaume- Uni  où  une  étude  a  révélé  que  la  majorité  (64%)  des  personnes     </w:t>
      </w:r>
      <w:r>
        <w:rPr>
          <w:spacing w:val="22"/>
        </w:rPr>
        <w:t xml:space="preserve"> </w:t>
      </w:r>
      <w:r>
        <w:t>sourdaveugles</w:t>
      </w:r>
    </w:p>
    <w:p w:rsidR="009D4412" w:rsidRDefault="009D4412">
      <w:pPr>
        <w:jc w:val="both"/>
        <w:sectPr w:rsidR="009D4412">
          <w:pgSz w:w="11910" w:h="16840"/>
          <w:pgMar w:top="1360" w:right="1540" w:bottom="920" w:left="150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22" w:right="116"/>
        <w:jc w:val="both"/>
      </w:pPr>
      <w:proofErr w:type="gramStart"/>
      <w:r>
        <w:lastRenderedPageBreak/>
        <w:t>interrogées</w:t>
      </w:r>
      <w:proofErr w:type="gramEnd"/>
      <w:r>
        <w:rPr>
          <w:spacing w:val="12"/>
        </w:rPr>
        <w:t xml:space="preserve"> </w:t>
      </w:r>
      <w:r>
        <w:t>ne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sentait</w:t>
      </w:r>
      <w:r>
        <w:rPr>
          <w:spacing w:val="15"/>
        </w:rPr>
        <w:t xml:space="preserve"> </w:t>
      </w:r>
      <w:r>
        <w:t>pas</w:t>
      </w:r>
      <w:r>
        <w:rPr>
          <w:spacing w:val="17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confiance</w:t>
      </w:r>
      <w:r>
        <w:rPr>
          <w:spacing w:val="16"/>
        </w:rPr>
        <w:t xml:space="preserve"> </w:t>
      </w:r>
      <w:r>
        <w:t>quant</w:t>
      </w:r>
      <w:r>
        <w:rPr>
          <w:spacing w:val="15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gestion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leur</w:t>
      </w:r>
      <w:r>
        <w:rPr>
          <w:spacing w:val="12"/>
        </w:rPr>
        <w:t xml:space="preserve"> </w:t>
      </w:r>
      <w:r>
        <w:t>propre</w:t>
      </w:r>
      <w:r>
        <w:rPr>
          <w:spacing w:val="19"/>
        </w:rPr>
        <w:t xml:space="preserve"> </w:t>
      </w:r>
      <w:r>
        <w:t>situation et de leurs besoins en matière de santé, entraînant ainsi une hausse des taux</w:t>
      </w:r>
      <w:r>
        <w:rPr>
          <w:spacing w:val="15"/>
        </w:rPr>
        <w:t xml:space="preserve"> </w:t>
      </w:r>
      <w:r>
        <w:t>d'anxiété</w:t>
      </w:r>
      <w:r>
        <w:rPr>
          <w:w w:val="99"/>
        </w:rPr>
        <w:t xml:space="preserve"> </w:t>
      </w:r>
      <w:r>
        <w:t>et de dépression dans ce</w:t>
      </w:r>
      <w:r>
        <w:rPr>
          <w:spacing w:val="-15"/>
        </w:rPr>
        <w:t xml:space="preserve"> </w:t>
      </w:r>
      <w:r>
        <w:t>groupe</w:t>
      </w:r>
      <w:r>
        <w:rPr>
          <w:rFonts w:ascii="Times New Roman" w:hAnsi="Times New Roman"/>
          <w:position w:val="10"/>
          <w:sz w:val="14"/>
        </w:rPr>
        <w:t>11</w:t>
      </w:r>
      <w:r>
        <w:t>.</w:t>
      </w:r>
    </w:p>
    <w:p w:rsidR="009D4412" w:rsidRDefault="00761C65">
      <w:pPr>
        <w:pStyle w:val="Corpsdetexte"/>
        <w:ind w:left="122" w:right="115"/>
        <w:jc w:val="both"/>
      </w:pPr>
      <w:r>
        <w:t>La</w:t>
      </w:r>
      <w:r>
        <w:rPr>
          <w:spacing w:val="29"/>
        </w:rPr>
        <w:t xml:space="preserve"> </w:t>
      </w:r>
      <w:r>
        <w:t>même</w:t>
      </w:r>
      <w:r>
        <w:rPr>
          <w:spacing w:val="29"/>
        </w:rPr>
        <w:t xml:space="preserve"> </w:t>
      </w:r>
      <w:r>
        <w:t>étude</w:t>
      </w:r>
      <w:r>
        <w:rPr>
          <w:spacing w:val="29"/>
        </w:rPr>
        <w:t xml:space="preserve"> </w:t>
      </w:r>
      <w:r>
        <w:t>indique</w:t>
      </w:r>
      <w:r>
        <w:rPr>
          <w:spacing w:val="26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personnes</w:t>
      </w:r>
      <w:r>
        <w:rPr>
          <w:spacing w:val="28"/>
        </w:rPr>
        <w:t xml:space="preserve"> </w:t>
      </w:r>
      <w:r>
        <w:t>sourdaveugles</w:t>
      </w:r>
      <w:r>
        <w:rPr>
          <w:spacing w:val="31"/>
        </w:rPr>
        <w:t xml:space="preserve"> </w:t>
      </w:r>
      <w:r>
        <w:t>sont</w:t>
      </w:r>
      <w:r>
        <w:rPr>
          <w:spacing w:val="29"/>
        </w:rPr>
        <w:t xml:space="preserve"> </w:t>
      </w:r>
      <w:r>
        <w:t>aussi</w:t>
      </w:r>
      <w:r>
        <w:rPr>
          <w:spacing w:val="28"/>
        </w:rPr>
        <w:t xml:space="preserve"> </w:t>
      </w:r>
      <w:r>
        <w:t>susceptibles</w:t>
      </w:r>
      <w:r>
        <w:rPr>
          <w:spacing w:val="28"/>
        </w:rPr>
        <w:t xml:space="preserve"> </w:t>
      </w:r>
      <w:r>
        <w:t>de</w:t>
      </w:r>
      <w:r>
        <w:rPr>
          <w:w w:val="99"/>
        </w:rPr>
        <w:t xml:space="preserve"> </w:t>
      </w:r>
      <w:r>
        <w:t>vivre</w:t>
      </w:r>
      <w:r>
        <w:rPr>
          <w:spacing w:val="47"/>
        </w:rPr>
        <w:t xml:space="preserve"> </w:t>
      </w:r>
      <w:r>
        <w:t>avec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nombreuses</w:t>
      </w:r>
      <w:r>
        <w:rPr>
          <w:spacing w:val="46"/>
        </w:rPr>
        <w:t xml:space="preserve"> </w:t>
      </w:r>
      <w:r>
        <w:t>autres</w:t>
      </w:r>
      <w:r>
        <w:rPr>
          <w:spacing w:val="49"/>
        </w:rPr>
        <w:t xml:space="preserve"> </w:t>
      </w:r>
      <w:r>
        <w:t>longues</w:t>
      </w:r>
      <w:r>
        <w:rPr>
          <w:spacing w:val="44"/>
        </w:rPr>
        <w:t xml:space="preserve"> </w:t>
      </w:r>
      <w:r>
        <w:t>maladies.</w:t>
      </w:r>
      <w:r>
        <w:rPr>
          <w:spacing w:val="47"/>
        </w:rPr>
        <w:t xml:space="preserve"> </w:t>
      </w:r>
      <w:r>
        <w:t>Autour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69%</w:t>
      </w:r>
      <w:r>
        <w:rPr>
          <w:spacing w:val="47"/>
        </w:rPr>
        <w:t xml:space="preserve"> </w:t>
      </w:r>
      <w:r>
        <w:t>des</w:t>
      </w:r>
      <w:r>
        <w:rPr>
          <w:spacing w:val="46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>sourdaveugles</w:t>
      </w:r>
      <w:r>
        <w:rPr>
          <w:spacing w:val="19"/>
        </w:rPr>
        <w:t xml:space="preserve"> </w:t>
      </w:r>
      <w:r>
        <w:t>vivent</w:t>
      </w:r>
      <w:r>
        <w:rPr>
          <w:spacing w:val="18"/>
        </w:rPr>
        <w:t xml:space="preserve"> </w:t>
      </w:r>
      <w:r>
        <w:t>également</w:t>
      </w:r>
      <w:r>
        <w:rPr>
          <w:spacing w:val="19"/>
        </w:rPr>
        <w:t xml:space="preserve"> </w:t>
      </w:r>
      <w:r>
        <w:t>avec</w:t>
      </w:r>
      <w:r>
        <w:rPr>
          <w:spacing w:val="19"/>
        </w:rPr>
        <w:t xml:space="preserve"> </w:t>
      </w:r>
      <w:r>
        <w:t>au</w:t>
      </w:r>
      <w:r>
        <w:rPr>
          <w:spacing w:val="20"/>
        </w:rPr>
        <w:t xml:space="preserve"> </w:t>
      </w:r>
      <w:r>
        <w:t>moins</w:t>
      </w:r>
      <w:r>
        <w:rPr>
          <w:spacing w:val="15"/>
        </w:rPr>
        <w:t xml:space="preserve"> </w:t>
      </w:r>
      <w:r>
        <w:rPr>
          <w:rFonts w:cs="Calibri"/>
          <w:i/>
        </w:rPr>
        <w:t>quatre</w:t>
      </w:r>
      <w:r>
        <w:rPr>
          <w:rFonts w:cs="Calibri"/>
          <w:i/>
          <w:spacing w:val="20"/>
        </w:rPr>
        <w:t xml:space="preserve"> </w:t>
      </w:r>
      <w:r>
        <w:t>autres</w:t>
      </w:r>
      <w:r>
        <w:rPr>
          <w:spacing w:val="18"/>
        </w:rPr>
        <w:t xml:space="preserve"> </w:t>
      </w:r>
      <w:r>
        <w:t>problèmes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santé,</w:t>
      </w:r>
      <w:r>
        <w:rPr>
          <w:spacing w:val="19"/>
        </w:rPr>
        <w:t xml:space="preserve"> </w:t>
      </w:r>
      <w:proofErr w:type="gramStart"/>
      <w:r>
        <w:t>et</w:t>
      </w:r>
      <w:proofErr w:type="gramEnd"/>
      <w:r>
        <w:rPr>
          <w:w w:val="99"/>
        </w:rPr>
        <w:t xml:space="preserve"> </w:t>
      </w:r>
      <w:r>
        <w:t>particulièrement celles qui connaissent des niveaux plus élevés de privation</w:t>
      </w:r>
      <w:r>
        <w:rPr>
          <w:spacing w:val="-16"/>
        </w:rPr>
        <w:t xml:space="preserve"> </w:t>
      </w:r>
      <w:r>
        <w:t>socio- économique. Lorsque les conditions qui coexistent sont complexes ou chroniques,</w:t>
      </w:r>
      <w:r>
        <w:rPr>
          <w:spacing w:val="25"/>
        </w:rPr>
        <w:t xml:space="preserve"> </w:t>
      </w:r>
      <w:r>
        <w:t xml:space="preserve">la surdicécité peut passer inaperçue, ne pas être diagnostiquée </w:t>
      </w:r>
      <w:proofErr w:type="gramStart"/>
      <w:r>
        <w:t>ni</w:t>
      </w:r>
      <w:proofErr w:type="gramEnd"/>
      <w:r>
        <w:t xml:space="preserve"> traitée. Si</w:t>
      </w:r>
      <w:r>
        <w:rPr>
          <w:spacing w:val="33"/>
        </w:rPr>
        <w:t xml:space="preserve"> </w:t>
      </w:r>
      <w:r>
        <w:t>les</w:t>
      </w:r>
      <w:r>
        <w:rPr>
          <w:w w:val="99"/>
        </w:rPr>
        <w:t xml:space="preserve"> </w:t>
      </w:r>
      <w:r>
        <w:t xml:space="preserve">prestataires de soins primaires </w:t>
      </w:r>
      <w:proofErr w:type="gramStart"/>
      <w:r>
        <w:t>et</w:t>
      </w:r>
      <w:proofErr w:type="gramEnd"/>
      <w:r>
        <w:t xml:space="preserve"> secondaires de santé pouvaient plus facilement</w:t>
      </w:r>
      <w:r>
        <w:rPr>
          <w:spacing w:val="9"/>
        </w:rPr>
        <w:t xml:space="preserve"> </w:t>
      </w:r>
      <w:r>
        <w:t>et</w:t>
      </w:r>
      <w:r>
        <w:rPr>
          <w:w w:val="99"/>
        </w:rPr>
        <w:t xml:space="preserve"> </w:t>
      </w:r>
      <w:r>
        <w:rPr>
          <w:rFonts w:cs="Calibri"/>
        </w:rPr>
        <w:t>plus rapidement diagnostiquer la présence d’une s</w:t>
      </w:r>
      <w:r>
        <w:t>urdicécité, les</w:t>
      </w:r>
      <w:r>
        <w:rPr>
          <w:spacing w:val="34"/>
        </w:rPr>
        <w:t xml:space="preserve"> </w:t>
      </w:r>
      <w:r>
        <w:t>sourdaveugles seraient</w:t>
      </w:r>
      <w:r>
        <w:rPr>
          <w:spacing w:val="26"/>
        </w:rPr>
        <w:t xml:space="preserve"> </w:t>
      </w:r>
      <w:r>
        <w:t>moins</w:t>
      </w:r>
      <w:r>
        <w:rPr>
          <w:spacing w:val="25"/>
        </w:rPr>
        <w:t xml:space="preserve"> </w:t>
      </w:r>
      <w:r>
        <w:t>susceptibles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passer</w:t>
      </w:r>
      <w:r>
        <w:rPr>
          <w:spacing w:val="26"/>
        </w:rPr>
        <w:t xml:space="preserve"> </w:t>
      </w:r>
      <w:r>
        <w:t>à</w:t>
      </w:r>
      <w:r>
        <w:rPr>
          <w:spacing w:val="26"/>
        </w:rPr>
        <w:t xml:space="preserve"> </w:t>
      </w:r>
      <w:r>
        <w:t>côté</w:t>
      </w:r>
      <w:r>
        <w:rPr>
          <w:spacing w:val="26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soins</w:t>
      </w:r>
      <w:r>
        <w:rPr>
          <w:spacing w:val="26"/>
        </w:rPr>
        <w:t xml:space="preserve"> </w:t>
      </w:r>
      <w:r>
        <w:t>nécessaires</w:t>
      </w:r>
      <w:r>
        <w:rPr>
          <w:spacing w:val="25"/>
        </w:rPr>
        <w:t xml:space="preserve"> </w:t>
      </w:r>
      <w:r>
        <w:t>pour</w:t>
      </w:r>
      <w:r>
        <w:rPr>
          <w:spacing w:val="27"/>
        </w:rPr>
        <w:t xml:space="preserve"> </w:t>
      </w:r>
      <w:r>
        <w:t>leurs</w:t>
      </w:r>
      <w:r>
        <w:rPr>
          <w:spacing w:val="26"/>
        </w:rPr>
        <w:t xml:space="preserve"> </w:t>
      </w:r>
      <w:r>
        <w:t>autres symptômes.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comprenant</w:t>
      </w:r>
      <w:r>
        <w:rPr>
          <w:spacing w:val="29"/>
        </w:rPr>
        <w:t xml:space="preserve"> </w:t>
      </w:r>
      <w:r>
        <w:t>mieux</w:t>
      </w:r>
      <w:r>
        <w:rPr>
          <w:spacing w:val="27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surdicécité,</w:t>
      </w:r>
      <w:r>
        <w:rPr>
          <w:spacing w:val="29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médecins</w:t>
      </w:r>
      <w:r>
        <w:rPr>
          <w:spacing w:val="28"/>
        </w:rPr>
        <w:t xml:space="preserve"> </w:t>
      </w:r>
      <w:r>
        <w:t>auraient</w:t>
      </w:r>
      <w:r>
        <w:rPr>
          <w:spacing w:val="29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 xml:space="preserve">moyens appropriés </w:t>
      </w:r>
      <w:proofErr w:type="gramStart"/>
      <w:r>
        <w:t>et</w:t>
      </w:r>
      <w:proofErr w:type="gramEnd"/>
      <w:r>
        <w:t xml:space="preserve"> seraient plus conscients de la nécessité de donner des informations</w:t>
      </w:r>
      <w:r>
        <w:rPr>
          <w:spacing w:val="6"/>
        </w:rPr>
        <w:t xml:space="preserve"> </w:t>
      </w:r>
      <w:r>
        <w:t>sur</w:t>
      </w:r>
      <w:r>
        <w:rPr>
          <w:w w:val="99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traitements,</w:t>
      </w:r>
      <w:r>
        <w:rPr>
          <w:spacing w:val="40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médicaments</w:t>
      </w:r>
      <w:r>
        <w:rPr>
          <w:spacing w:val="41"/>
        </w:rPr>
        <w:t xml:space="preserve"> </w:t>
      </w:r>
      <w:r>
        <w:t>et</w:t>
      </w:r>
      <w:r>
        <w:rPr>
          <w:spacing w:val="43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posologie</w:t>
      </w:r>
      <w:r>
        <w:rPr>
          <w:spacing w:val="46"/>
        </w:rPr>
        <w:t xml:space="preserve"> </w:t>
      </w:r>
      <w:r>
        <w:t>aux</w:t>
      </w:r>
      <w:r>
        <w:rPr>
          <w:spacing w:val="41"/>
        </w:rPr>
        <w:t xml:space="preserve"> </w:t>
      </w:r>
      <w:r>
        <w:t>personnes</w:t>
      </w:r>
      <w:r>
        <w:rPr>
          <w:spacing w:val="41"/>
        </w:rPr>
        <w:t xml:space="preserve"> </w:t>
      </w:r>
      <w:r>
        <w:t>sourdaveugles.</w:t>
      </w:r>
      <w:r>
        <w:rPr>
          <w:spacing w:val="4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médecins</w:t>
      </w:r>
      <w:r>
        <w:rPr>
          <w:spacing w:val="27"/>
        </w:rPr>
        <w:t xml:space="preserve"> </w:t>
      </w:r>
      <w:r>
        <w:t>seraient</w:t>
      </w:r>
      <w:r>
        <w:rPr>
          <w:spacing w:val="28"/>
        </w:rPr>
        <w:t xml:space="preserve"> </w:t>
      </w:r>
      <w:r>
        <w:t>plus</w:t>
      </w:r>
      <w:r>
        <w:rPr>
          <w:spacing w:val="24"/>
        </w:rPr>
        <w:t xml:space="preserve"> </w:t>
      </w:r>
      <w:r>
        <w:t>conscients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l'impact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surdicécité</w:t>
      </w:r>
      <w:r>
        <w:rPr>
          <w:spacing w:val="27"/>
        </w:rPr>
        <w:t xml:space="preserve"> </w:t>
      </w:r>
      <w:r>
        <w:t>sur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capacité</w:t>
      </w:r>
      <w:r>
        <w:rPr>
          <w:spacing w:val="27"/>
        </w:rPr>
        <w:t xml:space="preserve"> </w:t>
      </w:r>
      <w:r>
        <w:t>d'une</w:t>
      </w:r>
      <w:r>
        <w:rPr>
          <w:w w:val="99"/>
        </w:rPr>
        <w:t xml:space="preserve"> </w:t>
      </w:r>
      <w:r>
        <w:t xml:space="preserve">personne à </w:t>
      </w:r>
      <w:r>
        <w:rPr>
          <w:rFonts w:cs="Calibri"/>
        </w:rPr>
        <w:t>s’auto</w:t>
      </w:r>
      <w:r>
        <w:t>-</w:t>
      </w:r>
      <w:r>
        <w:rPr>
          <w:rFonts w:cs="Calibri"/>
        </w:rPr>
        <w:t>soigner ou s’auto</w:t>
      </w:r>
      <w:r>
        <w:t xml:space="preserve">-médicamenter, </w:t>
      </w:r>
      <w:proofErr w:type="gramStart"/>
      <w:r>
        <w:t>et</w:t>
      </w:r>
      <w:proofErr w:type="gramEnd"/>
      <w:r>
        <w:t xml:space="preserve"> ils seraient en</w:t>
      </w:r>
      <w:r>
        <w:rPr>
          <w:spacing w:val="43"/>
        </w:rPr>
        <w:t xml:space="preserve"> </w:t>
      </w:r>
      <w:r>
        <w:t>mesure</w:t>
      </w:r>
      <w:r>
        <w:rPr>
          <w:w w:val="99"/>
        </w:rPr>
        <w:t xml:space="preserve"> </w:t>
      </w:r>
      <w:r>
        <w:t xml:space="preserve">d'appliquer cette démarche dans le cadre </w:t>
      </w:r>
      <w:r>
        <w:rPr>
          <w:rFonts w:cs="Calibri"/>
        </w:rPr>
        <w:t xml:space="preserve">d’une </w:t>
      </w:r>
      <w:r>
        <w:t>planification sanitaire. Une</w:t>
      </w:r>
      <w:r>
        <w:rPr>
          <w:spacing w:val="53"/>
        </w:rPr>
        <w:t xml:space="preserve"> </w:t>
      </w:r>
      <w:r>
        <w:t>meilleure</w:t>
      </w:r>
      <w:r>
        <w:rPr>
          <w:w w:val="99"/>
        </w:rPr>
        <w:t xml:space="preserve"> </w:t>
      </w:r>
      <w:r>
        <w:t>reconnaissance de la surdicécité pourrait surtout aider les personnes sourdaveugles</w:t>
      </w:r>
      <w:r>
        <w:rPr>
          <w:spacing w:val="27"/>
        </w:rPr>
        <w:t xml:space="preserve"> </w:t>
      </w:r>
      <w:r>
        <w:t>à</w:t>
      </w:r>
      <w:r>
        <w:rPr>
          <w:w w:val="99"/>
        </w:rPr>
        <w:t xml:space="preserve"> </w:t>
      </w:r>
      <w:r>
        <w:t>mieux</w:t>
      </w:r>
      <w:r>
        <w:rPr>
          <w:spacing w:val="37"/>
        </w:rPr>
        <w:t xml:space="preserve"> </w:t>
      </w:r>
      <w:r>
        <w:t>communiquer</w:t>
      </w:r>
      <w:r>
        <w:rPr>
          <w:spacing w:val="39"/>
        </w:rPr>
        <w:t xml:space="preserve"> </w:t>
      </w:r>
      <w:r>
        <w:t>sur</w:t>
      </w:r>
      <w:r>
        <w:rPr>
          <w:spacing w:val="37"/>
        </w:rPr>
        <w:t xml:space="preserve"> </w:t>
      </w:r>
      <w:r>
        <w:t>leurs</w:t>
      </w:r>
      <w:r>
        <w:rPr>
          <w:spacing w:val="37"/>
        </w:rPr>
        <w:t xml:space="preserve"> </w:t>
      </w:r>
      <w:r>
        <w:t>besoins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santé</w:t>
      </w:r>
      <w:r>
        <w:rPr>
          <w:spacing w:val="37"/>
        </w:rPr>
        <w:t xml:space="preserve"> </w:t>
      </w:r>
      <w:proofErr w:type="gramStart"/>
      <w:r>
        <w:t>et</w:t>
      </w:r>
      <w:proofErr w:type="gramEnd"/>
      <w:r>
        <w:rPr>
          <w:spacing w:val="38"/>
        </w:rPr>
        <w:t xml:space="preserve"> </w:t>
      </w:r>
      <w:r>
        <w:t>recevoir</w:t>
      </w:r>
      <w:r>
        <w:rPr>
          <w:spacing w:val="37"/>
        </w:rPr>
        <w:t xml:space="preserve"> </w:t>
      </w:r>
      <w:r>
        <w:t>les</w:t>
      </w:r>
      <w:r>
        <w:rPr>
          <w:spacing w:val="37"/>
        </w:rPr>
        <w:t xml:space="preserve"> </w:t>
      </w:r>
      <w:r>
        <w:t>soins</w:t>
      </w:r>
      <w:r>
        <w:rPr>
          <w:spacing w:val="37"/>
        </w:rPr>
        <w:t xml:space="preserve"> </w:t>
      </w:r>
      <w:r>
        <w:t>médicaux</w:t>
      </w:r>
      <w:r>
        <w:rPr>
          <w:spacing w:val="37"/>
        </w:rPr>
        <w:t xml:space="preserve"> </w:t>
      </w:r>
      <w:r>
        <w:t>plus rapidement et</w:t>
      </w:r>
      <w:r>
        <w:rPr>
          <w:spacing w:val="-3"/>
        </w:rPr>
        <w:t xml:space="preserve"> </w:t>
      </w:r>
      <w:r>
        <w:t>efficacement.</w:t>
      </w:r>
    </w:p>
    <w:p w:rsidR="009D4412" w:rsidRDefault="00761C65">
      <w:pPr>
        <w:pStyle w:val="Corpsdetexte"/>
        <w:ind w:left="122" w:right="115"/>
        <w:jc w:val="both"/>
      </w:pPr>
      <w:r>
        <w:t>La</w:t>
      </w:r>
      <w:r>
        <w:rPr>
          <w:spacing w:val="28"/>
        </w:rPr>
        <w:t xml:space="preserve"> </w:t>
      </w:r>
      <w:r>
        <w:t>reconnaissance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surdicécité</w:t>
      </w:r>
      <w:r>
        <w:rPr>
          <w:spacing w:val="28"/>
        </w:rPr>
        <w:t xml:space="preserve"> </w:t>
      </w:r>
      <w:r>
        <w:t>liée</w:t>
      </w:r>
      <w:r>
        <w:rPr>
          <w:spacing w:val="29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l'âge</w:t>
      </w:r>
      <w:r>
        <w:rPr>
          <w:spacing w:val="28"/>
        </w:rPr>
        <w:t xml:space="preserve"> </w:t>
      </w:r>
      <w:r>
        <w:t>est</w:t>
      </w:r>
      <w:r>
        <w:rPr>
          <w:spacing w:val="30"/>
        </w:rPr>
        <w:t xml:space="preserve"> </w:t>
      </w:r>
      <w:r>
        <w:t>impérative</w:t>
      </w:r>
      <w:r>
        <w:rPr>
          <w:spacing w:val="28"/>
        </w:rPr>
        <w:t xml:space="preserve"> </w:t>
      </w:r>
      <w:r>
        <w:t>parce</w:t>
      </w:r>
      <w:r>
        <w:rPr>
          <w:spacing w:val="28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nombre</w:t>
      </w:r>
      <w:r>
        <w:rPr>
          <w:spacing w:val="28"/>
        </w:rPr>
        <w:t xml:space="preserve"> </w:t>
      </w:r>
      <w:r>
        <w:t>de</w:t>
      </w:r>
      <w:r>
        <w:rPr>
          <w:w w:val="99"/>
        </w:rPr>
        <w:t xml:space="preserve"> </w:t>
      </w:r>
      <w:r>
        <w:t>personnes âgées ne peuvent pas demander l</w:t>
      </w:r>
      <w:r>
        <w:rPr>
          <w:rFonts w:cs="Calibri"/>
        </w:rPr>
        <w:t xml:space="preserve">’aide </w:t>
      </w:r>
      <w:r>
        <w:t>nécessaire pour faire face à</w:t>
      </w:r>
      <w:r>
        <w:rPr>
          <w:spacing w:val="50"/>
        </w:rPr>
        <w:t xml:space="preserve"> </w:t>
      </w:r>
      <w:r>
        <w:t xml:space="preserve">la détérioration  de  leur  vue  ou  de  leur  ouïe  si  elles  ont  associé  cet  état  avec      </w:t>
      </w:r>
      <w:r>
        <w:rPr>
          <w:spacing w:val="50"/>
        </w:rPr>
        <w:t xml:space="preserve"> </w:t>
      </w:r>
      <w:r>
        <w:t>le</w:t>
      </w:r>
    </w:p>
    <w:p w:rsidR="009D4412" w:rsidRDefault="00761C65">
      <w:pPr>
        <w:pStyle w:val="Corpsdetexte"/>
        <w:ind w:left="122" w:right="116"/>
        <w:jc w:val="both"/>
      </w:pPr>
      <w:r>
        <w:t xml:space="preserve">« </w:t>
      </w:r>
      <w:proofErr w:type="gramStart"/>
      <w:r>
        <w:t>vieillissement</w:t>
      </w:r>
      <w:proofErr w:type="gramEnd"/>
      <w:r>
        <w:t xml:space="preserve"> naturel ». Ce groupe pourrait ne pas </w:t>
      </w:r>
      <w:r>
        <w:rPr>
          <w:rFonts w:cs="Calibri"/>
        </w:rPr>
        <w:t>bénéficier d’</w:t>
      </w:r>
      <w:r>
        <w:t>interventions</w:t>
      </w:r>
      <w:r>
        <w:rPr>
          <w:spacing w:val="20"/>
        </w:rPr>
        <w:t xml:space="preserve"> </w:t>
      </w:r>
      <w:r>
        <w:t xml:space="preserve">simples </w:t>
      </w:r>
      <w:proofErr w:type="gramStart"/>
      <w:r>
        <w:t>et</w:t>
      </w:r>
      <w:proofErr w:type="gramEnd"/>
      <w:r>
        <w:rPr>
          <w:spacing w:val="35"/>
        </w:rPr>
        <w:t xml:space="preserve"> </w:t>
      </w:r>
      <w:r>
        <w:t>peu</w:t>
      </w:r>
      <w:r>
        <w:rPr>
          <w:spacing w:val="35"/>
        </w:rPr>
        <w:t xml:space="preserve"> </w:t>
      </w:r>
      <w:r>
        <w:t>coûteuses</w:t>
      </w:r>
      <w:r>
        <w:rPr>
          <w:spacing w:val="34"/>
        </w:rPr>
        <w:t xml:space="preserve"> </w:t>
      </w:r>
      <w:r>
        <w:t>comme</w:t>
      </w:r>
      <w:r>
        <w:rPr>
          <w:spacing w:val="35"/>
        </w:rPr>
        <w:t xml:space="preserve"> </w:t>
      </w:r>
      <w:r>
        <w:t>l'amélioration</w:t>
      </w:r>
      <w:r>
        <w:rPr>
          <w:spacing w:val="35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lunettes</w:t>
      </w:r>
      <w:r>
        <w:rPr>
          <w:spacing w:val="32"/>
        </w:rPr>
        <w:t xml:space="preserve"> </w:t>
      </w:r>
      <w:r>
        <w:t>ou</w:t>
      </w:r>
      <w:r>
        <w:rPr>
          <w:spacing w:val="32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prothèses</w:t>
      </w:r>
      <w:r>
        <w:rPr>
          <w:spacing w:val="31"/>
        </w:rPr>
        <w:t xml:space="preserve"> </w:t>
      </w:r>
      <w:r>
        <w:t>auditives.</w:t>
      </w:r>
      <w:r>
        <w:rPr>
          <w:spacing w:val="32"/>
        </w:rPr>
        <w:t xml:space="preserve"> </w:t>
      </w:r>
      <w:r>
        <w:t xml:space="preserve">La reconnaissance officielle </w:t>
      </w:r>
      <w:r>
        <w:rPr>
          <w:rFonts w:cs="Calibri"/>
        </w:rPr>
        <w:t xml:space="preserve">permettrait aussi d’étendre </w:t>
      </w:r>
      <w:r>
        <w:t xml:space="preserve">la reconnaissance de </w:t>
      </w:r>
      <w:proofErr w:type="gramStart"/>
      <w:r>
        <w:t>cet</w:t>
      </w:r>
      <w:proofErr w:type="gramEnd"/>
      <w:r>
        <w:rPr>
          <w:spacing w:val="27"/>
        </w:rPr>
        <w:t xml:space="preserve"> </w:t>
      </w:r>
      <w:r>
        <w:t>état</w:t>
      </w:r>
      <w:r>
        <w:rPr>
          <w:w w:val="99"/>
        </w:rPr>
        <w:t xml:space="preserve"> </w:t>
      </w:r>
      <w:r>
        <w:t>parmi</w:t>
      </w:r>
      <w:r>
        <w:rPr>
          <w:spacing w:val="20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professionnels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santé</w:t>
      </w:r>
      <w:r>
        <w:rPr>
          <w:spacing w:val="19"/>
        </w:rPr>
        <w:t xml:space="preserve"> </w:t>
      </w:r>
      <w:r>
        <w:t>qui</w:t>
      </w:r>
      <w:r>
        <w:rPr>
          <w:spacing w:val="19"/>
        </w:rPr>
        <w:t xml:space="preserve"> </w:t>
      </w:r>
      <w:r>
        <w:t>travaillent</w:t>
      </w:r>
      <w:r>
        <w:rPr>
          <w:spacing w:val="19"/>
        </w:rPr>
        <w:t xml:space="preserve"> </w:t>
      </w:r>
      <w:r>
        <w:t>avec</w:t>
      </w:r>
      <w:r>
        <w:rPr>
          <w:spacing w:val="18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personnes</w:t>
      </w:r>
      <w:r>
        <w:rPr>
          <w:spacing w:val="19"/>
        </w:rPr>
        <w:t xml:space="preserve"> </w:t>
      </w:r>
      <w:r>
        <w:t>âgées.</w:t>
      </w:r>
      <w:r>
        <w:rPr>
          <w:spacing w:val="20"/>
        </w:rPr>
        <w:t xml:space="preserve"> </w:t>
      </w:r>
      <w:proofErr w:type="gramStart"/>
      <w:r>
        <w:t>Il</w:t>
      </w:r>
      <w:proofErr w:type="gramEnd"/>
      <w:r>
        <w:rPr>
          <w:spacing w:val="18"/>
        </w:rPr>
        <w:t xml:space="preserve"> </w:t>
      </w:r>
      <w:r>
        <w:t>serait également</w:t>
      </w:r>
      <w:r>
        <w:rPr>
          <w:spacing w:val="20"/>
        </w:rPr>
        <w:t xml:space="preserve"> </w:t>
      </w:r>
      <w:r>
        <w:t>important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personnel</w:t>
      </w:r>
      <w:r>
        <w:rPr>
          <w:spacing w:val="18"/>
        </w:rPr>
        <w:t xml:space="preserve"> </w:t>
      </w:r>
      <w:r>
        <w:t>puisse</w:t>
      </w:r>
      <w:r>
        <w:rPr>
          <w:spacing w:val="20"/>
        </w:rPr>
        <w:t xml:space="preserve"> </w:t>
      </w:r>
      <w:r>
        <w:rPr>
          <w:rFonts w:cs="Calibri"/>
        </w:rPr>
        <w:t>bénéficier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d’une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formation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pour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être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 xml:space="preserve">à </w:t>
      </w:r>
      <w:r>
        <w:t xml:space="preserve">même de </w:t>
      </w:r>
      <w:r>
        <w:rPr>
          <w:rFonts w:cs="Calibri"/>
        </w:rPr>
        <w:t>reconnaître la présence d’une surdicécité</w:t>
      </w:r>
      <w:r>
        <w:t xml:space="preserve">. Sans sensibilisation </w:t>
      </w:r>
      <w:proofErr w:type="gramStart"/>
      <w:r>
        <w:t>ni</w:t>
      </w:r>
      <w:proofErr w:type="gramEnd"/>
      <w:r>
        <w:rPr>
          <w:spacing w:val="42"/>
        </w:rPr>
        <w:t xml:space="preserve"> </w:t>
      </w:r>
      <w:r>
        <w:t>formation,</w:t>
      </w:r>
      <w:r>
        <w:rPr>
          <w:w w:val="99"/>
        </w:rPr>
        <w:t xml:space="preserve"> </w:t>
      </w:r>
      <w:r>
        <w:t>les personnes âgées risqueront de plus en plus de se retrouvées isolées, dépressives</w:t>
      </w:r>
      <w:r>
        <w:rPr>
          <w:spacing w:val="28"/>
        </w:rPr>
        <w:t xml:space="preserve"> </w:t>
      </w:r>
      <w:r>
        <w:t>et</w:t>
      </w:r>
      <w:r>
        <w:rPr>
          <w:w w:val="99"/>
        </w:rPr>
        <w:t xml:space="preserve"> </w:t>
      </w:r>
      <w:r>
        <w:t>seules, à cause de leur</w:t>
      </w:r>
      <w:r>
        <w:rPr>
          <w:spacing w:val="-14"/>
        </w:rPr>
        <w:t xml:space="preserve"> </w:t>
      </w:r>
      <w:r>
        <w:t>surdicécité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12</w:t>
      </w:r>
      <w:r>
        <w:t>.</w:t>
      </w:r>
    </w:p>
    <w:p w:rsidR="009D4412" w:rsidRDefault="00761C65">
      <w:pPr>
        <w:pStyle w:val="Corpsdetexte"/>
        <w:ind w:left="122" w:right="115"/>
        <w:jc w:val="both"/>
      </w:pPr>
      <w:r>
        <w:t>Les conséquences sur la santé sont ainsi compromises pour les</w:t>
      </w:r>
      <w:r>
        <w:rPr>
          <w:spacing w:val="5"/>
        </w:rPr>
        <w:t xml:space="preserve"> </w:t>
      </w:r>
      <w:r>
        <w:t xml:space="preserve">personnes sourdaveugles, mais une meilleure reconnaissance </w:t>
      </w:r>
      <w:proofErr w:type="gramStart"/>
      <w:r>
        <w:t>et</w:t>
      </w:r>
      <w:proofErr w:type="gramEnd"/>
      <w:r>
        <w:t xml:space="preserve"> identification ne seront</w:t>
      </w:r>
      <w:r>
        <w:rPr>
          <w:spacing w:val="38"/>
        </w:rPr>
        <w:t xml:space="preserve"> </w:t>
      </w:r>
      <w:r>
        <w:t>efficaces</w:t>
      </w:r>
      <w:r>
        <w:rPr>
          <w:w w:val="99"/>
        </w:rPr>
        <w:t xml:space="preserve"> </w:t>
      </w:r>
      <w:r>
        <w:t>que si la conception des services est adaptée aux personnes sourdaveugles.</w:t>
      </w:r>
      <w:r>
        <w:rPr>
          <w:spacing w:val="4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services s'appuient surtout sur l'échange d'informations en ligne, entre les</w:t>
      </w:r>
      <w:r>
        <w:rPr>
          <w:spacing w:val="53"/>
        </w:rPr>
        <w:t xml:space="preserve"> </w:t>
      </w:r>
      <w:r>
        <w:t>personnes,</w:t>
      </w:r>
      <w:r>
        <w:rPr>
          <w:w w:val="99"/>
        </w:rPr>
        <w:t xml:space="preserve"> </w:t>
      </w:r>
      <w:r>
        <w:t xml:space="preserve">par écrit, ainsi que sur l'accès aux bâtiments </w:t>
      </w:r>
      <w:proofErr w:type="gramStart"/>
      <w:r>
        <w:t>publics :</w:t>
      </w:r>
      <w:proofErr w:type="gramEnd"/>
      <w:r>
        <w:t xml:space="preserve"> tout ce qui contribue à</w:t>
      </w:r>
      <w:r>
        <w:rPr>
          <w:spacing w:val="-24"/>
        </w:rPr>
        <w:t xml:space="preserve"> </w:t>
      </w:r>
      <w:r>
        <w:t xml:space="preserve">l'exclusion des personnes sourdaveugles. </w:t>
      </w:r>
      <w:proofErr w:type="gramStart"/>
      <w:r>
        <w:t>Un</w:t>
      </w:r>
      <w:proofErr w:type="gramEnd"/>
      <w:r>
        <w:t xml:space="preserve"> exemple d'inaccessibilité est illustré</w:t>
      </w:r>
      <w:r>
        <w:rPr>
          <w:spacing w:val="-22"/>
        </w:rPr>
        <w:t xml:space="preserve"> </w:t>
      </w:r>
      <w:r>
        <w:t>ci-dessous.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9D4412" w:rsidRDefault="005A1AD0">
      <w:pPr>
        <w:spacing w:line="20" w:lineRule="exac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446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47" name="Group 4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48" name="Freeform 4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2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">
                <v:group id="Group 423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24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OfcIA&#10;AADcAAAADwAAAGRycy9kb3ducmV2LnhtbERPz2vCMBS+C/4P4QneNHXIcJ1p0YlsO05FPD6atzRb&#10;81KbTKt//XIY7Pjx/V6WvWvEhbpgPSuYTTMQxJXXlo2Cw347WYAIEVlj45kU3ChAWQwHS8y1v/IH&#10;XXbRiBTCIUcFdYxtLmWoanIYpr4lTtyn7xzGBDsjdYfXFO4a+ZBlj9Kh5dRQY0svNVXfux+n4Pxu&#10;jvunr8XsdDf2rO1p87rWG6XGo371DCJSH//Ff+43rWA+T2vTmX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c59wgAAANwAAAAPAAAAAAAAAAAAAAAAAJgCAABkcnMvZG93&#10;bnJldi54bWxQSwUGAAAAAAQABAD1AAAAhw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/>
        <w:ind w:left="1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>11</w:t>
      </w:r>
      <w:r>
        <w:rPr>
          <w:rFonts w:ascii="Calibri" w:eastAsia="Calibri" w:hAnsi="Calibri" w:cs="Calibri"/>
          <w:spacing w:val="4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Davies,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S.C.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(2014)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“Annual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Report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Chief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Medical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Officer,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Surveillance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Volume,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2012: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State of the Public’s Health” </w:t>
      </w:r>
      <w:proofErr w:type="gramStart"/>
      <w:r>
        <w:rPr>
          <w:rFonts w:ascii="Calibri" w:eastAsia="Calibri" w:hAnsi="Calibri" w:cs="Calibri"/>
          <w:sz w:val="20"/>
          <w:szCs w:val="20"/>
        </w:rPr>
        <w:t>Londres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Département de la</w:t>
      </w:r>
      <w:r>
        <w:rPr>
          <w:rFonts w:ascii="Calibri" w:eastAsia="Calibri" w:hAnsi="Calibri" w:cs="Calibri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Santé</w:t>
      </w:r>
    </w:p>
    <w:p w:rsidR="009D4412" w:rsidRDefault="00761C65">
      <w:pPr>
        <w:spacing w:line="244" w:lineRule="exact"/>
        <w:ind w:left="122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position w:val="10"/>
          <w:sz w:val="13"/>
          <w:szCs w:val="13"/>
        </w:rPr>
        <w:t xml:space="preserve">12 </w:t>
      </w:r>
      <w:r>
        <w:rPr>
          <w:rFonts w:ascii="Calibri" w:eastAsia="Calibri" w:hAnsi="Calibri" w:cs="Calibri"/>
          <w:spacing w:val="13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Vogelpoel</w:t>
      </w:r>
      <w:proofErr w:type="gramEnd"/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Jarrold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(2014)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“Social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prescription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role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participatory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arts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programmes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</w:p>
    <w:p w:rsidR="009D4412" w:rsidRDefault="00761C65">
      <w:pPr>
        <w:spacing w:line="243" w:lineRule="exact"/>
        <w:ind w:left="122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older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people with sensory impairments”, </w:t>
      </w:r>
      <w:r>
        <w:rPr>
          <w:rFonts w:ascii="Calibri" w:eastAsia="Calibri" w:hAnsi="Calibri" w:cs="Calibri"/>
          <w:i/>
          <w:sz w:val="20"/>
          <w:szCs w:val="20"/>
        </w:rPr>
        <w:t>Journal of Integrated Care</w:t>
      </w:r>
      <w:r>
        <w:rPr>
          <w:rFonts w:ascii="Calibri" w:eastAsia="Calibri" w:hAnsi="Calibri" w:cs="Calibri"/>
          <w:sz w:val="20"/>
          <w:szCs w:val="20"/>
        </w:rPr>
        <w:t>, Vol. 22:</w:t>
      </w:r>
      <w:r>
        <w:rPr>
          <w:rFonts w:ascii="Calibri" w:eastAsia="Calibri" w:hAnsi="Calibri" w:cs="Calibri"/>
          <w:spacing w:val="-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</w:p>
    <w:p w:rsidR="009D4412" w:rsidRDefault="009D4412">
      <w:pPr>
        <w:spacing w:line="243" w:lineRule="exact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580" w:bottom="920" w:left="15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9D4412" w:rsidRDefault="005A1AD0">
      <w:pPr>
        <w:spacing w:line="5762" w:lineRule="exac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4"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325745" cy="3659505"/>
                <wp:effectExtent l="0" t="0" r="0" b="0"/>
                <wp:docPr id="441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745" cy="3659505"/>
                          <a:chOff x="0" y="0"/>
                          <a:chExt cx="8387" cy="5763"/>
                        </a:xfrm>
                      </wpg:grpSpPr>
                      <pic:pic xmlns:pic="http://schemas.openxmlformats.org/drawingml/2006/picture">
                        <pic:nvPicPr>
                          <pic:cNvPr id="442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"/>
                            <a:ext cx="8268" cy="5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202"/>
                            <a:ext cx="8242" cy="5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0"/>
                            <a:ext cx="8264" cy="5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87" cy="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7497" w:rsidRDefault="00E37497">
                              <w:pPr>
                                <w:spacing w:before="84"/>
                                <w:ind w:left="3579" w:right="257" w:hanging="3203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Exemple :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 xml:space="preserve"> un rendez-vous chez le médecin est inaccessible pour une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personne sourdaveugle</w:t>
                              </w:r>
                            </w:p>
                            <w:p w:rsidR="00E37497" w:rsidRDefault="00E3749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99"/>
                                </w:tabs>
                                <w:spacing w:line="305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Le rendez-vous doit être pris par téléphone, Internet ou en face à</w:t>
                              </w:r>
                              <w:r>
                                <w:rPr>
                                  <w:rFonts w:ascii="Calibri" w:hAnsi="Calibri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face.</w:t>
                              </w:r>
                            </w:p>
                            <w:p w:rsidR="00E37497" w:rsidRDefault="00E3749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99"/>
                                </w:tabs>
                                <w:spacing w:before="1"/>
                                <w:ind w:right="161"/>
                                <w:jc w:val="both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Les détails du rendez-vous sont envoyés par écrit à une personne</w:t>
                              </w:r>
                              <w:r>
                                <w:rPr>
                                  <w:rFonts w:ascii="Calibri" w:hAnsi="Calibri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sourde</w:t>
                              </w:r>
                              <w:r>
                                <w:rPr>
                                  <w:rFonts w:ascii="Calibri" w:hAnsi="Calibri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 aveugle, par la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poste.</w:t>
                              </w:r>
                            </w:p>
                            <w:p w:rsidR="00E37497" w:rsidRDefault="00E3749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99"/>
                                </w:tabs>
                                <w:spacing w:line="242" w:lineRule="auto"/>
                                <w:ind w:right="160"/>
                                <w:jc w:val="both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L'utilisation des transports en commun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est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 nécessaire pour aller</w:t>
                              </w:r>
                              <w:r>
                                <w:rPr>
                                  <w:rFonts w:ascii="Calibri" w:hAnsi="Calibri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au rendez-vous.</w:t>
                              </w:r>
                            </w:p>
                            <w:p w:rsidR="00E37497" w:rsidRDefault="00E3749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99"/>
                                </w:tabs>
                                <w:spacing w:before="4" w:line="292" w:lineRule="exact"/>
                                <w:ind w:right="155"/>
                                <w:jc w:val="both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Le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rendez-vous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lieu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dans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un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bâtiment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qui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n'est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pas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accessible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à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personne sourdaveugle (par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exemple :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 utilisation d’un son ou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d’une lumière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pour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appeler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le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patient,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mauvais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éclairage,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longs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couloirs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entre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l'entrée et le département, absence de signalisation tactile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etc.)</w:t>
                              </w:r>
                            </w:p>
                            <w:p w:rsidR="00E37497" w:rsidRDefault="00E3749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99"/>
                                </w:tabs>
                                <w:spacing w:before="5"/>
                                <w:ind w:right="156"/>
                                <w:jc w:val="both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Calibri" w:hAnsi="Calibri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professionnel</w:t>
                              </w:r>
                              <w:r>
                                <w:rPr>
                                  <w:rFonts w:ascii="Calibri" w:hAnsi="Calibri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santé</w:t>
                              </w:r>
                              <w:r>
                                <w:rPr>
                                  <w:rFonts w:ascii="Calibri" w:hAnsi="Calibri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rFonts w:ascii="Calibri" w:hAnsi="Calibri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peut</w:t>
                              </w:r>
                              <w:r>
                                <w:rPr>
                                  <w:rFonts w:ascii="Calibri" w:hAnsi="Calibri"/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pas</w:t>
                              </w:r>
                              <w:r>
                                <w:rPr>
                                  <w:rFonts w:ascii="Calibri" w:hAnsi="Calibri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communiquer</w:t>
                              </w:r>
                              <w:r>
                                <w:rPr>
                                  <w:rFonts w:ascii="Calibri" w:hAnsi="Calibri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avec</w:t>
                              </w:r>
                              <w:r>
                                <w:rPr>
                                  <w:rFonts w:ascii="Calibri" w:hAnsi="Calibri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une</w:t>
                              </w:r>
                              <w:r>
                                <w:rPr>
                                  <w:rFonts w:ascii="Calibri" w:hAnsi="Calibri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personne sourdaveugle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 doit passer par un membre de la</w:t>
                              </w:r>
                              <w:r>
                                <w:rPr>
                                  <w:rFonts w:ascii="Calibri" w:hAnsi="Calibri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famille (parfois un enfant de moins de 18 ans) pour traduire des</w:t>
                              </w:r>
                              <w:r>
                                <w:rPr>
                                  <w:rFonts w:ascii="Calibri" w:hAnsi="Calibri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renseignements</w:t>
                              </w:r>
                              <w:r>
                                <w:rPr>
                                  <w:rFonts w:ascii="Calibri" w:hAnsi="Calibri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médicaux personnels complexes/sensibles à la personne</w:t>
                              </w:r>
                              <w:r>
                                <w:rPr>
                                  <w:rFonts w:ascii="Calibri" w:hAnsi="Calibri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sourdaveugle.</w:t>
                              </w:r>
                            </w:p>
                            <w:p w:rsidR="00E37497" w:rsidRDefault="00E3749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99"/>
                                </w:tabs>
                                <w:ind w:right="154"/>
                                <w:jc w:val="both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Le membre de la famille de la personne sourdaveugle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est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 responsable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l'administration des médicaments ou de l’explication de la posologie et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la fréquence requise.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7" o:spid="_x0000_s1038" style="width:419.35pt;height:288.15pt;mso-position-horizontal-relative:char;mso-position-vertical-relative:line" coordsize="8387,5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1" o:spid="_x0000_s1039" type="#_x0000_t75" style="position:absolute;top:118;width:8268;height:5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piTFAAAA3AAAAA8AAABkcnMvZG93bnJldi54bWxEj0FrwkAUhO9C/8PyCr3pRitWUlcpStFT&#10;USuIt2f2NQnNvg3Z15j213cFweMwM98ws0XnKtVSE0rPBoaDBBRx5m3JuYHD53t/CioIssXKMxn4&#10;pQCL+UNvhqn1F95Ru5dcRQiHFA0UInWqdcgKchgGviaO3pdvHEqUTa5tg5cId5UeJclEOyw5LhRY&#10;07Kg7Hv/4wzUZzlWYZ1/yPaFT3/t6rml4dGYp8fu7RWUUCf38K29sQbG4xFcz8Qjo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laYkxQAAANwAAAAPAAAAAAAAAAAAAAAA&#10;AJ8CAABkcnMvZG93bnJldi54bWxQSwUGAAAAAAQABAD3AAAAkQMAAAAA&#10;">
                  <v:imagedata r:id="rId101" o:title=""/>
                </v:shape>
                <v:shape id="Picture 420" o:spid="_x0000_s1040" type="#_x0000_t75" style="position:absolute;left:12;top:202;width:8242;height:5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jhSTFAAAA3AAAAA8AAABkcnMvZG93bnJldi54bWxEj09rwkAUxO+C32F5gjfdtIbapq4SBEG8&#10;+Qf0+Mi+bkKzb0N2a5J++q4g9DjMzG+Y1aa3tbhT6yvHCl7mCQjiwumKjYLLeTd7B+EDssbaMSkY&#10;yMNmPR6tMNOu4yPdT8GICGGfoYIyhCaT0hclWfRz1xBH78u1FkOUrZG6xS7CbS1fk+RNWqw4LpTY&#10;0Lak4vv0YxVcD0dzGz4O+WU7LH9TY7obp7lS00mff4II1If/8LO91wrSdAGP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I4UkxQAAANwAAAAPAAAAAAAAAAAAAAAA&#10;AJ8CAABkcnMvZG93bnJldi54bWxQSwUGAAAAAAQABAD3AAAAkQMAAAAA&#10;">
                  <v:imagedata r:id="rId102" o:title=""/>
                </v:shape>
                <v:shape id="Picture 419" o:spid="_x0000_s1041" type="#_x0000_t75" style="position:absolute;left:122;width:8264;height: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4mnEAAAA3AAAAA8AAABkcnMvZG93bnJldi54bWxEj8FqwzAQRO+F/oPYQi8lltuaEBzLphgC&#10;6bFpkvNibSxja2UsJXH79VUg0OMwM2+YoprtIC40+c6xgtckBUHcON1xq2D/vVmsQPiArHFwTAp+&#10;yENVPj4UmGt35S+67EIrIoR9jgpMCGMupW8MWfSJG4mjd3KTxRDl1Eo94TXC7SDf0nQpLXYcFwyO&#10;VBtq+t3ZKpDOL9uX95M5Hrg2v0ez37rPXqnnp/ljDSLQHP7D9/ZWK8iyDG5n4hGQ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o4mnEAAAA3AAAAA8AAAAAAAAAAAAAAAAA&#10;nwIAAGRycy9kb3ducmV2LnhtbFBLBQYAAAAABAAEAPcAAACQAwAAAAA=&#10;">
                  <v:imagedata r:id="rId103" o:title=""/>
                </v:shape>
                <v:shape id="Text Box 418" o:spid="_x0000_s1042" type="#_x0000_t202" style="position:absolute;width:8387;height:5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E37497" w:rsidRDefault="00E37497">
                        <w:pPr>
                          <w:spacing w:before="84"/>
                          <w:ind w:left="3579" w:right="257" w:hanging="320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Exemple :</w:t>
                        </w:r>
                        <w:proofErr w:type="gramEnd"/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 xml:space="preserve"> un rendez-vous chez le médecin est inaccessible pour une</w:t>
                        </w:r>
                        <w:r>
                          <w:rPr>
                            <w:rFonts w:ascii="Calibri" w:hAnsi="Calibri"/>
                            <w:b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personne sourdaveugle</w:t>
                        </w:r>
                      </w:p>
                      <w:p w:rsidR="00E37497" w:rsidRDefault="00E3749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99"/>
                          </w:tabs>
                          <w:spacing w:line="305" w:lineRule="exact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Le rendez-vous doit être pris par téléphone, Internet ou en face à</w:t>
                        </w:r>
                        <w:r>
                          <w:rPr>
                            <w:rFonts w:ascii="Calibri" w:hAnsi="Calibri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face.</w:t>
                        </w:r>
                      </w:p>
                      <w:p w:rsidR="00E37497" w:rsidRDefault="00E3749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99"/>
                          </w:tabs>
                          <w:spacing w:before="1"/>
                          <w:ind w:right="161"/>
                          <w:jc w:val="both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Les détails du rendez-vous sont envoyés par écrit à une personne</w:t>
                        </w:r>
                        <w:r>
                          <w:rPr>
                            <w:rFonts w:ascii="Calibri" w:hAnsi="Calibri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sourde</w:t>
                        </w:r>
                        <w:r>
                          <w:rPr>
                            <w:rFonts w:ascii="Calibri" w:hAnsi="Calibri"/>
                            <w:w w:val="99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sz w:val="24"/>
                          </w:rPr>
                          <w:t>et</w:t>
                        </w:r>
                        <w:proofErr w:type="gramEnd"/>
                        <w:r>
                          <w:rPr>
                            <w:rFonts w:ascii="Calibri" w:hAnsi="Calibri"/>
                            <w:sz w:val="24"/>
                          </w:rPr>
                          <w:t xml:space="preserve"> aveugle, par la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poste.</w:t>
                        </w:r>
                      </w:p>
                      <w:p w:rsidR="00E37497" w:rsidRDefault="00E3749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99"/>
                          </w:tabs>
                          <w:spacing w:line="242" w:lineRule="auto"/>
                          <w:ind w:right="160"/>
                          <w:jc w:val="both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 xml:space="preserve">L'utilisation des transports en commun </w:t>
                        </w:r>
                        <w:proofErr w:type="gramStart"/>
                        <w:r>
                          <w:rPr>
                            <w:rFonts w:ascii="Calibri" w:hAnsi="Calibri"/>
                            <w:sz w:val="24"/>
                          </w:rPr>
                          <w:t>est</w:t>
                        </w:r>
                        <w:proofErr w:type="gramEnd"/>
                        <w:r>
                          <w:rPr>
                            <w:rFonts w:ascii="Calibri" w:hAnsi="Calibri"/>
                            <w:sz w:val="24"/>
                          </w:rPr>
                          <w:t xml:space="preserve"> nécessaire pour aller</w:t>
                        </w:r>
                        <w:r>
                          <w:rPr>
                            <w:rFonts w:ascii="Calibri" w:hAnsi="Calibri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au rendez-vous.</w:t>
                        </w:r>
                      </w:p>
                      <w:p w:rsidR="00E37497" w:rsidRDefault="00E3749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99"/>
                          </w:tabs>
                          <w:spacing w:before="4" w:line="292" w:lineRule="exact"/>
                          <w:ind w:right="155"/>
                          <w:jc w:val="both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rFonts w:ascii="Calibri" w:eastAsia="Calibri" w:hAnsi="Calibri" w:cs="Calibri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rendez-vous</w:t>
                        </w:r>
                        <w:r>
                          <w:rPr>
                            <w:rFonts w:ascii="Calibri" w:eastAsia="Calibri" w:hAnsi="Calibri" w:cs="Calibri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lieu</w:t>
                        </w:r>
                        <w:r>
                          <w:rPr>
                            <w:rFonts w:ascii="Calibri" w:eastAsia="Calibri" w:hAnsi="Calibri" w:cs="Calibri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dans</w:t>
                        </w:r>
                        <w:r>
                          <w:rPr>
                            <w:rFonts w:ascii="Calibri" w:eastAsia="Calibri" w:hAnsi="Calibri" w:cs="Calibri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bâtiment</w:t>
                        </w:r>
                        <w:r>
                          <w:rPr>
                            <w:rFonts w:ascii="Calibri" w:eastAsia="Calibri" w:hAnsi="Calibri" w:cs="Calibri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qui</w:t>
                        </w:r>
                        <w:r>
                          <w:rPr>
                            <w:rFonts w:ascii="Calibri" w:eastAsia="Calibri" w:hAnsi="Calibri" w:cs="Calibri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n'est</w:t>
                        </w:r>
                        <w:r>
                          <w:rPr>
                            <w:rFonts w:ascii="Calibri" w:eastAsia="Calibri" w:hAnsi="Calibri" w:cs="Calibri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pas</w:t>
                        </w:r>
                        <w:r>
                          <w:rPr>
                            <w:rFonts w:ascii="Calibri" w:eastAsia="Calibri" w:hAnsi="Calibri" w:cs="Calibri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accessible</w:t>
                        </w:r>
                        <w:r>
                          <w:rPr>
                            <w:rFonts w:ascii="Calibri" w:eastAsia="Calibri" w:hAnsi="Calibri" w:cs="Calibri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à</w:t>
                        </w:r>
                        <w:r>
                          <w:rPr>
                            <w:rFonts w:ascii="Calibri" w:eastAsia="Calibri" w:hAnsi="Calibri" w:cs="Calibri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personne sourdaveugle (par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exemple :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 utilisation d’un son ou</w:t>
                        </w:r>
                        <w:r>
                          <w:rPr>
                            <w:rFonts w:ascii="Calibri" w:eastAsia="Calibri" w:hAnsi="Calibri" w:cs="Calibri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d’une lumière</w:t>
                        </w:r>
                        <w:r>
                          <w:rPr>
                            <w:rFonts w:ascii="Calibri" w:eastAsia="Calibri" w:hAnsi="Calibri" w:cs="Calibri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pour</w:t>
                        </w:r>
                        <w:r>
                          <w:rPr>
                            <w:rFonts w:ascii="Calibri" w:eastAsia="Calibri" w:hAnsi="Calibri" w:cs="Calibri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appeler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rFonts w:ascii="Calibri" w:eastAsia="Calibri" w:hAnsi="Calibri" w:cs="Calibri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patient,</w:t>
                        </w:r>
                        <w:r>
                          <w:rPr>
                            <w:rFonts w:ascii="Calibri" w:eastAsia="Calibri" w:hAnsi="Calibri" w:cs="Calibri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mauvais</w:t>
                        </w:r>
                        <w:r>
                          <w:rPr>
                            <w:rFonts w:ascii="Calibri" w:eastAsia="Calibri" w:hAnsi="Calibri" w:cs="Calibri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éclairage,</w:t>
                        </w:r>
                        <w:r>
                          <w:rPr>
                            <w:rFonts w:ascii="Calibri" w:eastAsia="Calibri" w:hAnsi="Calibri" w:cs="Calibri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longs</w:t>
                        </w:r>
                        <w:r>
                          <w:rPr>
                            <w:rFonts w:ascii="Calibri" w:eastAsia="Calibri" w:hAnsi="Calibri" w:cs="Calibri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couloirs</w:t>
                        </w:r>
                        <w:r>
                          <w:rPr>
                            <w:rFonts w:ascii="Calibri" w:eastAsia="Calibri" w:hAnsi="Calibri" w:cs="Calibri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entre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l'entrée et le département, absence de signalisation tactile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etc.)</w:t>
                        </w:r>
                      </w:p>
                      <w:p w:rsidR="00E37497" w:rsidRDefault="00E3749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99"/>
                          </w:tabs>
                          <w:spacing w:before="5"/>
                          <w:ind w:right="156"/>
                          <w:jc w:val="both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professionnel</w:t>
                        </w:r>
                        <w:r>
                          <w:rPr>
                            <w:rFonts w:ascii="Calibri" w:hAnsi="Calibri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santé</w:t>
                        </w:r>
                        <w:r>
                          <w:rPr>
                            <w:rFonts w:ascii="Calibri" w:hAnsi="Calibri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ne</w:t>
                        </w:r>
                        <w:r>
                          <w:rPr>
                            <w:rFonts w:ascii="Calibri" w:hAnsi="Calibri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peut</w:t>
                        </w:r>
                        <w:r>
                          <w:rPr>
                            <w:rFonts w:ascii="Calibri" w:hAnsi="Calibri"/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pas</w:t>
                        </w:r>
                        <w:r>
                          <w:rPr>
                            <w:rFonts w:ascii="Calibri" w:hAnsi="Calibri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communiquer</w:t>
                        </w:r>
                        <w:r>
                          <w:rPr>
                            <w:rFonts w:ascii="Calibri" w:hAnsi="Calibri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avec</w:t>
                        </w:r>
                        <w:r>
                          <w:rPr>
                            <w:rFonts w:ascii="Calibri" w:hAnsi="Calibri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une</w:t>
                        </w:r>
                        <w:r>
                          <w:rPr>
                            <w:rFonts w:ascii="Calibri" w:hAnsi="Calibri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personne sourdaveugle </w:t>
                        </w:r>
                        <w:proofErr w:type="gramStart"/>
                        <w:r>
                          <w:rPr>
                            <w:rFonts w:ascii="Calibri" w:hAnsi="Calibri"/>
                            <w:sz w:val="24"/>
                          </w:rPr>
                          <w:t>et</w:t>
                        </w:r>
                        <w:proofErr w:type="gramEnd"/>
                        <w:r>
                          <w:rPr>
                            <w:rFonts w:ascii="Calibri" w:hAnsi="Calibri"/>
                            <w:sz w:val="24"/>
                          </w:rPr>
                          <w:t xml:space="preserve"> doit passer par un membre de la</w:t>
                        </w:r>
                        <w:r>
                          <w:rPr>
                            <w:rFonts w:ascii="Calibri" w:hAnsi="Calibri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famille (parfois un enfant de moins de 18 ans) pour traduire des</w:t>
                        </w:r>
                        <w:r>
                          <w:rPr>
                            <w:rFonts w:ascii="Calibri" w:hAnsi="Calibri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renseignements</w:t>
                        </w:r>
                        <w:r>
                          <w:rPr>
                            <w:rFonts w:ascii="Calibri" w:hAnsi="Calibri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médicaux personnels complexes/sensibles à la personne</w:t>
                        </w:r>
                        <w:r>
                          <w:rPr>
                            <w:rFonts w:ascii="Calibri" w:hAnsi="Calibri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sourdaveugle.</w:t>
                        </w:r>
                      </w:p>
                      <w:p w:rsidR="00E37497" w:rsidRDefault="00E3749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99"/>
                          </w:tabs>
                          <w:ind w:right="154"/>
                          <w:jc w:val="both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Le membre de la famille de la personne sourdaveugle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est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 responsable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l'administration des médicaments ou de l’explication de la posologie et</w:t>
                        </w:r>
                        <w:r>
                          <w:rPr>
                            <w:rFonts w:ascii="Calibri" w:eastAsia="Calibri" w:hAnsi="Calibri" w:cs="Calibri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la fréquence requise.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4412" w:rsidRDefault="009D4412">
      <w:pPr>
        <w:spacing w:before="10"/>
        <w:rPr>
          <w:rFonts w:ascii="Calibri" w:eastAsia="Calibri" w:hAnsi="Calibri" w:cs="Calibri"/>
          <w:sz w:val="11"/>
          <w:szCs w:val="11"/>
        </w:rPr>
      </w:pPr>
    </w:p>
    <w:p w:rsidR="009D4412" w:rsidRDefault="00761C65">
      <w:pPr>
        <w:pStyle w:val="Corpsdetexte"/>
        <w:spacing w:before="51"/>
        <w:ind w:left="162" w:right="136"/>
        <w:jc w:val="both"/>
      </w:pPr>
      <w:r>
        <w:t>La reconnaissance officielle de la surdicécité pourrait également conduire à</w:t>
      </w:r>
      <w:r>
        <w:rPr>
          <w:spacing w:val="7"/>
        </w:rPr>
        <w:t xml:space="preserve"> </w:t>
      </w:r>
      <w:r>
        <w:t>une</w:t>
      </w:r>
      <w:r>
        <w:rPr>
          <w:w w:val="99"/>
        </w:rPr>
        <w:t xml:space="preserve"> </w:t>
      </w:r>
      <w:r>
        <w:t>augmentation du nombre de praticiens spécialisés dans cette</w:t>
      </w:r>
      <w:r>
        <w:rPr>
          <w:spacing w:val="47"/>
        </w:rPr>
        <w:t xml:space="preserve"> </w:t>
      </w:r>
      <w:r>
        <w:t>pathologie. Actuellement, les personnes sourdaveugles doivent assister à des rendez-vous</w:t>
      </w:r>
      <w:r>
        <w:rPr>
          <w:spacing w:val="-18"/>
        </w:rPr>
        <w:t xml:space="preserve"> </w:t>
      </w:r>
      <w:r>
        <w:t>distincts entre problèmes visuels et problèmes d'audition, mais avec une</w:t>
      </w:r>
      <w:r>
        <w:rPr>
          <w:spacing w:val="32"/>
        </w:rPr>
        <w:t xml:space="preserve"> </w:t>
      </w:r>
      <w:r>
        <w:t>meilleure</w:t>
      </w:r>
      <w:r>
        <w:rPr>
          <w:w w:val="99"/>
        </w:rPr>
        <w:t xml:space="preserve"> </w:t>
      </w:r>
      <w:r>
        <w:t>reconnaissance de la surdicécité, les ophtalmologistes et audiologistes</w:t>
      </w:r>
      <w:r>
        <w:rPr>
          <w:spacing w:val="31"/>
        </w:rPr>
        <w:t xml:space="preserve"> </w:t>
      </w:r>
      <w:r>
        <w:t>pourraient</w:t>
      </w:r>
      <w:r>
        <w:rPr>
          <w:w w:val="99"/>
        </w:rPr>
        <w:t xml:space="preserve"> </w:t>
      </w:r>
      <w:r>
        <w:t>recevoir une formation à la recherche de la présence combinée de ces</w:t>
      </w:r>
      <w:r>
        <w:rPr>
          <w:spacing w:val="18"/>
        </w:rPr>
        <w:t xml:space="preserve"> </w:t>
      </w:r>
      <w:r>
        <w:t>deux déficiences. Le diagnostic précoce de la surdicécité en serait amélioré dans</w:t>
      </w:r>
      <w:r>
        <w:rPr>
          <w:spacing w:val="27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nombreux </w:t>
      </w:r>
      <w:proofErr w:type="gramStart"/>
      <w:r>
        <w:t>cas</w:t>
      </w:r>
      <w:proofErr w:type="gramEnd"/>
      <w:r>
        <w:t>. Des spécialistes de la surdicécité pourraient complètement prendre</w:t>
      </w:r>
      <w:r>
        <w:rPr>
          <w:spacing w:val="42"/>
        </w:rPr>
        <w:t xml:space="preserve"> </w:t>
      </w:r>
      <w:r>
        <w:t xml:space="preserve">en charge les personnes sourdaveugles </w:t>
      </w:r>
      <w:proofErr w:type="gramStart"/>
      <w:r>
        <w:t>et</w:t>
      </w:r>
      <w:proofErr w:type="gramEnd"/>
      <w:r>
        <w:t xml:space="preserve"> ainsi réduire la nécessité d'assister à</w:t>
      </w:r>
      <w:r>
        <w:rPr>
          <w:spacing w:val="2"/>
        </w:rPr>
        <w:t xml:space="preserve"> </w:t>
      </w:r>
      <w:r>
        <w:t>de</w:t>
      </w:r>
      <w:r>
        <w:rPr>
          <w:w w:val="99"/>
        </w:rPr>
        <w:t xml:space="preserve"> </w:t>
      </w:r>
      <w:r>
        <w:t>nombreux</w:t>
      </w:r>
      <w:r>
        <w:rPr>
          <w:spacing w:val="-8"/>
        </w:rPr>
        <w:t xml:space="preserve"> </w:t>
      </w:r>
      <w:r>
        <w:t>rendez-vous.</w:t>
      </w:r>
    </w:p>
    <w:p w:rsidR="009D4412" w:rsidRDefault="009D4412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678"/>
        </w:tabs>
        <w:spacing w:before="51"/>
        <w:ind w:left="162" w:right="1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 xml:space="preserve">3.5 Comment améliorer la collecte des </w:t>
      </w:r>
      <w:proofErr w:type="gramStart"/>
      <w:r>
        <w:rPr>
          <w:shd w:val="clear" w:color="auto" w:fill="EDEBE0"/>
        </w:rPr>
        <w:t>données</w:t>
      </w:r>
      <w:r>
        <w:rPr>
          <w:spacing w:val="-18"/>
          <w:shd w:val="clear" w:color="auto" w:fill="EDEBE0"/>
        </w:rPr>
        <w:t xml:space="preserve"> </w:t>
      </w:r>
      <w:r>
        <w:rPr>
          <w:shd w:val="clear" w:color="auto" w:fill="EDEBE0"/>
        </w:rPr>
        <w:t>?</w:t>
      </w:r>
      <w:r>
        <w:rPr>
          <w:shd w:val="clear" w:color="auto" w:fill="EDEBE0"/>
        </w:rPr>
        <w:tab/>
      </w:r>
      <w:proofErr w:type="gramEnd"/>
      <w:r>
        <w:rPr>
          <w:w w:val="31"/>
          <w:shd w:val="clear" w:color="auto" w:fill="EDEBE0"/>
        </w:rPr>
        <w:t xml:space="preserve"> </w:t>
      </w:r>
      <w:r>
        <w:t xml:space="preserve"> Alors   que   peu   de   pays   utilisent   le   recensement   national   pour   recueillir   </w:t>
      </w:r>
      <w:r>
        <w:rPr>
          <w:spacing w:val="1"/>
        </w:rPr>
        <w:t xml:space="preserve"> </w:t>
      </w:r>
      <w:r>
        <w:t>des informations sur la surdicécité, ce serait pourtant une façon optimale de collecter</w:t>
      </w:r>
      <w:r>
        <w:rPr>
          <w:spacing w:val="40"/>
        </w:rPr>
        <w:t xml:space="preserve"> </w:t>
      </w:r>
      <w:r>
        <w:t>ces</w:t>
      </w:r>
      <w:r>
        <w:rPr>
          <w:w w:val="99"/>
        </w:rPr>
        <w:t xml:space="preserve"> </w:t>
      </w:r>
      <w:r>
        <w:t>données, surtout si le questionnaire du recensement offre aux interrogés la</w:t>
      </w:r>
      <w:r>
        <w:rPr>
          <w:spacing w:val="19"/>
        </w:rPr>
        <w:t xml:space="preserve"> </w:t>
      </w:r>
      <w:r>
        <w:t>possibilité</w:t>
      </w:r>
      <w:r>
        <w:rPr>
          <w:w w:val="9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répondre</w:t>
      </w:r>
      <w:r>
        <w:rPr>
          <w:spacing w:val="17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oui</w:t>
      </w:r>
      <w:r>
        <w:rPr>
          <w:spacing w:val="-2"/>
        </w:rPr>
        <w:t xml:space="preserve"> </w:t>
      </w:r>
      <w:r>
        <w:rPr>
          <w:rFonts w:cs="Calibri"/>
        </w:rPr>
        <w:t>»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des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questions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distinctes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sur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perte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vue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ou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 xml:space="preserve">l’audition. </w:t>
      </w:r>
      <w:r>
        <w:t xml:space="preserve">On pourrait ainsi aider à supprimer les réponses qui incitent les </w:t>
      </w:r>
      <w:proofErr w:type="gramStart"/>
      <w:r>
        <w:t>répondants  à</w:t>
      </w:r>
      <w:proofErr w:type="gramEnd"/>
      <w:r>
        <w:rPr>
          <w:spacing w:val="10"/>
        </w:rPr>
        <w:t xml:space="preserve"> </w:t>
      </w:r>
      <w:r>
        <w:t>ne</w:t>
      </w:r>
      <w:r>
        <w:rPr>
          <w:w w:val="99"/>
        </w:rPr>
        <w:t xml:space="preserve"> </w:t>
      </w:r>
      <w:r>
        <w:rPr>
          <w:rFonts w:cs="Calibri"/>
        </w:rPr>
        <w:t>donner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qu’un</w:t>
      </w:r>
      <w:r>
        <w:rPr>
          <w:rFonts w:cs="Calibri"/>
          <w:spacing w:val="25"/>
        </w:rPr>
        <w:t xml:space="preserve"> </w:t>
      </w:r>
      <w:r>
        <w:t>seul</w:t>
      </w:r>
      <w:r>
        <w:rPr>
          <w:spacing w:val="22"/>
        </w:rPr>
        <w:t xml:space="preserve"> </w:t>
      </w:r>
      <w:r>
        <w:t>avis,</w:t>
      </w:r>
      <w:r>
        <w:rPr>
          <w:spacing w:val="22"/>
        </w:rPr>
        <w:t xml:space="preserve"> </w:t>
      </w:r>
      <w:r>
        <w:t>soit</w:t>
      </w:r>
      <w:r>
        <w:rPr>
          <w:spacing w:val="26"/>
        </w:rPr>
        <w:t xml:space="preserve"> </w:t>
      </w:r>
      <w:r>
        <w:t>sur</w:t>
      </w:r>
      <w:r>
        <w:rPr>
          <w:spacing w:val="25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déficienc</w:t>
      </w:r>
      <w:r>
        <w:rPr>
          <w:rFonts w:cs="Calibri"/>
        </w:rPr>
        <w:t>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qu’ils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jugent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«</w:t>
      </w:r>
      <w:r>
        <w:rPr>
          <w:rFonts w:cs="Calibri"/>
          <w:spacing w:val="-1"/>
        </w:rPr>
        <w:t xml:space="preserve"> </w:t>
      </w:r>
      <w:r>
        <w:t>primaire</w:t>
      </w:r>
      <w:r>
        <w:rPr>
          <w:spacing w:val="1"/>
        </w:rPr>
        <w:t xml:space="preserve"> </w:t>
      </w:r>
      <w:r>
        <w:t>»</w:t>
      </w:r>
      <w:r>
        <w:rPr>
          <w:spacing w:val="22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sur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plus importante. Cela permettrait aussi de ne pas passer à côté de ceux qui n'utilisent pas</w:t>
      </w:r>
      <w:r>
        <w:rPr>
          <w:spacing w:val="-33"/>
        </w:rPr>
        <w:t xml:space="preserve"> </w:t>
      </w:r>
      <w:r>
        <w:t>la terminologie « sourdaveugle », ou qui ne se voient pas eux-mêmes</w:t>
      </w:r>
      <w:r>
        <w:rPr>
          <w:spacing w:val="36"/>
        </w:rPr>
        <w:t xml:space="preserve"> </w:t>
      </w:r>
      <w:r>
        <w:t>comme</w:t>
      </w:r>
      <w:r>
        <w:rPr>
          <w:w w:val="99"/>
        </w:rPr>
        <w:t xml:space="preserve"> </w:t>
      </w:r>
      <w:r>
        <w:t>sourdaveugles mais plutôt comme des personnes avec un « affaiblissement de</w:t>
      </w:r>
      <w:r>
        <w:rPr>
          <w:spacing w:val="40"/>
        </w:rPr>
        <w:t xml:space="preserve"> </w:t>
      </w:r>
      <w:r>
        <w:t>deux sens</w:t>
      </w:r>
      <w:r>
        <w:rPr>
          <w:spacing w:val="-1"/>
        </w:rPr>
        <w:t xml:space="preserve"> </w:t>
      </w:r>
      <w:r>
        <w:t>».</w:t>
      </w:r>
      <w:r>
        <w:rPr>
          <w:spacing w:val="40"/>
        </w:rPr>
        <w:t xml:space="preserve"> </w:t>
      </w:r>
      <w:r>
        <w:t>Des</w:t>
      </w:r>
      <w:r>
        <w:rPr>
          <w:spacing w:val="41"/>
        </w:rPr>
        <w:t xml:space="preserve"> </w:t>
      </w:r>
      <w:r>
        <w:t>demandes</w:t>
      </w:r>
      <w:r>
        <w:rPr>
          <w:spacing w:val="39"/>
        </w:rPr>
        <w:t xml:space="preserve"> </w:t>
      </w:r>
      <w:r>
        <w:t>ont</w:t>
      </w:r>
      <w:r>
        <w:rPr>
          <w:spacing w:val="42"/>
        </w:rPr>
        <w:t xml:space="preserve"> </w:t>
      </w:r>
      <w:r>
        <w:t>été</w:t>
      </w:r>
      <w:r>
        <w:rPr>
          <w:spacing w:val="42"/>
        </w:rPr>
        <w:t xml:space="preserve"> </w:t>
      </w:r>
      <w:r>
        <w:t>faites</w:t>
      </w:r>
      <w:r>
        <w:rPr>
          <w:spacing w:val="41"/>
        </w:rPr>
        <w:t xml:space="preserve"> </w:t>
      </w:r>
      <w:r>
        <w:t>afin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créer</w:t>
      </w:r>
      <w:r>
        <w:rPr>
          <w:spacing w:val="42"/>
        </w:rPr>
        <w:t xml:space="preserve"> </w:t>
      </w:r>
      <w:r>
        <w:t>et</w:t>
      </w:r>
      <w:r>
        <w:rPr>
          <w:spacing w:val="43"/>
        </w:rPr>
        <w:t xml:space="preserve"> </w:t>
      </w:r>
      <w:r>
        <w:t>ajouter</w:t>
      </w:r>
      <w:r>
        <w:rPr>
          <w:spacing w:val="49"/>
        </w:rPr>
        <w:t xml:space="preserve"> </w:t>
      </w:r>
      <w:r>
        <w:t>un</w:t>
      </w:r>
      <w:r>
        <w:rPr>
          <w:spacing w:val="42"/>
        </w:rPr>
        <w:t xml:space="preserve"> </w:t>
      </w:r>
      <w:r>
        <w:t>paragraphe</w:t>
      </w:r>
      <w:r>
        <w:rPr>
          <w:spacing w:val="44"/>
        </w:rPr>
        <w:t xml:space="preserve"> </w:t>
      </w:r>
      <w:r>
        <w:t>sur</w:t>
      </w:r>
      <w:r>
        <w:rPr>
          <w:spacing w:val="42"/>
        </w:rPr>
        <w:t xml:space="preserve"> </w:t>
      </w:r>
      <w:r>
        <w:t>le handicap dans les pages concernant la santé proposées par Eurostat, ainsi que</w:t>
      </w:r>
      <w:r>
        <w:rPr>
          <w:spacing w:val="49"/>
        </w:rPr>
        <w:t xml:space="preserve"> </w:t>
      </w:r>
      <w:r>
        <w:t>pour</w:t>
      </w:r>
      <w:r>
        <w:rPr>
          <w:w w:val="99"/>
        </w:rPr>
        <w:t xml:space="preserve"> </w:t>
      </w:r>
      <w:r>
        <w:t xml:space="preserve">diffuser  les  données  recueillies  dans  les  enquêtes  européennes  qui  incluent    </w:t>
      </w:r>
      <w:r>
        <w:rPr>
          <w:spacing w:val="25"/>
        </w:rPr>
        <w:t xml:space="preserve"> </w:t>
      </w:r>
      <w:r>
        <w:t>des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761C65">
      <w:pPr>
        <w:spacing w:before="196"/>
        <w:ind w:right="13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24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104"/>
          <w:pgSz w:w="11910" w:h="16840"/>
          <w:pgMar w:top="1360" w:right="1560" w:bottom="280" w:left="15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55"/>
        <w:ind w:left="122" w:right="118"/>
        <w:jc w:val="both"/>
      </w:pPr>
      <w:proofErr w:type="gramStart"/>
      <w:r>
        <w:lastRenderedPageBreak/>
        <w:t>questions</w:t>
      </w:r>
      <w:proofErr w:type="gramEnd"/>
      <w:r>
        <w:t xml:space="preserve"> focalisées sur la surdicécité</w:t>
      </w:r>
      <w:r>
        <w:rPr>
          <w:rFonts w:ascii="Times New Roman" w:hAnsi="Times New Roman"/>
          <w:position w:val="10"/>
          <w:sz w:val="14"/>
        </w:rPr>
        <w:t>13</w:t>
      </w:r>
      <w:r>
        <w:t xml:space="preserve">. </w:t>
      </w:r>
      <w:proofErr w:type="gramStart"/>
      <w:r>
        <w:t>On pourrait ainsi améliorer</w:t>
      </w:r>
      <w:r>
        <w:rPr>
          <w:spacing w:val="2"/>
        </w:rPr>
        <w:t xml:space="preserve"> </w:t>
      </w:r>
      <w:r>
        <w:t>considérablement</w:t>
      </w:r>
      <w:r>
        <w:rPr>
          <w:w w:val="99"/>
        </w:rPr>
        <w:t xml:space="preserve"> </w:t>
      </w:r>
      <w:r>
        <w:t>l'accès à l'information sur la</w:t>
      </w:r>
      <w:r>
        <w:rPr>
          <w:spacing w:val="-12"/>
        </w:rPr>
        <w:t xml:space="preserve"> </w:t>
      </w:r>
      <w:r>
        <w:t>surdicécité.</w:t>
      </w:r>
      <w:proofErr w:type="gramEnd"/>
    </w:p>
    <w:p w:rsidR="009D4412" w:rsidRDefault="00761C65">
      <w:pPr>
        <w:pStyle w:val="Corpsdetexte"/>
        <w:spacing w:before="2"/>
        <w:ind w:left="122" w:right="113"/>
        <w:jc w:val="both"/>
      </w:pPr>
      <w:r>
        <w:rPr>
          <w:rFonts w:cs="Calibri"/>
        </w:rPr>
        <w:t>Lorsqu’il s’agit d’information</w:t>
      </w:r>
      <w:r>
        <w:t>s sur les enfants sourdaveugles, elles</w:t>
      </w:r>
      <w:r>
        <w:rPr>
          <w:spacing w:val="30"/>
        </w:rPr>
        <w:t xml:space="preserve"> </w:t>
      </w:r>
      <w:r>
        <w:t>pourraient</w:t>
      </w:r>
      <w:r>
        <w:rPr>
          <w:w w:val="99"/>
        </w:rPr>
        <w:t xml:space="preserve"> </w:t>
      </w:r>
      <w:r>
        <w:t>également</w:t>
      </w:r>
      <w:r>
        <w:rPr>
          <w:spacing w:val="16"/>
        </w:rPr>
        <w:t xml:space="preserve"> </w:t>
      </w:r>
      <w:r>
        <w:t>être</w:t>
      </w:r>
      <w:r>
        <w:rPr>
          <w:spacing w:val="16"/>
        </w:rPr>
        <w:t xml:space="preserve"> </w:t>
      </w:r>
      <w:r>
        <w:t>recueillies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rFonts w:cs="Calibri"/>
        </w:rPr>
        <w:t>manière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efficace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par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biais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d’un</w:t>
      </w:r>
      <w:r>
        <w:rPr>
          <w:rFonts w:cs="Calibri"/>
          <w:spacing w:val="20"/>
        </w:rPr>
        <w:t xml:space="preserve"> </w:t>
      </w:r>
      <w:r>
        <w:t>mécanisme</w:t>
      </w:r>
      <w:r>
        <w:rPr>
          <w:spacing w:val="16"/>
        </w:rPr>
        <w:t xml:space="preserve"> </w:t>
      </w:r>
      <w:r>
        <w:t>formel</w:t>
      </w:r>
      <w:r>
        <w:rPr>
          <w:spacing w:val="16"/>
        </w:rPr>
        <w:t xml:space="preserve"> </w:t>
      </w:r>
      <w:r>
        <w:t>tel que celui développé par le Consortium national sur la surdicécité (CNPD) aux</w:t>
      </w:r>
      <w:r>
        <w:rPr>
          <w:spacing w:val="12"/>
        </w:rPr>
        <w:t xml:space="preserve"> </w:t>
      </w:r>
      <w:r>
        <w:t xml:space="preserve">États- Unis. Chaque année, les données sont collectées par le « </w:t>
      </w:r>
      <w:r>
        <w:rPr>
          <w:rFonts w:cs="Calibri"/>
          <w:i/>
        </w:rPr>
        <w:t>Recensement national</w:t>
      </w:r>
      <w:r>
        <w:rPr>
          <w:rFonts w:cs="Calibri"/>
          <w:i/>
          <w:spacing w:val="-15"/>
        </w:rPr>
        <w:t xml:space="preserve"> </w:t>
      </w:r>
      <w:r>
        <w:rPr>
          <w:rFonts w:cs="Calibri"/>
          <w:i/>
        </w:rPr>
        <w:t>des</w:t>
      </w:r>
      <w:r>
        <w:rPr>
          <w:rFonts w:cs="Calibri"/>
          <w:i/>
          <w:w w:val="99"/>
        </w:rPr>
        <w:t xml:space="preserve"> </w:t>
      </w:r>
      <w:r>
        <w:rPr>
          <w:rFonts w:cs="Calibri"/>
          <w:i/>
        </w:rPr>
        <w:t xml:space="preserve">enfants et des adolescents qui sont sourdaveugles </w:t>
      </w:r>
      <w:r>
        <w:rPr>
          <w:rFonts w:cs="Calibri"/>
        </w:rPr>
        <w:t>» afin d’identifier, aux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 xml:space="preserve">niveaux </w:t>
      </w:r>
      <w:r>
        <w:t>national</w:t>
      </w:r>
      <w:r>
        <w:rPr>
          <w:spacing w:val="36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>fédéral,</w:t>
      </w:r>
      <w:r>
        <w:rPr>
          <w:spacing w:val="36"/>
        </w:rPr>
        <w:t xml:space="preserve"> </w:t>
      </w:r>
      <w:r>
        <w:t>les</w:t>
      </w:r>
      <w:r>
        <w:rPr>
          <w:spacing w:val="36"/>
        </w:rPr>
        <w:t xml:space="preserve"> </w:t>
      </w:r>
      <w:r>
        <w:t>besoins</w:t>
      </w:r>
      <w:r>
        <w:rPr>
          <w:spacing w:val="36"/>
        </w:rPr>
        <w:t xml:space="preserve"> </w:t>
      </w:r>
      <w:r>
        <w:t>des</w:t>
      </w:r>
      <w:r>
        <w:rPr>
          <w:spacing w:val="36"/>
        </w:rPr>
        <w:t xml:space="preserve"> </w:t>
      </w:r>
      <w:r>
        <w:t>éducateurs</w:t>
      </w:r>
      <w:r>
        <w:rPr>
          <w:spacing w:val="36"/>
        </w:rPr>
        <w:t xml:space="preserve"> </w:t>
      </w:r>
      <w:r>
        <w:t>spécialisés</w:t>
      </w:r>
      <w:r>
        <w:rPr>
          <w:spacing w:val="35"/>
        </w:rPr>
        <w:t xml:space="preserve"> </w:t>
      </w:r>
      <w:r>
        <w:t>pour</w:t>
      </w:r>
      <w:r>
        <w:rPr>
          <w:spacing w:val="36"/>
        </w:rPr>
        <w:t xml:space="preserve"> </w:t>
      </w:r>
      <w:r>
        <w:t>les</w:t>
      </w:r>
      <w:r>
        <w:rPr>
          <w:spacing w:val="36"/>
        </w:rPr>
        <w:t xml:space="preserve"> </w:t>
      </w:r>
      <w:r>
        <w:t>enfants</w:t>
      </w:r>
      <w:r>
        <w:rPr>
          <w:spacing w:val="36"/>
        </w:rPr>
        <w:t xml:space="preserve"> </w:t>
      </w:r>
      <w:r>
        <w:t>et</w:t>
      </w:r>
      <w:r>
        <w:rPr>
          <w:w w:val="99"/>
        </w:rPr>
        <w:t xml:space="preserve"> </w:t>
      </w:r>
      <w:r>
        <w:t xml:space="preserve">adolescents sourdaveugles </w:t>
      </w:r>
      <w:r>
        <w:rPr>
          <w:rFonts w:cs="Calibri"/>
        </w:rPr>
        <w:t>dont ils s’occupent</w:t>
      </w:r>
      <w:r>
        <w:t xml:space="preserve">, pour leurs familles, pour </w:t>
      </w:r>
      <w:r>
        <w:rPr>
          <w:spacing w:val="17"/>
        </w:rPr>
        <w:t xml:space="preserve"> </w:t>
      </w:r>
      <w:r>
        <w:t>les prestataires de services et les institutions concernées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14</w:t>
      </w:r>
      <w:r>
        <w:t>. Des questions sur le</w:t>
      </w:r>
      <w:r>
        <w:rPr>
          <w:spacing w:val="-20"/>
        </w:rPr>
        <w:t xml:space="preserve"> </w:t>
      </w:r>
      <w:r>
        <w:t>sexe,</w:t>
      </w:r>
      <w:r>
        <w:rPr>
          <w:w w:val="99"/>
        </w:rPr>
        <w:t xml:space="preserve"> </w:t>
      </w:r>
      <w:r>
        <w:t>l'étendue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perte</w:t>
      </w:r>
      <w:r>
        <w:rPr>
          <w:spacing w:val="31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vision,</w:t>
      </w:r>
      <w:r>
        <w:rPr>
          <w:spacing w:val="30"/>
        </w:rPr>
        <w:t xml:space="preserve"> </w:t>
      </w:r>
      <w:r>
        <w:t>l'étiologie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surdicécité,</w:t>
      </w:r>
      <w:r>
        <w:rPr>
          <w:spacing w:val="31"/>
        </w:rPr>
        <w:t xml:space="preserve"> </w:t>
      </w:r>
      <w:r>
        <w:t>l'ethnicité</w:t>
      </w:r>
      <w:r>
        <w:rPr>
          <w:spacing w:val="28"/>
        </w:rPr>
        <w:t xml:space="preserve"> </w:t>
      </w:r>
      <w:proofErr w:type="gramStart"/>
      <w:r>
        <w:t>et</w:t>
      </w:r>
      <w:proofErr w:type="gramEnd"/>
      <w:r>
        <w:rPr>
          <w:spacing w:val="32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mise</w:t>
      </w:r>
      <w:r>
        <w:rPr>
          <w:spacing w:val="31"/>
        </w:rPr>
        <w:t xml:space="preserve"> </w:t>
      </w:r>
      <w:r>
        <w:t xml:space="preserve">en </w:t>
      </w:r>
      <w:r>
        <w:rPr>
          <w:rFonts w:cs="Calibri"/>
        </w:rPr>
        <w:t xml:space="preserve">place d’une </w:t>
      </w:r>
      <w:r>
        <w:t>intervention précoce sont incluses. Faire une enquête semblable à</w:t>
      </w:r>
      <w:r>
        <w:rPr>
          <w:spacing w:val="34"/>
        </w:rPr>
        <w:t xml:space="preserve"> </w:t>
      </w:r>
      <w:r>
        <w:t>celle-ci en Europe donnerait des renseignements inestimables pour les organisations</w:t>
      </w:r>
      <w:r>
        <w:rPr>
          <w:spacing w:val="12"/>
        </w:rPr>
        <w:t xml:space="preserve"> </w:t>
      </w:r>
      <w:r>
        <w:t>pour</w:t>
      </w:r>
      <w:r>
        <w:rPr>
          <w:w w:val="99"/>
        </w:rPr>
        <w:t xml:space="preserve"> </w:t>
      </w:r>
      <w:r>
        <w:t>sourdaveugles,</w:t>
      </w:r>
      <w:r>
        <w:rPr>
          <w:spacing w:val="27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aiderait</w:t>
      </w:r>
      <w:r>
        <w:rPr>
          <w:spacing w:val="28"/>
        </w:rPr>
        <w:t xml:space="preserve"> </w:t>
      </w:r>
      <w:r>
        <w:t>probablement</w:t>
      </w:r>
      <w:r>
        <w:rPr>
          <w:spacing w:val="27"/>
        </w:rPr>
        <w:t xml:space="preserve"> </w:t>
      </w:r>
      <w:r>
        <w:t>aussi</w:t>
      </w:r>
      <w:r>
        <w:rPr>
          <w:spacing w:val="26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améliorer</w:t>
      </w:r>
      <w:r>
        <w:rPr>
          <w:spacing w:val="27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résultats</w:t>
      </w:r>
      <w:r>
        <w:rPr>
          <w:spacing w:val="27"/>
        </w:rPr>
        <w:t xml:space="preserve"> </w:t>
      </w:r>
      <w:r>
        <w:t>scolaires</w:t>
      </w:r>
      <w:r>
        <w:rPr>
          <w:spacing w:val="27"/>
        </w:rPr>
        <w:t xml:space="preserve"> </w:t>
      </w:r>
      <w:r>
        <w:t>des enfants</w:t>
      </w:r>
      <w:r>
        <w:rPr>
          <w:spacing w:val="-8"/>
        </w:rPr>
        <w:t xml:space="preserve"> </w:t>
      </w:r>
      <w:r>
        <w:t>sourdaveugles.</w:t>
      </w:r>
    </w:p>
    <w:p w:rsidR="009D4412" w:rsidRDefault="00761C65">
      <w:pPr>
        <w:pStyle w:val="Titre3"/>
        <w:spacing w:line="242" w:lineRule="auto"/>
        <w:ind w:right="115"/>
        <w:jc w:val="both"/>
        <w:rPr>
          <w:b w:val="0"/>
          <w:bCs w:val="0"/>
        </w:rPr>
      </w:pPr>
      <w:proofErr w:type="gramStart"/>
      <w:r>
        <w:t>Un</w:t>
      </w:r>
      <w:proofErr w:type="gramEnd"/>
      <w:r>
        <w:rPr>
          <w:spacing w:val="15"/>
        </w:rPr>
        <w:t xml:space="preserve"> </w:t>
      </w:r>
      <w:r>
        <w:t>meilleur</w:t>
      </w:r>
      <w:r>
        <w:rPr>
          <w:spacing w:val="17"/>
        </w:rPr>
        <w:t xml:space="preserve"> </w:t>
      </w:r>
      <w:r>
        <w:t>recensement</w:t>
      </w:r>
      <w:r>
        <w:rPr>
          <w:spacing w:val="17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essentiel</w:t>
      </w:r>
      <w:r>
        <w:rPr>
          <w:spacing w:val="16"/>
        </w:rPr>
        <w:t xml:space="preserve"> </w:t>
      </w:r>
      <w:r>
        <w:t>pour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condition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surdicécité</w:t>
      </w:r>
      <w:r>
        <w:rPr>
          <w:spacing w:val="15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les</w:t>
      </w:r>
      <w:r>
        <w:rPr>
          <w:w w:val="99"/>
        </w:rPr>
        <w:t xml:space="preserve"> </w:t>
      </w:r>
      <w:r>
        <w:t>moyens</w:t>
      </w:r>
      <w:r>
        <w:rPr>
          <w:spacing w:val="-5"/>
        </w:rPr>
        <w:t xml:space="preserve"> </w:t>
      </w:r>
      <w:r>
        <w:t>nécessaires</w:t>
      </w:r>
      <w:r>
        <w:rPr>
          <w:spacing w:val="-5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venir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aide</w:t>
      </w:r>
      <w:r>
        <w:rPr>
          <w:spacing w:val="-5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sourdaveugles</w:t>
      </w:r>
      <w:r>
        <w:rPr>
          <w:spacing w:val="-5"/>
        </w:rPr>
        <w:t xml:space="preserve"> </w:t>
      </w:r>
      <w:r>
        <w:t>soient</w:t>
      </w:r>
      <w:r>
        <w:rPr>
          <w:spacing w:val="-4"/>
        </w:rPr>
        <w:t xml:space="preserve"> </w:t>
      </w:r>
      <w:r>
        <w:t>mieux</w:t>
      </w:r>
      <w:r>
        <w:rPr>
          <w:spacing w:val="-8"/>
        </w:rPr>
        <w:t xml:space="preserve"> </w:t>
      </w:r>
      <w:r>
        <w:t>compris.</w:t>
      </w: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9D4412">
      <w:pPr>
        <w:spacing w:before="8"/>
        <w:rPr>
          <w:rFonts w:ascii="Calibri" w:eastAsia="Calibri" w:hAnsi="Calibri" w:cs="Calibri"/>
          <w:b/>
          <w:bCs/>
          <w:sz w:val="20"/>
          <w:szCs w:val="20"/>
        </w:rPr>
      </w:pPr>
    </w:p>
    <w:p w:rsidR="009D4412" w:rsidRDefault="005A1AD0">
      <w:pPr>
        <w:spacing w:line="20" w:lineRule="exac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438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39" name="Group 4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40" name="Freeform 4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4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">
                <v:group id="Group 415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16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8UcAA&#10;AADcAAAADwAAAGRycy9kb3ducmV2LnhtbERPTYvCMBC9C/6HMII3TbvKItVYRFgQZAXdBa9jM7bF&#10;ZlKbWLP/3hyEPT7e9yoPphE9da62rCCdJiCIC6trLhX8/nxNFiCcR9bYWCYFf+QgXw8HK8y0ffKR&#10;+pMvRQxhl6GCyvs2k9IVFRl0U9sSR+5qO4M+wq6UusNnDDeN/EiST2mw5thQYUvbiorb6WEU8KWZ&#10;hcd5c7f99/1QBOrTen9VajwKmyUIT8H/i9/unVYwn8f5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v8UcAAAADcAAAADwAAAAAAAAAAAAAAAACYAgAAZHJzL2Rvd25y&#10;ZXYueG1sUEsFBgAAAAAEAAQA9QAAAIUDAAAAAA==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b/>
          <w:bCs/>
          <w:sz w:val="19"/>
          <w:szCs w:val="19"/>
        </w:rPr>
      </w:pPr>
    </w:p>
    <w:p w:rsidR="009D4412" w:rsidRDefault="00761C65">
      <w:pPr>
        <w:spacing w:before="74"/>
        <w:ind w:left="1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13 </w:t>
      </w:r>
      <w:r>
        <w:rPr>
          <w:rFonts w:ascii="Calibri" w:eastAsia="Calibri" w:hAnsi="Calibri" w:cs="Calibri"/>
          <w:sz w:val="20"/>
          <w:szCs w:val="20"/>
        </w:rPr>
        <w:t xml:space="preserve">Pour plus d’informations, </w:t>
      </w:r>
      <w:proofErr w:type="gramStart"/>
      <w:r>
        <w:rPr>
          <w:rFonts w:ascii="Calibri" w:eastAsia="Calibri" w:hAnsi="Calibri" w:cs="Calibri"/>
          <w:sz w:val="20"/>
          <w:szCs w:val="20"/>
        </w:rPr>
        <w:t>voir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:</w:t>
      </w:r>
      <w:proofErr w:type="gramEnd"/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hyperlink r:id="rId105">
        <w:r>
          <w:rPr>
            <w:rFonts w:ascii="Calibri" w:eastAsia="Calibri" w:hAnsi="Calibri" w:cs="Calibri"/>
            <w:color w:val="0000FF"/>
            <w:w w:val="95"/>
            <w:sz w:val="20"/>
            <w:szCs w:val="20"/>
            <w:u w:val="single" w:color="0000FF"/>
          </w:rPr>
          <w:t>http://deafblindindicators.eu/images/PDF/EUROSTAT%20Disability%20Statistics.pdf</w:t>
        </w:r>
      </w:hyperlink>
    </w:p>
    <w:p w:rsidR="009D4412" w:rsidRDefault="00761C65">
      <w:pPr>
        <w:spacing w:line="242" w:lineRule="exact"/>
        <w:ind w:left="1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14 </w:t>
      </w:r>
      <w:r>
        <w:rPr>
          <w:rFonts w:ascii="Calibri" w:eastAsia="Calibri" w:hAnsi="Calibri" w:cs="Calibri"/>
          <w:sz w:val="20"/>
          <w:szCs w:val="20"/>
        </w:rPr>
        <w:t xml:space="preserve">Pour plus d’informations, </w:t>
      </w:r>
      <w:proofErr w:type="gramStart"/>
      <w:r>
        <w:rPr>
          <w:rFonts w:ascii="Calibri" w:eastAsia="Calibri" w:hAnsi="Calibri" w:cs="Calibri"/>
          <w:sz w:val="20"/>
          <w:szCs w:val="20"/>
        </w:rPr>
        <w:t>voir :</w:t>
      </w:r>
      <w:proofErr w:type="gramEnd"/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hyperlink r:id="rId106"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https://nationaldb.org/groups/page/11/national-child-count</w:t>
        </w:r>
      </w:hyperlink>
    </w:p>
    <w:p w:rsidR="009D4412" w:rsidRDefault="009D4412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2"/>
        <w:ind w:right="11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25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107"/>
          <w:pgSz w:w="11910" w:h="16840"/>
          <w:pgMar w:top="1340" w:right="1580" w:bottom="280" w:left="15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9D4412" w:rsidRDefault="005A1AD0">
      <w:pPr>
        <w:spacing w:line="838" w:lineRule="exac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532130"/>
                <wp:effectExtent l="9525" t="9525" r="6350" b="10795"/>
                <wp:docPr id="437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5321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859"/>
                              </w:tabs>
                              <w:spacing w:before="21"/>
                              <w:ind w:left="42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8" w:name="_bookmark5"/>
                            <w:bookmarkEnd w:id="8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ab/>
                              <w:t xml:space="preserve">Domaine 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Deux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:</w:t>
                            </w:r>
                            <w:proofErr w:type="gramEnd"/>
                          </w:p>
                          <w:p w:rsidR="00E37497" w:rsidRDefault="00E37497">
                            <w:pPr>
                              <w:spacing w:before="54"/>
                              <w:ind w:left="859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 xml:space="preserve">Vie personnelle 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 xml:space="preserve"> Vie de</w:t>
                            </w:r>
                            <w:r>
                              <w:rPr>
                                <w:rFonts w:ascii="Calibri"/>
                                <w:b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famille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3" o:spid="_x0000_s1043" type="#_x0000_t202" style="width:452.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tabs>
                          <w:tab w:val="left" w:pos="859"/>
                        </w:tabs>
                        <w:spacing w:before="21"/>
                        <w:ind w:left="42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9" w:name="_bookmark5"/>
                      <w:bookmarkEnd w:id="9"/>
                      <w:r>
                        <w:rPr>
                          <w:rFonts w:ascii="Calibri"/>
                          <w:b/>
                          <w:sz w:val="28"/>
                        </w:rPr>
                        <w:t>4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ab/>
                        <w:t xml:space="preserve">Domaine </w:t>
                      </w:r>
                      <w:proofErr w:type="gramStart"/>
                      <w:r>
                        <w:rPr>
                          <w:rFonts w:ascii="Calibri"/>
                          <w:b/>
                          <w:sz w:val="28"/>
                        </w:rPr>
                        <w:t>Deux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:</w:t>
                      </w:r>
                      <w:proofErr w:type="gramEnd"/>
                    </w:p>
                    <w:p w:rsidR="00E37497" w:rsidRDefault="00E37497">
                      <w:pPr>
                        <w:spacing w:before="54"/>
                        <w:ind w:left="859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 xml:space="preserve">Vie personnelle </w:t>
                      </w:r>
                      <w:proofErr w:type="gramStart"/>
                      <w:r>
                        <w:rPr>
                          <w:rFonts w:ascii="Calibri"/>
                          <w:b/>
                          <w:sz w:val="28"/>
                        </w:rPr>
                        <w:t>et</w:t>
                      </w:r>
                      <w:proofErr w:type="gramEnd"/>
                      <w:r>
                        <w:rPr>
                          <w:rFonts w:ascii="Calibri"/>
                          <w:b/>
                          <w:sz w:val="28"/>
                        </w:rPr>
                        <w:t xml:space="preserve"> Vie de</w:t>
                      </w:r>
                      <w:r>
                        <w:rPr>
                          <w:rFonts w:ascii="Calibri"/>
                          <w:b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famille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9D4412" w:rsidRDefault="005A1AD0">
      <w:pPr>
        <w:pStyle w:val="Titre1"/>
        <w:ind w:left="976"/>
        <w:rPr>
          <w:b w:val="0"/>
          <w:bCs w:val="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136" behindDoc="1" locked="0" layoutInCell="1" allowOverlap="1">
                <wp:simplePos x="0" y="0"/>
                <wp:positionH relativeFrom="page">
                  <wp:posOffset>988060</wp:posOffset>
                </wp:positionH>
                <wp:positionV relativeFrom="paragraph">
                  <wp:posOffset>-25400</wp:posOffset>
                </wp:positionV>
                <wp:extent cx="5528945" cy="4434205"/>
                <wp:effectExtent l="0" t="3175" r="0" b="1270"/>
                <wp:wrapNone/>
                <wp:docPr id="392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4434205"/>
                          <a:chOff x="1556" y="-40"/>
                          <a:chExt cx="8707" cy="6983"/>
                        </a:xfrm>
                      </wpg:grpSpPr>
                      <wpg:grpSp>
                        <wpg:cNvPr id="393" name="Group 411"/>
                        <wpg:cNvGrpSpPr>
                          <a:grpSpLocks/>
                        </wpg:cNvGrpSpPr>
                        <wpg:grpSpPr bwMode="auto">
                          <a:xfrm>
                            <a:off x="1556" y="-40"/>
                            <a:ext cx="8707" cy="6983"/>
                            <a:chOff x="1556" y="-40"/>
                            <a:chExt cx="8707" cy="6983"/>
                          </a:xfrm>
                        </wpg:grpSpPr>
                        <wps:wsp>
                          <wps:cNvPr id="394" name="Freeform 412"/>
                          <wps:cNvSpPr>
                            <a:spLocks/>
                          </wps:cNvSpPr>
                          <wps:spPr bwMode="auto">
                            <a:xfrm>
                              <a:off x="1556" y="-40"/>
                              <a:ext cx="8707" cy="6983"/>
                            </a:xfrm>
                            <a:custGeom>
                              <a:avLst/>
                              <a:gdLst>
                                <a:gd name="T0" fmla="+- 0 1556 1556"/>
                                <a:gd name="T1" fmla="*/ T0 w 8707"/>
                                <a:gd name="T2" fmla="+- 0 6943 -40"/>
                                <a:gd name="T3" fmla="*/ 6943 h 6983"/>
                                <a:gd name="T4" fmla="+- 0 10262 1556"/>
                                <a:gd name="T5" fmla="*/ T4 w 8707"/>
                                <a:gd name="T6" fmla="+- 0 6943 -40"/>
                                <a:gd name="T7" fmla="*/ 6943 h 6983"/>
                                <a:gd name="T8" fmla="+- 0 10262 1556"/>
                                <a:gd name="T9" fmla="*/ T8 w 8707"/>
                                <a:gd name="T10" fmla="+- 0 -40 -40"/>
                                <a:gd name="T11" fmla="*/ -40 h 6983"/>
                                <a:gd name="T12" fmla="+- 0 1556 1556"/>
                                <a:gd name="T13" fmla="*/ T12 w 8707"/>
                                <a:gd name="T14" fmla="+- 0 -40 -40"/>
                                <a:gd name="T15" fmla="*/ -40 h 6983"/>
                                <a:gd name="T16" fmla="+- 0 1556 1556"/>
                                <a:gd name="T17" fmla="*/ T16 w 8707"/>
                                <a:gd name="T18" fmla="+- 0 6943 -40"/>
                                <a:gd name="T19" fmla="*/ 6943 h 6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7" h="6983">
                                  <a:moveTo>
                                    <a:pt x="0" y="6983"/>
                                  </a:moveTo>
                                  <a:lnTo>
                                    <a:pt x="8706" y="6983"/>
                                  </a:lnTo>
                                  <a:lnTo>
                                    <a:pt x="8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09"/>
                        <wpg:cNvGrpSpPr>
                          <a:grpSpLocks/>
                        </wpg:cNvGrpSpPr>
                        <wpg:grpSpPr bwMode="auto">
                          <a:xfrm>
                            <a:off x="1664" y="-40"/>
                            <a:ext cx="8491" cy="84"/>
                            <a:chOff x="1664" y="-40"/>
                            <a:chExt cx="8491" cy="84"/>
                          </a:xfrm>
                        </wpg:grpSpPr>
                        <wps:wsp>
                          <wps:cNvPr id="396" name="Freeform 410"/>
                          <wps:cNvSpPr>
                            <a:spLocks/>
                          </wps:cNvSpPr>
                          <wps:spPr bwMode="auto">
                            <a:xfrm>
                              <a:off x="1664" y="-40"/>
                              <a:ext cx="8491" cy="84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44 -40"/>
                                <a:gd name="T3" fmla="*/ 44 h 84"/>
                                <a:gd name="T4" fmla="+- 0 10154 1664"/>
                                <a:gd name="T5" fmla="*/ T4 w 8491"/>
                                <a:gd name="T6" fmla="+- 0 44 -40"/>
                                <a:gd name="T7" fmla="*/ 44 h 84"/>
                                <a:gd name="T8" fmla="+- 0 10154 1664"/>
                                <a:gd name="T9" fmla="*/ T8 w 8491"/>
                                <a:gd name="T10" fmla="+- 0 -40 -40"/>
                                <a:gd name="T11" fmla="*/ -40 h 84"/>
                                <a:gd name="T12" fmla="+- 0 1664 1664"/>
                                <a:gd name="T13" fmla="*/ T12 w 8491"/>
                                <a:gd name="T14" fmla="+- 0 -40 -40"/>
                                <a:gd name="T15" fmla="*/ -40 h 84"/>
                                <a:gd name="T16" fmla="+- 0 1664 1664"/>
                                <a:gd name="T17" fmla="*/ T16 w 8491"/>
                                <a:gd name="T18" fmla="+- 0 44 -40"/>
                                <a:gd name="T19" fmla="*/ 4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84">
                                  <a:moveTo>
                                    <a:pt x="0" y="84"/>
                                  </a:moveTo>
                                  <a:lnTo>
                                    <a:pt x="8490" y="84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07"/>
                        <wpg:cNvGrpSpPr>
                          <a:grpSpLocks/>
                        </wpg:cNvGrpSpPr>
                        <wpg:grpSpPr bwMode="auto">
                          <a:xfrm>
                            <a:off x="1664" y="44"/>
                            <a:ext cx="8491" cy="344"/>
                            <a:chOff x="1664" y="44"/>
                            <a:chExt cx="8491" cy="344"/>
                          </a:xfrm>
                        </wpg:grpSpPr>
                        <wps:wsp>
                          <wps:cNvPr id="398" name="Freeform 408"/>
                          <wps:cNvSpPr>
                            <a:spLocks/>
                          </wps:cNvSpPr>
                          <wps:spPr bwMode="auto">
                            <a:xfrm>
                              <a:off x="1664" y="44"/>
                              <a:ext cx="8491" cy="344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387 44"/>
                                <a:gd name="T3" fmla="*/ 387 h 344"/>
                                <a:gd name="T4" fmla="+- 0 10154 1664"/>
                                <a:gd name="T5" fmla="*/ T4 w 8491"/>
                                <a:gd name="T6" fmla="+- 0 387 44"/>
                                <a:gd name="T7" fmla="*/ 387 h 344"/>
                                <a:gd name="T8" fmla="+- 0 10154 1664"/>
                                <a:gd name="T9" fmla="*/ T8 w 8491"/>
                                <a:gd name="T10" fmla="+- 0 44 44"/>
                                <a:gd name="T11" fmla="*/ 44 h 344"/>
                                <a:gd name="T12" fmla="+- 0 1664 1664"/>
                                <a:gd name="T13" fmla="*/ T12 w 8491"/>
                                <a:gd name="T14" fmla="+- 0 44 44"/>
                                <a:gd name="T15" fmla="*/ 44 h 344"/>
                                <a:gd name="T16" fmla="+- 0 1664 1664"/>
                                <a:gd name="T17" fmla="*/ T16 w 8491"/>
                                <a:gd name="T18" fmla="+- 0 387 44"/>
                                <a:gd name="T19" fmla="*/ 387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4">
                                  <a:moveTo>
                                    <a:pt x="0" y="343"/>
                                  </a:moveTo>
                                  <a:lnTo>
                                    <a:pt x="8490" y="343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05"/>
                        <wpg:cNvGrpSpPr>
                          <a:grpSpLocks/>
                        </wpg:cNvGrpSpPr>
                        <wpg:grpSpPr bwMode="auto">
                          <a:xfrm>
                            <a:off x="1664" y="387"/>
                            <a:ext cx="8491" cy="358"/>
                            <a:chOff x="1664" y="387"/>
                            <a:chExt cx="8491" cy="358"/>
                          </a:xfrm>
                        </wpg:grpSpPr>
                        <wps:wsp>
                          <wps:cNvPr id="400" name="Freeform 406"/>
                          <wps:cNvSpPr>
                            <a:spLocks/>
                          </wps:cNvSpPr>
                          <wps:spPr bwMode="auto">
                            <a:xfrm>
                              <a:off x="1664" y="387"/>
                              <a:ext cx="8491" cy="358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745 387"/>
                                <a:gd name="T3" fmla="*/ 745 h 358"/>
                                <a:gd name="T4" fmla="+- 0 10154 1664"/>
                                <a:gd name="T5" fmla="*/ T4 w 8491"/>
                                <a:gd name="T6" fmla="+- 0 745 387"/>
                                <a:gd name="T7" fmla="*/ 745 h 358"/>
                                <a:gd name="T8" fmla="+- 0 10154 1664"/>
                                <a:gd name="T9" fmla="*/ T8 w 8491"/>
                                <a:gd name="T10" fmla="+- 0 387 387"/>
                                <a:gd name="T11" fmla="*/ 387 h 358"/>
                                <a:gd name="T12" fmla="+- 0 1664 1664"/>
                                <a:gd name="T13" fmla="*/ T12 w 8491"/>
                                <a:gd name="T14" fmla="+- 0 387 387"/>
                                <a:gd name="T15" fmla="*/ 387 h 358"/>
                                <a:gd name="T16" fmla="+- 0 1664 1664"/>
                                <a:gd name="T17" fmla="*/ T16 w 8491"/>
                                <a:gd name="T18" fmla="+- 0 745 387"/>
                                <a:gd name="T19" fmla="*/ 74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58">
                                  <a:moveTo>
                                    <a:pt x="0" y="358"/>
                                  </a:moveTo>
                                  <a:lnTo>
                                    <a:pt x="8490" y="358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03"/>
                        <wpg:cNvGrpSpPr>
                          <a:grpSpLocks/>
                        </wpg:cNvGrpSpPr>
                        <wpg:grpSpPr bwMode="auto">
                          <a:xfrm>
                            <a:off x="1664" y="745"/>
                            <a:ext cx="8491" cy="341"/>
                            <a:chOff x="1664" y="745"/>
                            <a:chExt cx="8491" cy="341"/>
                          </a:xfrm>
                        </wpg:grpSpPr>
                        <wps:wsp>
                          <wps:cNvPr id="402" name="Freeform 404"/>
                          <wps:cNvSpPr>
                            <a:spLocks/>
                          </wps:cNvSpPr>
                          <wps:spPr bwMode="auto">
                            <a:xfrm>
                              <a:off x="1664" y="745"/>
                              <a:ext cx="8491" cy="34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1086 745"/>
                                <a:gd name="T3" fmla="*/ 1086 h 341"/>
                                <a:gd name="T4" fmla="+- 0 10154 1664"/>
                                <a:gd name="T5" fmla="*/ T4 w 8491"/>
                                <a:gd name="T6" fmla="+- 0 1086 745"/>
                                <a:gd name="T7" fmla="*/ 1086 h 341"/>
                                <a:gd name="T8" fmla="+- 0 10154 1664"/>
                                <a:gd name="T9" fmla="*/ T8 w 8491"/>
                                <a:gd name="T10" fmla="+- 0 745 745"/>
                                <a:gd name="T11" fmla="*/ 745 h 341"/>
                                <a:gd name="T12" fmla="+- 0 1664 1664"/>
                                <a:gd name="T13" fmla="*/ T12 w 8491"/>
                                <a:gd name="T14" fmla="+- 0 745 745"/>
                                <a:gd name="T15" fmla="*/ 745 h 341"/>
                                <a:gd name="T16" fmla="+- 0 1664 1664"/>
                                <a:gd name="T17" fmla="*/ T16 w 8491"/>
                                <a:gd name="T18" fmla="+- 0 1086 745"/>
                                <a:gd name="T19" fmla="*/ 108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1">
                                  <a:moveTo>
                                    <a:pt x="0" y="341"/>
                                  </a:moveTo>
                                  <a:lnTo>
                                    <a:pt x="8490" y="341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01"/>
                        <wpg:cNvGrpSpPr>
                          <a:grpSpLocks/>
                        </wpg:cNvGrpSpPr>
                        <wpg:grpSpPr bwMode="auto">
                          <a:xfrm>
                            <a:off x="1664" y="1086"/>
                            <a:ext cx="8491" cy="341"/>
                            <a:chOff x="1664" y="1086"/>
                            <a:chExt cx="8491" cy="341"/>
                          </a:xfrm>
                        </wpg:grpSpPr>
                        <wps:wsp>
                          <wps:cNvPr id="404" name="Freeform 402"/>
                          <wps:cNvSpPr>
                            <a:spLocks/>
                          </wps:cNvSpPr>
                          <wps:spPr bwMode="auto">
                            <a:xfrm>
                              <a:off x="1664" y="1086"/>
                              <a:ext cx="8491" cy="34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1427 1086"/>
                                <a:gd name="T3" fmla="*/ 1427 h 341"/>
                                <a:gd name="T4" fmla="+- 0 10154 1664"/>
                                <a:gd name="T5" fmla="*/ T4 w 8491"/>
                                <a:gd name="T6" fmla="+- 0 1427 1086"/>
                                <a:gd name="T7" fmla="*/ 1427 h 341"/>
                                <a:gd name="T8" fmla="+- 0 10154 1664"/>
                                <a:gd name="T9" fmla="*/ T8 w 8491"/>
                                <a:gd name="T10" fmla="+- 0 1086 1086"/>
                                <a:gd name="T11" fmla="*/ 1086 h 341"/>
                                <a:gd name="T12" fmla="+- 0 1664 1664"/>
                                <a:gd name="T13" fmla="*/ T12 w 8491"/>
                                <a:gd name="T14" fmla="+- 0 1086 1086"/>
                                <a:gd name="T15" fmla="*/ 1086 h 341"/>
                                <a:gd name="T16" fmla="+- 0 1664 1664"/>
                                <a:gd name="T17" fmla="*/ T16 w 8491"/>
                                <a:gd name="T18" fmla="+- 0 1427 1086"/>
                                <a:gd name="T19" fmla="*/ 142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1">
                                  <a:moveTo>
                                    <a:pt x="0" y="341"/>
                                  </a:moveTo>
                                  <a:lnTo>
                                    <a:pt x="8490" y="341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99"/>
                        <wpg:cNvGrpSpPr>
                          <a:grpSpLocks/>
                        </wpg:cNvGrpSpPr>
                        <wpg:grpSpPr bwMode="auto">
                          <a:xfrm>
                            <a:off x="1664" y="1427"/>
                            <a:ext cx="8491" cy="344"/>
                            <a:chOff x="1664" y="1427"/>
                            <a:chExt cx="8491" cy="344"/>
                          </a:xfrm>
                        </wpg:grpSpPr>
                        <wps:wsp>
                          <wps:cNvPr id="406" name="Freeform 400"/>
                          <wps:cNvSpPr>
                            <a:spLocks/>
                          </wps:cNvSpPr>
                          <wps:spPr bwMode="auto">
                            <a:xfrm>
                              <a:off x="1664" y="1427"/>
                              <a:ext cx="8491" cy="344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1770 1427"/>
                                <a:gd name="T3" fmla="*/ 1770 h 344"/>
                                <a:gd name="T4" fmla="+- 0 10154 1664"/>
                                <a:gd name="T5" fmla="*/ T4 w 8491"/>
                                <a:gd name="T6" fmla="+- 0 1770 1427"/>
                                <a:gd name="T7" fmla="*/ 1770 h 344"/>
                                <a:gd name="T8" fmla="+- 0 10154 1664"/>
                                <a:gd name="T9" fmla="*/ T8 w 8491"/>
                                <a:gd name="T10" fmla="+- 0 1427 1427"/>
                                <a:gd name="T11" fmla="*/ 1427 h 344"/>
                                <a:gd name="T12" fmla="+- 0 1664 1664"/>
                                <a:gd name="T13" fmla="*/ T12 w 8491"/>
                                <a:gd name="T14" fmla="+- 0 1427 1427"/>
                                <a:gd name="T15" fmla="*/ 1427 h 344"/>
                                <a:gd name="T16" fmla="+- 0 1664 1664"/>
                                <a:gd name="T17" fmla="*/ T16 w 8491"/>
                                <a:gd name="T18" fmla="+- 0 1770 1427"/>
                                <a:gd name="T19" fmla="*/ 177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4">
                                  <a:moveTo>
                                    <a:pt x="0" y="343"/>
                                  </a:moveTo>
                                  <a:lnTo>
                                    <a:pt x="8490" y="343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97"/>
                        <wpg:cNvGrpSpPr>
                          <a:grpSpLocks/>
                        </wpg:cNvGrpSpPr>
                        <wpg:grpSpPr bwMode="auto">
                          <a:xfrm>
                            <a:off x="1664" y="1770"/>
                            <a:ext cx="8491" cy="341"/>
                            <a:chOff x="1664" y="1770"/>
                            <a:chExt cx="8491" cy="341"/>
                          </a:xfrm>
                        </wpg:grpSpPr>
                        <wps:wsp>
                          <wps:cNvPr id="408" name="Freeform 398"/>
                          <wps:cNvSpPr>
                            <a:spLocks/>
                          </wps:cNvSpPr>
                          <wps:spPr bwMode="auto">
                            <a:xfrm>
                              <a:off x="1664" y="1770"/>
                              <a:ext cx="8491" cy="34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2111 1770"/>
                                <a:gd name="T3" fmla="*/ 2111 h 341"/>
                                <a:gd name="T4" fmla="+- 0 10154 1664"/>
                                <a:gd name="T5" fmla="*/ T4 w 8491"/>
                                <a:gd name="T6" fmla="+- 0 2111 1770"/>
                                <a:gd name="T7" fmla="*/ 2111 h 341"/>
                                <a:gd name="T8" fmla="+- 0 10154 1664"/>
                                <a:gd name="T9" fmla="*/ T8 w 8491"/>
                                <a:gd name="T10" fmla="+- 0 1770 1770"/>
                                <a:gd name="T11" fmla="*/ 1770 h 341"/>
                                <a:gd name="T12" fmla="+- 0 1664 1664"/>
                                <a:gd name="T13" fmla="*/ T12 w 8491"/>
                                <a:gd name="T14" fmla="+- 0 1770 1770"/>
                                <a:gd name="T15" fmla="*/ 1770 h 341"/>
                                <a:gd name="T16" fmla="+- 0 1664 1664"/>
                                <a:gd name="T17" fmla="*/ T16 w 8491"/>
                                <a:gd name="T18" fmla="+- 0 2111 1770"/>
                                <a:gd name="T19" fmla="*/ 211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1">
                                  <a:moveTo>
                                    <a:pt x="0" y="341"/>
                                  </a:moveTo>
                                  <a:lnTo>
                                    <a:pt x="8490" y="341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95"/>
                        <wpg:cNvGrpSpPr>
                          <a:grpSpLocks/>
                        </wpg:cNvGrpSpPr>
                        <wpg:grpSpPr bwMode="auto">
                          <a:xfrm>
                            <a:off x="1664" y="2111"/>
                            <a:ext cx="8491" cy="358"/>
                            <a:chOff x="1664" y="2111"/>
                            <a:chExt cx="8491" cy="358"/>
                          </a:xfrm>
                        </wpg:grpSpPr>
                        <wps:wsp>
                          <wps:cNvPr id="410" name="Freeform 396"/>
                          <wps:cNvSpPr>
                            <a:spLocks/>
                          </wps:cNvSpPr>
                          <wps:spPr bwMode="auto">
                            <a:xfrm>
                              <a:off x="1664" y="2111"/>
                              <a:ext cx="8491" cy="358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2468 2111"/>
                                <a:gd name="T3" fmla="*/ 2468 h 358"/>
                                <a:gd name="T4" fmla="+- 0 10154 1664"/>
                                <a:gd name="T5" fmla="*/ T4 w 8491"/>
                                <a:gd name="T6" fmla="+- 0 2468 2111"/>
                                <a:gd name="T7" fmla="*/ 2468 h 358"/>
                                <a:gd name="T8" fmla="+- 0 10154 1664"/>
                                <a:gd name="T9" fmla="*/ T8 w 8491"/>
                                <a:gd name="T10" fmla="+- 0 2111 2111"/>
                                <a:gd name="T11" fmla="*/ 2111 h 358"/>
                                <a:gd name="T12" fmla="+- 0 1664 1664"/>
                                <a:gd name="T13" fmla="*/ T12 w 8491"/>
                                <a:gd name="T14" fmla="+- 0 2111 2111"/>
                                <a:gd name="T15" fmla="*/ 2111 h 358"/>
                                <a:gd name="T16" fmla="+- 0 1664 1664"/>
                                <a:gd name="T17" fmla="*/ T16 w 8491"/>
                                <a:gd name="T18" fmla="+- 0 2468 2111"/>
                                <a:gd name="T19" fmla="*/ 246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58">
                                  <a:moveTo>
                                    <a:pt x="0" y="357"/>
                                  </a:moveTo>
                                  <a:lnTo>
                                    <a:pt x="8490" y="357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93"/>
                        <wpg:cNvGrpSpPr>
                          <a:grpSpLocks/>
                        </wpg:cNvGrpSpPr>
                        <wpg:grpSpPr bwMode="auto">
                          <a:xfrm>
                            <a:off x="1664" y="2468"/>
                            <a:ext cx="8491" cy="341"/>
                            <a:chOff x="1664" y="2468"/>
                            <a:chExt cx="8491" cy="341"/>
                          </a:xfrm>
                        </wpg:grpSpPr>
                        <wps:wsp>
                          <wps:cNvPr id="412" name="Freeform 394"/>
                          <wps:cNvSpPr>
                            <a:spLocks/>
                          </wps:cNvSpPr>
                          <wps:spPr bwMode="auto">
                            <a:xfrm>
                              <a:off x="1664" y="2468"/>
                              <a:ext cx="8491" cy="34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2809 2468"/>
                                <a:gd name="T3" fmla="*/ 2809 h 341"/>
                                <a:gd name="T4" fmla="+- 0 10154 1664"/>
                                <a:gd name="T5" fmla="*/ T4 w 8491"/>
                                <a:gd name="T6" fmla="+- 0 2809 2468"/>
                                <a:gd name="T7" fmla="*/ 2809 h 341"/>
                                <a:gd name="T8" fmla="+- 0 10154 1664"/>
                                <a:gd name="T9" fmla="*/ T8 w 8491"/>
                                <a:gd name="T10" fmla="+- 0 2468 2468"/>
                                <a:gd name="T11" fmla="*/ 2468 h 341"/>
                                <a:gd name="T12" fmla="+- 0 1664 1664"/>
                                <a:gd name="T13" fmla="*/ T12 w 8491"/>
                                <a:gd name="T14" fmla="+- 0 2468 2468"/>
                                <a:gd name="T15" fmla="*/ 2468 h 341"/>
                                <a:gd name="T16" fmla="+- 0 1664 1664"/>
                                <a:gd name="T17" fmla="*/ T16 w 8491"/>
                                <a:gd name="T18" fmla="+- 0 2809 2468"/>
                                <a:gd name="T19" fmla="*/ 280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1">
                                  <a:moveTo>
                                    <a:pt x="0" y="341"/>
                                  </a:moveTo>
                                  <a:lnTo>
                                    <a:pt x="8490" y="341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91"/>
                        <wpg:cNvGrpSpPr>
                          <a:grpSpLocks/>
                        </wpg:cNvGrpSpPr>
                        <wpg:grpSpPr bwMode="auto">
                          <a:xfrm>
                            <a:off x="1664" y="2809"/>
                            <a:ext cx="8491" cy="344"/>
                            <a:chOff x="1664" y="2809"/>
                            <a:chExt cx="8491" cy="344"/>
                          </a:xfrm>
                        </wpg:grpSpPr>
                        <wps:wsp>
                          <wps:cNvPr id="414" name="Freeform 392"/>
                          <wps:cNvSpPr>
                            <a:spLocks/>
                          </wps:cNvSpPr>
                          <wps:spPr bwMode="auto">
                            <a:xfrm>
                              <a:off x="1664" y="2809"/>
                              <a:ext cx="8491" cy="344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3153 2809"/>
                                <a:gd name="T3" fmla="*/ 3153 h 344"/>
                                <a:gd name="T4" fmla="+- 0 10154 1664"/>
                                <a:gd name="T5" fmla="*/ T4 w 8491"/>
                                <a:gd name="T6" fmla="+- 0 3153 2809"/>
                                <a:gd name="T7" fmla="*/ 3153 h 344"/>
                                <a:gd name="T8" fmla="+- 0 10154 1664"/>
                                <a:gd name="T9" fmla="*/ T8 w 8491"/>
                                <a:gd name="T10" fmla="+- 0 2809 2809"/>
                                <a:gd name="T11" fmla="*/ 2809 h 344"/>
                                <a:gd name="T12" fmla="+- 0 1664 1664"/>
                                <a:gd name="T13" fmla="*/ T12 w 8491"/>
                                <a:gd name="T14" fmla="+- 0 2809 2809"/>
                                <a:gd name="T15" fmla="*/ 2809 h 344"/>
                                <a:gd name="T16" fmla="+- 0 1664 1664"/>
                                <a:gd name="T17" fmla="*/ T16 w 8491"/>
                                <a:gd name="T18" fmla="+- 0 3153 2809"/>
                                <a:gd name="T19" fmla="*/ 315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4">
                                  <a:moveTo>
                                    <a:pt x="0" y="344"/>
                                  </a:moveTo>
                                  <a:lnTo>
                                    <a:pt x="8490" y="344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89"/>
                        <wpg:cNvGrpSpPr>
                          <a:grpSpLocks/>
                        </wpg:cNvGrpSpPr>
                        <wpg:grpSpPr bwMode="auto">
                          <a:xfrm>
                            <a:off x="1664" y="3153"/>
                            <a:ext cx="8491" cy="341"/>
                            <a:chOff x="1664" y="3153"/>
                            <a:chExt cx="8491" cy="341"/>
                          </a:xfrm>
                        </wpg:grpSpPr>
                        <wps:wsp>
                          <wps:cNvPr id="416" name="Freeform 390"/>
                          <wps:cNvSpPr>
                            <a:spLocks/>
                          </wps:cNvSpPr>
                          <wps:spPr bwMode="auto">
                            <a:xfrm>
                              <a:off x="1664" y="3153"/>
                              <a:ext cx="8491" cy="34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3494 3153"/>
                                <a:gd name="T3" fmla="*/ 3494 h 341"/>
                                <a:gd name="T4" fmla="+- 0 10154 1664"/>
                                <a:gd name="T5" fmla="*/ T4 w 8491"/>
                                <a:gd name="T6" fmla="+- 0 3494 3153"/>
                                <a:gd name="T7" fmla="*/ 3494 h 341"/>
                                <a:gd name="T8" fmla="+- 0 10154 1664"/>
                                <a:gd name="T9" fmla="*/ T8 w 8491"/>
                                <a:gd name="T10" fmla="+- 0 3153 3153"/>
                                <a:gd name="T11" fmla="*/ 3153 h 341"/>
                                <a:gd name="T12" fmla="+- 0 1664 1664"/>
                                <a:gd name="T13" fmla="*/ T12 w 8491"/>
                                <a:gd name="T14" fmla="+- 0 3153 3153"/>
                                <a:gd name="T15" fmla="*/ 3153 h 341"/>
                                <a:gd name="T16" fmla="+- 0 1664 1664"/>
                                <a:gd name="T17" fmla="*/ T16 w 8491"/>
                                <a:gd name="T18" fmla="+- 0 3494 3153"/>
                                <a:gd name="T19" fmla="*/ 349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1">
                                  <a:moveTo>
                                    <a:pt x="0" y="341"/>
                                  </a:moveTo>
                                  <a:lnTo>
                                    <a:pt x="8490" y="341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87"/>
                        <wpg:cNvGrpSpPr>
                          <a:grpSpLocks/>
                        </wpg:cNvGrpSpPr>
                        <wpg:grpSpPr bwMode="auto">
                          <a:xfrm>
                            <a:off x="1664" y="3494"/>
                            <a:ext cx="8491" cy="341"/>
                            <a:chOff x="1664" y="3494"/>
                            <a:chExt cx="8491" cy="341"/>
                          </a:xfrm>
                        </wpg:grpSpPr>
                        <wps:wsp>
                          <wps:cNvPr id="418" name="Freeform 388"/>
                          <wps:cNvSpPr>
                            <a:spLocks/>
                          </wps:cNvSpPr>
                          <wps:spPr bwMode="auto">
                            <a:xfrm>
                              <a:off x="1664" y="3494"/>
                              <a:ext cx="8491" cy="34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3834 3494"/>
                                <a:gd name="T3" fmla="*/ 3834 h 341"/>
                                <a:gd name="T4" fmla="+- 0 10154 1664"/>
                                <a:gd name="T5" fmla="*/ T4 w 8491"/>
                                <a:gd name="T6" fmla="+- 0 3834 3494"/>
                                <a:gd name="T7" fmla="*/ 3834 h 341"/>
                                <a:gd name="T8" fmla="+- 0 10154 1664"/>
                                <a:gd name="T9" fmla="*/ T8 w 8491"/>
                                <a:gd name="T10" fmla="+- 0 3494 3494"/>
                                <a:gd name="T11" fmla="*/ 3494 h 341"/>
                                <a:gd name="T12" fmla="+- 0 1664 1664"/>
                                <a:gd name="T13" fmla="*/ T12 w 8491"/>
                                <a:gd name="T14" fmla="+- 0 3494 3494"/>
                                <a:gd name="T15" fmla="*/ 3494 h 341"/>
                                <a:gd name="T16" fmla="+- 0 1664 1664"/>
                                <a:gd name="T17" fmla="*/ T16 w 8491"/>
                                <a:gd name="T18" fmla="+- 0 3834 3494"/>
                                <a:gd name="T19" fmla="*/ 383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1">
                                  <a:moveTo>
                                    <a:pt x="0" y="340"/>
                                  </a:moveTo>
                                  <a:lnTo>
                                    <a:pt x="8490" y="340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85"/>
                        <wpg:cNvGrpSpPr>
                          <a:grpSpLocks/>
                        </wpg:cNvGrpSpPr>
                        <wpg:grpSpPr bwMode="auto">
                          <a:xfrm>
                            <a:off x="1664" y="3834"/>
                            <a:ext cx="8491" cy="344"/>
                            <a:chOff x="1664" y="3834"/>
                            <a:chExt cx="8491" cy="344"/>
                          </a:xfrm>
                        </wpg:grpSpPr>
                        <wps:wsp>
                          <wps:cNvPr id="420" name="Freeform 386"/>
                          <wps:cNvSpPr>
                            <a:spLocks/>
                          </wps:cNvSpPr>
                          <wps:spPr bwMode="auto">
                            <a:xfrm>
                              <a:off x="1664" y="3834"/>
                              <a:ext cx="8491" cy="344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4178 3834"/>
                                <a:gd name="T3" fmla="*/ 4178 h 344"/>
                                <a:gd name="T4" fmla="+- 0 10154 1664"/>
                                <a:gd name="T5" fmla="*/ T4 w 8491"/>
                                <a:gd name="T6" fmla="+- 0 4178 3834"/>
                                <a:gd name="T7" fmla="*/ 4178 h 344"/>
                                <a:gd name="T8" fmla="+- 0 10154 1664"/>
                                <a:gd name="T9" fmla="*/ T8 w 8491"/>
                                <a:gd name="T10" fmla="+- 0 3834 3834"/>
                                <a:gd name="T11" fmla="*/ 3834 h 344"/>
                                <a:gd name="T12" fmla="+- 0 1664 1664"/>
                                <a:gd name="T13" fmla="*/ T12 w 8491"/>
                                <a:gd name="T14" fmla="+- 0 3834 3834"/>
                                <a:gd name="T15" fmla="*/ 3834 h 344"/>
                                <a:gd name="T16" fmla="+- 0 1664 1664"/>
                                <a:gd name="T17" fmla="*/ T16 w 8491"/>
                                <a:gd name="T18" fmla="+- 0 4178 3834"/>
                                <a:gd name="T19" fmla="*/ 417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4">
                                  <a:moveTo>
                                    <a:pt x="0" y="344"/>
                                  </a:moveTo>
                                  <a:lnTo>
                                    <a:pt x="8490" y="344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83"/>
                        <wpg:cNvGrpSpPr>
                          <a:grpSpLocks/>
                        </wpg:cNvGrpSpPr>
                        <wpg:grpSpPr bwMode="auto">
                          <a:xfrm>
                            <a:off x="1664" y="4178"/>
                            <a:ext cx="8491" cy="341"/>
                            <a:chOff x="1664" y="4178"/>
                            <a:chExt cx="8491" cy="341"/>
                          </a:xfrm>
                        </wpg:grpSpPr>
                        <wps:wsp>
                          <wps:cNvPr id="422" name="Freeform 384"/>
                          <wps:cNvSpPr>
                            <a:spLocks/>
                          </wps:cNvSpPr>
                          <wps:spPr bwMode="auto">
                            <a:xfrm>
                              <a:off x="1664" y="4178"/>
                              <a:ext cx="8491" cy="34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4518 4178"/>
                                <a:gd name="T3" fmla="*/ 4518 h 341"/>
                                <a:gd name="T4" fmla="+- 0 10154 1664"/>
                                <a:gd name="T5" fmla="*/ T4 w 8491"/>
                                <a:gd name="T6" fmla="+- 0 4518 4178"/>
                                <a:gd name="T7" fmla="*/ 4518 h 341"/>
                                <a:gd name="T8" fmla="+- 0 10154 1664"/>
                                <a:gd name="T9" fmla="*/ T8 w 8491"/>
                                <a:gd name="T10" fmla="+- 0 4178 4178"/>
                                <a:gd name="T11" fmla="*/ 4178 h 341"/>
                                <a:gd name="T12" fmla="+- 0 1664 1664"/>
                                <a:gd name="T13" fmla="*/ T12 w 8491"/>
                                <a:gd name="T14" fmla="+- 0 4178 4178"/>
                                <a:gd name="T15" fmla="*/ 4178 h 341"/>
                                <a:gd name="T16" fmla="+- 0 1664 1664"/>
                                <a:gd name="T17" fmla="*/ T16 w 8491"/>
                                <a:gd name="T18" fmla="+- 0 4518 4178"/>
                                <a:gd name="T19" fmla="*/ 451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1">
                                  <a:moveTo>
                                    <a:pt x="0" y="340"/>
                                  </a:moveTo>
                                  <a:lnTo>
                                    <a:pt x="8490" y="340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81"/>
                        <wpg:cNvGrpSpPr>
                          <a:grpSpLocks/>
                        </wpg:cNvGrpSpPr>
                        <wpg:grpSpPr bwMode="auto">
                          <a:xfrm>
                            <a:off x="1664" y="4518"/>
                            <a:ext cx="8491" cy="358"/>
                            <a:chOff x="1664" y="4518"/>
                            <a:chExt cx="8491" cy="358"/>
                          </a:xfrm>
                        </wpg:grpSpPr>
                        <wps:wsp>
                          <wps:cNvPr id="424" name="Freeform 382"/>
                          <wps:cNvSpPr>
                            <a:spLocks/>
                          </wps:cNvSpPr>
                          <wps:spPr bwMode="auto">
                            <a:xfrm>
                              <a:off x="1664" y="4518"/>
                              <a:ext cx="8491" cy="358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4876 4518"/>
                                <a:gd name="T3" fmla="*/ 4876 h 358"/>
                                <a:gd name="T4" fmla="+- 0 10154 1664"/>
                                <a:gd name="T5" fmla="*/ T4 w 8491"/>
                                <a:gd name="T6" fmla="+- 0 4876 4518"/>
                                <a:gd name="T7" fmla="*/ 4876 h 358"/>
                                <a:gd name="T8" fmla="+- 0 10154 1664"/>
                                <a:gd name="T9" fmla="*/ T8 w 8491"/>
                                <a:gd name="T10" fmla="+- 0 4518 4518"/>
                                <a:gd name="T11" fmla="*/ 4518 h 358"/>
                                <a:gd name="T12" fmla="+- 0 1664 1664"/>
                                <a:gd name="T13" fmla="*/ T12 w 8491"/>
                                <a:gd name="T14" fmla="+- 0 4518 4518"/>
                                <a:gd name="T15" fmla="*/ 4518 h 358"/>
                                <a:gd name="T16" fmla="+- 0 1664 1664"/>
                                <a:gd name="T17" fmla="*/ T16 w 8491"/>
                                <a:gd name="T18" fmla="+- 0 4876 4518"/>
                                <a:gd name="T19" fmla="*/ 487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58">
                                  <a:moveTo>
                                    <a:pt x="0" y="358"/>
                                  </a:moveTo>
                                  <a:lnTo>
                                    <a:pt x="8490" y="358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79"/>
                        <wpg:cNvGrpSpPr>
                          <a:grpSpLocks/>
                        </wpg:cNvGrpSpPr>
                        <wpg:grpSpPr bwMode="auto">
                          <a:xfrm>
                            <a:off x="1664" y="4876"/>
                            <a:ext cx="8491" cy="341"/>
                            <a:chOff x="1664" y="4876"/>
                            <a:chExt cx="8491" cy="341"/>
                          </a:xfrm>
                        </wpg:grpSpPr>
                        <wps:wsp>
                          <wps:cNvPr id="426" name="Freeform 380"/>
                          <wps:cNvSpPr>
                            <a:spLocks/>
                          </wps:cNvSpPr>
                          <wps:spPr bwMode="auto">
                            <a:xfrm>
                              <a:off x="1664" y="4876"/>
                              <a:ext cx="8491" cy="34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5217 4876"/>
                                <a:gd name="T3" fmla="*/ 5217 h 341"/>
                                <a:gd name="T4" fmla="+- 0 10154 1664"/>
                                <a:gd name="T5" fmla="*/ T4 w 8491"/>
                                <a:gd name="T6" fmla="+- 0 5217 4876"/>
                                <a:gd name="T7" fmla="*/ 5217 h 341"/>
                                <a:gd name="T8" fmla="+- 0 10154 1664"/>
                                <a:gd name="T9" fmla="*/ T8 w 8491"/>
                                <a:gd name="T10" fmla="+- 0 4876 4876"/>
                                <a:gd name="T11" fmla="*/ 4876 h 341"/>
                                <a:gd name="T12" fmla="+- 0 1664 1664"/>
                                <a:gd name="T13" fmla="*/ T12 w 8491"/>
                                <a:gd name="T14" fmla="+- 0 4876 4876"/>
                                <a:gd name="T15" fmla="*/ 4876 h 341"/>
                                <a:gd name="T16" fmla="+- 0 1664 1664"/>
                                <a:gd name="T17" fmla="*/ T16 w 8491"/>
                                <a:gd name="T18" fmla="+- 0 5217 4876"/>
                                <a:gd name="T19" fmla="*/ 521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1">
                                  <a:moveTo>
                                    <a:pt x="0" y="341"/>
                                  </a:moveTo>
                                  <a:lnTo>
                                    <a:pt x="8490" y="341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77"/>
                        <wpg:cNvGrpSpPr>
                          <a:grpSpLocks/>
                        </wpg:cNvGrpSpPr>
                        <wpg:grpSpPr bwMode="auto">
                          <a:xfrm>
                            <a:off x="1664" y="5217"/>
                            <a:ext cx="8491" cy="344"/>
                            <a:chOff x="1664" y="5217"/>
                            <a:chExt cx="8491" cy="344"/>
                          </a:xfrm>
                        </wpg:grpSpPr>
                        <wps:wsp>
                          <wps:cNvPr id="428" name="Freeform 378"/>
                          <wps:cNvSpPr>
                            <a:spLocks/>
                          </wps:cNvSpPr>
                          <wps:spPr bwMode="auto">
                            <a:xfrm>
                              <a:off x="1664" y="5217"/>
                              <a:ext cx="8491" cy="344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5560 5217"/>
                                <a:gd name="T3" fmla="*/ 5560 h 344"/>
                                <a:gd name="T4" fmla="+- 0 10154 1664"/>
                                <a:gd name="T5" fmla="*/ T4 w 8491"/>
                                <a:gd name="T6" fmla="+- 0 5560 5217"/>
                                <a:gd name="T7" fmla="*/ 5560 h 344"/>
                                <a:gd name="T8" fmla="+- 0 10154 1664"/>
                                <a:gd name="T9" fmla="*/ T8 w 8491"/>
                                <a:gd name="T10" fmla="+- 0 5217 5217"/>
                                <a:gd name="T11" fmla="*/ 5217 h 344"/>
                                <a:gd name="T12" fmla="+- 0 1664 1664"/>
                                <a:gd name="T13" fmla="*/ T12 w 8491"/>
                                <a:gd name="T14" fmla="+- 0 5217 5217"/>
                                <a:gd name="T15" fmla="*/ 5217 h 344"/>
                                <a:gd name="T16" fmla="+- 0 1664 1664"/>
                                <a:gd name="T17" fmla="*/ T16 w 8491"/>
                                <a:gd name="T18" fmla="+- 0 5560 5217"/>
                                <a:gd name="T19" fmla="*/ 556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4">
                                  <a:moveTo>
                                    <a:pt x="0" y="343"/>
                                  </a:moveTo>
                                  <a:lnTo>
                                    <a:pt x="8490" y="343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75"/>
                        <wpg:cNvGrpSpPr>
                          <a:grpSpLocks/>
                        </wpg:cNvGrpSpPr>
                        <wpg:grpSpPr bwMode="auto">
                          <a:xfrm>
                            <a:off x="1664" y="5560"/>
                            <a:ext cx="8491" cy="341"/>
                            <a:chOff x="1664" y="5560"/>
                            <a:chExt cx="8491" cy="341"/>
                          </a:xfrm>
                        </wpg:grpSpPr>
                        <wps:wsp>
                          <wps:cNvPr id="430" name="Freeform 376"/>
                          <wps:cNvSpPr>
                            <a:spLocks/>
                          </wps:cNvSpPr>
                          <wps:spPr bwMode="auto">
                            <a:xfrm>
                              <a:off x="1664" y="5560"/>
                              <a:ext cx="8491" cy="34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5901 5560"/>
                                <a:gd name="T3" fmla="*/ 5901 h 341"/>
                                <a:gd name="T4" fmla="+- 0 10154 1664"/>
                                <a:gd name="T5" fmla="*/ T4 w 8491"/>
                                <a:gd name="T6" fmla="+- 0 5901 5560"/>
                                <a:gd name="T7" fmla="*/ 5901 h 341"/>
                                <a:gd name="T8" fmla="+- 0 10154 1664"/>
                                <a:gd name="T9" fmla="*/ T8 w 8491"/>
                                <a:gd name="T10" fmla="+- 0 5560 5560"/>
                                <a:gd name="T11" fmla="*/ 5560 h 341"/>
                                <a:gd name="T12" fmla="+- 0 1664 1664"/>
                                <a:gd name="T13" fmla="*/ T12 w 8491"/>
                                <a:gd name="T14" fmla="+- 0 5560 5560"/>
                                <a:gd name="T15" fmla="*/ 5560 h 341"/>
                                <a:gd name="T16" fmla="+- 0 1664 1664"/>
                                <a:gd name="T17" fmla="*/ T16 w 8491"/>
                                <a:gd name="T18" fmla="+- 0 5901 5560"/>
                                <a:gd name="T19" fmla="*/ 590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1">
                                  <a:moveTo>
                                    <a:pt x="0" y="341"/>
                                  </a:moveTo>
                                  <a:lnTo>
                                    <a:pt x="8490" y="341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73"/>
                        <wpg:cNvGrpSpPr>
                          <a:grpSpLocks/>
                        </wpg:cNvGrpSpPr>
                        <wpg:grpSpPr bwMode="auto">
                          <a:xfrm>
                            <a:off x="1664" y="5901"/>
                            <a:ext cx="8491" cy="358"/>
                            <a:chOff x="1664" y="5901"/>
                            <a:chExt cx="8491" cy="358"/>
                          </a:xfrm>
                        </wpg:grpSpPr>
                        <wps:wsp>
                          <wps:cNvPr id="432" name="Freeform 374"/>
                          <wps:cNvSpPr>
                            <a:spLocks/>
                          </wps:cNvSpPr>
                          <wps:spPr bwMode="auto">
                            <a:xfrm>
                              <a:off x="1664" y="5901"/>
                              <a:ext cx="8491" cy="358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6258 5901"/>
                                <a:gd name="T3" fmla="*/ 6258 h 358"/>
                                <a:gd name="T4" fmla="+- 0 10154 1664"/>
                                <a:gd name="T5" fmla="*/ T4 w 8491"/>
                                <a:gd name="T6" fmla="+- 0 6258 5901"/>
                                <a:gd name="T7" fmla="*/ 6258 h 358"/>
                                <a:gd name="T8" fmla="+- 0 10154 1664"/>
                                <a:gd name="T9" fmla="*/ T8 w 8491"/>
                                <a:gd name="T10" fmla="+- 0 5901 5901"/>
                                <a:gd name="T11" fmla="*/ 5901 h 358"/>
                                <a:gd name="T12" fmla="+- 0 1664 1664"/>
                                <a:gd name="T13" fmla="*/ T12 w 8491"/>
                                <a:gd name="T14" fmla="+- 0 5901 5901"/>
                                <a:gd name="T15" fmla="*/ 5901 h 358"/>
                                <a:gd name="T16" fmla="+- 0 1664 1664"/>
                                <a:gd name="T17" fmla="*/ T16 w 8491"/>
                                <a:gd name="T18" fmla="+- 0 6258 5901"/>
                                <a:gd name="T19" fmla="*/ 625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58">
                                  <a:moveTo>
                                    <a:pt x="0" y="357"/>
                                  </a:moveTo>
                                  <a:lnTo>
                                    <a:pt x="8490" y="357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71"/>
                        <wpg:cNvGrpSpPr>
                          <a:grpSpLocks/>
                        </wpg:cNvGrpSpPr>
                        <wpg:grpSpPr bwMode="auto">
                          <a:xfrm>
                            <a:off x="1664" y="6258"/>
                            <a:ext cx="8491" cy="341"/>
                            <a:chOff x="1664" y="6258"/>
                            <a:chExt cx="8491" cy="341"/>
                          </a:xfrm>
                        </wpg:grpSpPr>
                        <wps:wsp>
                          <wps:cNvPr id="434" name="Freeform 372"/>
                          <wps:cNvSpPr>
                            <a:spLocks/>
                          </wps:cNvSpPr>
                          <wps:spPr bwMode="auto">
                            <a:xfrm>
                              <a:off x="1664" y="6258"/>
                              <a:ext cx="8491" cy="34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6599 6258"/>
                                <a:gd name="T3" fmla="*/ 6599 h 341"/>
                                <a:gd name="T4" fmla="+- 0 10154 1664"/>
                                <a:gd name="T5" fmla="*/ T4 w 8491"/>
                                <a:gd name="T6" fmla="+- 0 6599 6258"/>
                                <a:gd name="T7" fmla="*/ 6599 h 341"/>
                                <a:gd name="T8" fmla="+- 0 10154 1664"/>
                                <a:gd name="T9" fmla="*/ T8 w 8491"/>
                                <a:gd name="T10" fmla="+- 0 6258 6258"/>
                                <a:gd name="T11" fmla="*/ 6258 h 341"/>
                                <a:gd name="T12" fmla="+- 0 1664 1664"/>
                                <a:gd name="T13" fmla="*/ T12 w 8491"/>
                                <a:gd name="T14" fmla="+- 0 6258 6258"/>
                                <a:gd name="T15" fmla="*/ 6258 h 341"/>
                                <a:gd name="T16" fmla="+- 0 1664 1664"/>
                                <a:gd name="T17" fmla="*/ T16 w 8491"/>
                                <a:gd name="T18" fmla="+- 0 6599 6258"/>
                                <a:gd name="T19" fmla="*/ 659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1">
                                  <a:moveTo>
                                    <a:pt x="0" y="341"/>
                                  </a:moveTo>
                                  <a:lnTo>
                                    <a:pt x="8490" y="341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69"/>
                        <wpg:cNvGrpSpPr>
                          <a:grpSpLocks/>
                        </wpg:cNvGrpSpPr>
                        <wpg:grpSpPr bwMode="auto">
                          <a:xfrm>
                            <a:off x="1664" y="6599"/>
                            <a:ext cx="8491" cy="344"/>
                            <a:chOff x="1664" y="6599"/>
                            <a:chExt cx="8491" cy="344"/>
                          </a:xfrm>
                        </wpg:grpSpPr>
                        <wps:wsp>
                          <wps:cNvPr id="436" name="Freeform 370"/>
                          <wps:cNvSpPr>
                            <a:spLocks/>
                          </wps:cNvSpPr>
                          <wps:spPr bwMode="auto">
                            <a:xfrm>
                              <a:off x="1664" y="6599"/>
                              <a:ext cx="8491" cy="344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8491"/>
                                <a:gd name="T2" fmla="+- 0 6943 6599"/>
                                <a:gd name="T3" fmla="*/ 6943 h 344"/>
                                <a:gd name="T4" fmla="+- 0 10154 1664"/>
                                <a:gd name="T5" fmla="*/ T4 w 8491"/>
                                <a:gd name="T6" fmla="+- 0 6943 6599"/>
                                <a:gd name="T7" fmla="*/ 6943 h 344"/>
                                <a:gd name="T8" fmla="+- 0 10154 1664"/>
                                <a:gd name="T9" fmla="*/ T8 w 8491"/>
                                <a:gd name="T10" fmla="+- 0 6599 6599"/>
                                <a:gd name="T11" fmla="*/ 6599 h 344"/>
                                <a:gd name="T12" fmla="+- 0 1664 1664"/>
                                <a:gd name="T13" fmla="*/ T12 w 8491"/>
                                <a:gd name="T14" fmla="+- 0 6599 6599"/>
                                <a:gd name="T15" fmla="*/ 6599 h 344"/>
                                <a:gd name="T16" fmla="+- 0 1664 1664"/>
                                <a:gd name="T17" fmla="*/ T16 w 8491"/>
                                <a:gd name="T18" fmla="+- 0 6943 6599"/>
                                <a:gd name="T19" fmla="*/ 694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1" h="344">
                                  <a:moveTo>
                                    <a:pt x="0" y="344"/>
                                  </a:moveTo>
                                  <a:lnTo>
                                    <a:pt x="8490" y="344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77.8pt;margin-top:-2pt;width:435.35pt;height:349.15pt;z-index:-173344;mso-position-horizontal-relative:page" coordorigin="1556,-40" coordsize="8707,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">
                <v:group id="Group 411" o:spid="_x0000_s1027" style="position:absolute;left:1556;top:-40;width:8707;height:6983" coordorigin="1556,-40" coordsize="8707,6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412" o:spid="_x0000_s1028" style="position:absolute;left:1556;top:-40;width:8707;height:6983;visibility:visible;mso-wrap-style:square;v-text-anchor:top" coordsize="8707,6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Bq8cA&#10;AADcAAAADwAAAGRycy9kb3ducmV2LnhtbESPT2sCMRTE70K/Q3iF3mq2tvhnaxQRFGkPWttLb6+b&#10;183q5mVJort+e1MoeBxm5jfMdN7ZWpzJh8qxgqd+BoK4cLriUsHX5+pxDCJEZI21Y1JwoQDz2V1v&#10;irl2LX/QeR9LkSAcclRgYmxyKUNhyGLou4Y4eb/OW4xJ+lJqj22C21oOsmwoLVacFgw2tDRUHPcn&#10;q6A7HKLZvp/aavU9Wb8VQ78b/4yUerjvFq8gInXxFv5vb7SC58kL/J1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QAavHAAAA3AAAAA8AAAAAAAAAAAAAAAAAmAIAAGRy&#10;cy9kb3ducmV2LnhtbFBLBQYAAAAABAAEAPUAAACMAwAAAAA=&#10;" path="m,6983r8706,l8706,,,,,6983xe" fillcolor="#d9d9d9" stroked="f">
                    <v:path arrowok="t" o:connecttype="custom" o:connectlocs="0,6943;8706,6943;8706,-40;0,-40;0,6943" o:connectangles="0,0,0,0,0"/>
                  </v:shape>
                </v:group>
                <v:group id="Group 409" o:spid="_x0000_s1029" style="position:absolute;left:1664;top:-40;width:8491;height:84" coordorigin="1664,-40" coordsize="849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10" o:spid="_x0000_s1030" style="position:absolute;left:1664;top:-40;width:8491;height:84;visibility:visible;mso-wrap-style:square;v-text-anchor:top" coordsize="849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uKMUA&#10;AADcAAAADwAAAGRycy9kb3ducmV2LnhtbESPzWrDMBCE74W8g9hCbo3cmDiJE9mkgdIem59Dj4u1&#10;tUyslbHU2O3TR4VCjsPMfMNsy9G24kq9bxwreJ4lIIgrpxuuFZxPr08rED4ga2wdk4If8lAWk4ct&#10;5toNfKDrMdQiQtjnqMCE0OVS+sqQRT9zHXH0vlxvMUTZ11L3OES4beU8STJpseG4YLCjvaHqcvy2&#10;Cupu8dac2pdf49M1fvp0+TE/L5WaPo67DYhAY7iH/9vvWkG6zuDv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G4oxQAAANwAAAAPAAAAAAAAAAAAAAAAAJgCAABkcnMv&#10;ZG93bnJldi54bWxQSwUGAAAAAAQABAD1AAAAigMAAAAA&#10;" path="m,84r8490,l8490,,,,,84xe" fillcolor="#d9d9d9" stroked="f">
                    <v:path arrowok="t" o:connecttype="custom" o:connectlocs="0,44;8490,44;8490,-40;0,-40;0,44" o:connectangles="0,0,0,0,0"/>
                  </v:shape>
                </v:group>
                <v:group id="Group 407" o:spid="_x0000_s1031" style="position:absolute;left:1664;top:44;width:8491;height:344" coordorigin="1664,44" coordsize="8491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08" o:spid="_x0000_s1032" style="position:absolute;left:1664;top:44;width:8491;height:344;visibility:visible;mso-wrap-style:square;v-text-anchor:top" coordsize="849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xG8IA&#10;AADcAAAADwAAAGRycy9kb3ducmV2LnhtbERPyWrDMBC9B/oPYgK9NXIWTOtGNk0gy6kkTqE9DtbU&#10;NrVGxlIT5e+jQyDHx9uXRTCdONPgWssKppMEBHFldcu1gq/T5uUVhPPIGjvLpOBKDor8abTETNsL&#10;H+lc+lrEEHYZKmi87zMpXdWQQTexPXHkfu1g0Ec41FIPeInhppOzJEmlwZZjQ4M9rRuq/sp/o+Cw&#10;3Xx+V+kpLX27CD9XuZK8C0o9j8PHOwhPwT/Ed/deK5i/xbXxTDwC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zEbwgAAANwAAAAPAAAAAAAAAAAAAAAAAJgCAABkcnMvZG93&#10;bnJldi54bWxQSwUGAAAAAAQABAD1AAAAhwMAAAAA&#10;" path="m,343r8490,l8490,,,,,343xe" fillcolor="#d9d9d9" stroked="f">
                    <v:path arrowok="t" o:connecttype="custom" o:connectlocs="0,387;8490,387;8490,44;0,44;0,387" o:connectangles="0,0,0,0,0"/>
                  </v:shape>
                </v:group>
                <v:group id="Group 405" o:spid="_x0000_s1033" style="position:absolute;left:1664;top:387;width:8491;height:358" coordorigin="1664,387" coordsize="849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06" o:spid="_x0000_s1034" style="position:absolute;left:1664;top:387;width:8491;height:358;visibility:visible;mso-wrap-style:square;v-text-anchor:top" coordsize="849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HhsIA&#10;AADcAAAADwAAAGRycy9kb3ducmV2LnhtbERPz2vCMBS+D/wfwhO8remGTOmMMsTKxthBrfdH82zD&#10;mpe2ydr63y+HwY4f3+/NbrKNGKj3xrGCpyQFQVw6bbhSUFzyxzUIH5A1No5JwZ087Lazhw1m2o18&#10;ouEcKhFD2GeooA6hzaT0ZU0WfeJa4sjdXG8xRNhXUvc4xnDbyOc0fZEWDceGGlva11R+n3+sgtuw&#10;xvy4un6U3dF8dqvCfB3Gu1KL+fT2CiLQFP7Ff+53rWCZxv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EeGwgAAANwAAAAPAAAAAAAAAAAAAAAAAJgCAABkcnMvZG93&#10;bnJldi54bWxQSwUGAAAAAAQABAD1AAAAhwMAAAAA&#10;" path="m,358r8490,l8490,,,,,358xe" fillcolor="#d9d9d9" stroked="f">
                    <v:path arrowok="t" o:connecttype="custom" o:connectlocs="0,745;8490,745;8490,387;0,387;0,745" o:connectangles="0,0,0,0,0"/>
                  </v:shape>
                </v:group>
                <v:group id="Group 403" o:spid="_x0000_s1035" style="position:absolute;left:1664;top:745;width:8491;height:341" coordorigin="1664,745" coordsize="84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04" o:spid="_x0000_s1036" style="position:absolute;left:1664;top:745;width:8491;height:341;visibility:visible;mso-wrap-style:square;v-text-anchor:top" coordsize="84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cdsMA&#10;AADcAAAADwAAAGRycy9kb3ducmV2LnhtbESPX2vCMBTF3wW/Q7jC3my6MmR0RhnbBNG9TIvs8ZJc&#10;27rmpjSxrd9+GQx8PJw/P85yPdpG9NT52rGCxyQFQaydqblUUBw382cQPiAbbByTght5WK+mkyXm&#10;xg38Rf0hlCKOsM9RQRVCm0vpdUUWfeJa4uidXWcxRNmV0nQ4xHHbyCxNF9JizZFQYUtvFemfw9VG&#10;7u6SafrQ/tM25Wkv37fBFd9KPczG1xcQgcZwD/+3t0bBU5rB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VcdsMAAADcAAAADwAAAAAAAAAAAAAAAACYAgAAZHJzL2Rv&#10;d25yZXYueG1sUEsFBgAAAAAEAAQA9QAAAIgDAAAAAA==&#10;" path="m,341r8490,l8490,,,,,341xe" fillcolor="#d9d9d9" stroked="f">
                    <v:path arrowok="t" o:connecttype="custom" o:connectlocs="0,1086;8490,1086;8490,745;0,745;0,1086" o:connectangles="0,0,0,0,0"/>
                  </v:shape>
                </v:group>
                <v:group id="Group 401" o:spid="_x0000_s1037" style="position:absolute;left:1664;top:1086;width:8491;height:341" coordorigin="1664,1086" coordsize="84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02" o:spid="_x0000_s1038" style="position:absolute;left:1664;top:1086;width:8491;height:341;visibility:visible;mso-wrap-style:square;v-text-anchor:top" coordsize="84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hmcIA&#10;AADcAAAADwAAAGRycy9kb3ducmV2LnhtbESPzYrCMBSF98K8Q7jC7DRVRKRjFJlREHWjlsHlJbm2&#10;dZqb0mS0vr0RBJeH8/NxpvPWVuJKjS8dKxj0ExDE2pmScwXZcdWbgPAB2WDlmBTcycN89tGZYmrc&#10;jfd0PYRcxBH2KSooQqhTKb0uyKLvu5o4emfXWAxRNrk0Dd7iuK3kMEnG0mLJkVBgTd8F6b/Dv43c&#10;zWWoaan9zlb571b+rIPLTkp9dtvFF4hAbXiHX+21UTBKRvA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GGZwgAAANwAAAAPAAAAAAAAAAAAAAAAAJgCAABkcnMvZG93&#10;bnJldi54bWxQSwUGAAAAAAQABAD1AAAAhwMAAAAA&#10;" path="m,341r8490,l8490,,,,,341xe" fillcolor="#d9d9d9" stroked="f">
                    <v:path arrowok="t" o:connecttype="custom" o:connectlocs="0,1427;8490,1427;8490,1086;0,1086;0,1427" o:connectangles="0,0,0,0,0"/>
                  </v:shape>
                </v:group>
                <v:group id="Group 399" o:spid="_x0000_s1039" style="position:absolute;left:1664;top:1427;width:8491;height:344" coordorigin="1664,1427" coordsize="8491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00" o:spid="_x0000_s1040" style="position:absolute;left:1664;top:1427;width:8491;height:344;visibility:visible;mso-wrap-style:square;v-text-anchor:top" coordsize="849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YEMIA&#10;AADcAAAADwAAAGRycy9kb3ducmV2LnhtbESPQYvCMBSE7wv+h/AEb2vqImWpRlHB1ZO4dWE9Pppn&#10;W2xeShM1/nsjCB6HmfmGmc6DacSVOldbVjAaJiCIC6trLhX8Hdaf3yCcR9bYWCYFd3Iwn/U+pphp&#10;e+Nfuua+FBHCLkMFlfdtJqUrKjLohrYljt7JdgZ9lF0pdYe3CDeN/EqSVBqsOS5U2NKqouKcX4yC&#10;/c9691+khzT39Tgc73IpeROUGvTDYgLCU/Dv8Ku91QrGSQr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FgQwgAAANwAAAAPAAAAAAAAAAAAAAAAAJgCAABkcnMvZG93&#10;bnJldi54bWxQSwUGAAAAAAQABAD1AAAAhwMAAAAA&#10;" path="m,343r8490,l8490,,,,,343xe" fillcolor="#d9d9d9" stroked="f">
                    <v:path arrowok="t" o:connecttype="custom" o:connectlocs="0,1770;8490,1770;8490,1427;0,1427;0,1770" o:connectangles="0,0,0,0,0"/>
                  </v:shape>
                </v:group>
                <v:group id="Group 397" o:spid="_x0000_s1041" style="position:absolute;left:1664;top:1770;width:8491;height:341" coordorigin="1664,1770" coordsize="84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98" o:spid="_x0000_s1042" style="position:absolute;left:1664;top:1770;width:8491;height:341;visibility:visible;mso-wrap-style:square;v-text-anchor:top" coordsize="84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rnMEA&#10;AADcAAAADwAAAGRycy9kb3ducmV2LnhtbERPS2vCQBC+C/0PyxR6002lFEndhNIHiPXiA+lx2B2T&#10;2OxsyG41/nvnIHj8+N7zcvCtOlEfm8AGnicZKGIbXMOVgd32ezwDFROywzYwGbhQhLJ4GM0xd+HM&#10;azptUqUkhGOOBuqUulzraGvyGCehIxbuEHqPSWBfadfjWcJ9q6dZ9qo9NiwNNXb0UZP92/x76V0e&#10;p5a+bFz5ttr/6M9FCrtfY54eh/c3UImGdBff3Atn4CWTtXJGjoA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9a5zBAAAA3AAAAA8AAAAAAAAAAAAAAAAAmAIAAGRycy9kb3du&#10;cmV2LnhtbFBLBQYAAAAABAAEAPUAAACGAwAAAAA=&#10;" path="m,341r8490,l8490,,,,,341xe" fillcolor="#d9d9d9" stroked="f">
                    <v:path arrowok="t" o:connecttype="custom" o:connectlocs="0,2111;8490,2111;8490,1770;0,1770;0,2111" o:connectangles="0,0,0,0,0"/>
                  </v:shape>
                </v:group>
                <v:group id="Group 395" o:spid="_x0000_s1043" style="position:absolute;left:1664;top:2111;width:8491;height:358" coordorigin="1664,2111" coordsize="849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96" o:spid="_x0000_s1044" style="position:absolute;left:1664;top:2111;width:8491;height:358;visibility:visible;mso-wrap-style:square;v-text-anchor:top" coordsize="849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RW8IA&#10;AADcAAAADwAAAGRycy9kb3ducmV2LnhtbERPy2rCQBTdC/2H4Ra6MxNLaSR1lFKqKOKiNt1fMtdk&#10;aOZOzEzz+PvOQnB5OO/VZrSN6KnzxrGCRZKCIC6dNlwpKL638yUIH5A1No5JwUQeNuuH2Qpz7Qb+&#10;ov4cKhFD2OeooA6hzaX0ZU0WfeJa4shdXGcxRNhVUnc4xHDbyOc0fZUWDceGGlv6qKn8Pf9ZBZd+&#10;idtd9nMorztzvGaFOX0Ok1JPj+P7G4hAY7iLb+69VvCyiPP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dFbwgAAANwAAAAPAAAAAAAAAAAAAAAAAJgCAABkcnMvZG93&#10;bnJldi54bWxQSwUGAAAAAAQABAD1AAAAhwMAAAAA&#10;" path="m,357r8490,l8490,,,,,357xe" fillcolor="#d9d9d9" stroked="f">
                    <v:path arrowok="t" o:connecttype="custom" o:connectlocs="0,2468;8490,2468;8490,2111;0,2111;0,2468" o:connectangles="0,0,0,0,0"/>
                  </v:shape>
                </v:group>
                <v:group id="Group 393" o:spid="_x0000_s1045" style="position:absolute;left:1664;top:2468;width:8491;height:341" coordorigin="1664,2468" coordsize="84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94" o:spid="_x0000_s1046" style="position:absolute;left:1664;top:2468;width:8491;height:341;visibility:visible;mso-wrap-style:square;v-text-anchor:top" coordsize="84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Kq8QA&#10;AADcAAAADwAAAGRycy9kb3ducmV2LnhtbESPX2vCMBTF3wW/Q7jC3mxqGSKdUYbbQOZerGX4eEmu&#10;bWdzU5rMdt9+GQx8PJw/P856O9pW3Kj3jWMFiyQFQaydabhSUJ7e5isQPiAbbB2Tgh/ysN1MJ2vM&#10;jRv4SLciVCKOsM9RQR1Cl0vpdU0WfeI64uhdXG8xRNlX0vQ4xHHbyixNl9Jiw5FQY0e7mvS1+LaR&#10;+/6VaXrV/sO21edBvuyDK89KPczG5ycQgcZwD/+390bB4yKD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MyqvEAAAA3AAAAA8AAAAAAAAAAAAAAAAAmAIAAGRycy9k&#10;b3ducmV2LnhtbFBLBQYAAAAABAAEAPUAAACJAwAAAAA=&#10;" path="m,341r8490,l8490,,,,,341xe" fillcolor="#d9d9d9" stroked="f">
                    <v:path arrowok="t" o:connecttype="custom" o:connectlocs="0,2809;8490,2809;8490,2468;0,2468;0,2809" o:connectangles="0,0,0,0,0"/>
                  </v:shape>
                </v:group>
                <v:group id="Group 391" o:spid="_x0000_s1047" style="position:absolute;left:1664;top:2809;width:8491;height:344" coordorigin="1664,2809" coordsize="8491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92" o:spid="_x0000_s1048" style="position:absolute;left:1664;top:2809;width:8491;height:344;visibility:visible;mso-wrap-style:square;v-text-anchor:top" coordsize="849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1IcQA&#10;AADcAAAADwAAAGRycy9kb3ducmV2LnhtbESPQWvCQBSE70L/w/IK3nSjhCCpq7QFrSfRRGiPj+xr&#10;Epp9G7JbXf+9Kwgeh5n5hlmug+nEmQbXWlYwmyYgiCurW64VnMrNZAHCeWSNnWVScCUH69XLaIm5&#10;thc+0rnwtYgQdjkqaLzvcyld1ZBBN7U9cfR+7WDQRznUUg94iXDTyXmSZNJgy3GhwZ4+G6r+in+j&#10;4LDd7L+rrMwK36bh5yo/JH8Fpcav4f0NhKfgn+FHe6cVpLMU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/9SHEAAAA3AAAAA8AAAAAAAAAAAAAAAAAmAIAAGRycy9k&#10;b3ducmV2LnhtbFBLBQYAAAAABAAEAPUAAACJAwAAAAA=&#10;" path="m,344r8490,l8490,,,,,344xe" fillcolor="#d9d9d9" stroked="f">
                    <v:path arrowok="t" o:connecttype="custom" o:connectlocs="0,3153;8490,3153;8490,2809;0,2809;0,3153" o:connectangles="0,0,0,0,0"/>
                  </v:shape>
                </v:group>
                <v:group id="Group 389" o:spid="_x0000_s1049" style="position:absolute;left:1664;top:3153;width:8491;height:341" coordorigin="1664,3153" coordsize="84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90" o:spid="_x0000_s1050" style="position:absolute;left:1664;top:3153;width:8491;height:341;visibility:visible;mso-wrap-style:square;v-text-anchor:top" coordsize="84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MqMIA&#10;AADcAAAADwAAAGRycy9kb3ducmV2LnhtbESPS4vCMBSF94L/IVxhdpoqg0g1ivgAmXGjFnF5Sa5t&#10;tbkpTUY7/94MDLg8nMfHmS1aW4kHNb50rGA4SEAQa2dKzhVkp21/AsIHZIOVY1LwSx4W825nhqlx&#10;Tz7Q4xhyEUfYp6igCKFOpfS6IIt+4Gri6F1dYzFE2eTSNPiM47aSoyQZS4slR0KBNa0K0vfjj43c&#10;r9tI00b7va3y87dc74LLLkp99NrlFESgNrzD/+2dUfA5HMPf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8yowgAAANwAAAAPAAAAAAAAAAAAAAAAAJgCAABkcnMvZG93&#10;bnJldi54bWxQSwUGAAAAAAQABAD1AAAAhwMAAAAA&#10;" path="m,341r8490,l8490,,,,,341xe" fillcolor="#d9d9d9" stroked="f">
                    <v:path arrowok="t" o:connecttype="custom" o:connectlocs="0,3494;8490,3494;8490,3153;0,3153;0,3494" o:connectangles="0,0,0,0,0"/>
                  </v:shape>
                </v:group>
                <v:group id="Group 387" o:spid="_x0000_s1051" style="position:absolute;left:1664;top:3494;width:8491;height:341" coordorigin="1664,3494" coordsize="84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88" o:spid="_x0000_s1052" style="position:absolute;left:1664;top:3494;width:8491;height:341;visibility:visible;mso-wrap-style:square;v-text-anchor:top" coordsize="84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9QcEA&#10;AADcAAAADwAAAGRycy9kb3ducmV2LnhtbERPS2vCQBC+C/6HZYTedKOUIqmbINWCtL34oHgcdsck&#10;NjsbsltN/33nUOjx43uvysG36kZ9bAIbmM8yUMQ2uIYrA6fj63QJKiZkh21gMvBDEcpiPFph7sKd&#10;93Q7pEpJCMccDdQpdbnW0dbkMc5CRyzcJfQek8C+0q7Hu4T7Vi+y7El7bFgaauzopSb7dfj20vt2&#10;XVja2vjh2+rzXW92KZzOxjxMhvUzqERD+hf/uXfOwONc1soZOQK6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k/UHBAAAA3AAAAA8AAAAAAAAAAAAAAAAAmAIAAGRycy9kb3du&#10;cmV2LnhtbFBLBQYAAAAABAAEAPUAAACGAwAAAAA=&#10;" path="m,340r8490,l8490,,,,,340xe" fillcolor="#d9d9d9" stroked="f">
                    <v:path arrowok="t" o:connecttype="custom" o:connectlocs="0,3834;8490,3834;8490,3494;0,3494;0,3834" o:connectangles="0,0,0,0,0"/>
                  </v:shape>
                </v:group>
                <v:group id="Group 385" o:spid="_x0000_s1053" style="position:absolute;left:1664;top:3834;width:8491;height:344" coordorigin="1664,3834" coordsize="8491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86" o:spid="_x0000_s1054" style="position:absolute;left:1664;top:3834;width:8491;height:344;visibility:visible;mso-wrap-style:square;v-text-anchor:top" coordsize="849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5n8IA&#10;AADcAAAADwAAAGRycy9kb3ducmV2LnhtbERPz2vCMBS+D/wfwhvsNtNJKaMaRQW3ncbWCnp8NM+2&#10;2LyUJmvT/345DHb8+H5vdsF0YqTBtZYVvCwTEMSV1S3XCs7l6fkVhPPIGjvLpGAmB7vt4mGDubYT&#10;f9NY+FrEEHY5Kmi873MpXdWQQbe0PXHkbnYw6CMcaqkHnGK46eQqSTJpsOXY0GBPx4aqe/FjFHy9&#10;nT4vVVZmhW/TcJ3lQfJ7UOrpMezXIDwF/y/+c39oBekq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DmfwgAAANwAAAAPAAAAAAAAAAAAAAAAAJgCAABkcnMvZG93&#10;bnJldi54bWxQSwUGAAAAAAQABAD1AAAAhwMAAAAA&#10;" path="m,344r8490,l8490,,,,,344xe" fillcolor="#d9d9d9" stroked="f">
                    <v:path arrowok="t" o:connecttype="custom" o:connectlocs="0,4178;8490,4178;8490,3834;0,3834;0,4178" o:connectangles="0,0,0,0,0"/>
                  </v:shape>
                </v:group>
                <v:group id="Group 383" o:spid="_x0000_s1055" style="position:absolute;left:1664;top:4178;width:8491;height:341" coordorigin="1664,4178" coordsize="84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84" o:spid="_x0000_s1056" style="position:absolute;left:1664;top:4178;width:8491;height:341;visibility:visible;mso-wrap-style:square;v-text-anchor:top" coordsize="84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AFsMA&#10;AADcAAAADwAAAGRycy9kb3ducmV2LnhtbESPX2vCMBTF3wW/Q7jC3my6MmR0RhnbBNG9TIvs8ZJc&#10;27rmpjSxrd9+GQx8PJw/P85yPdpG9NT52rGCxyQFQaydqblUUBw382cQPiAbbByTght5WK+mkyXm&#10;xg38Rf0hlCKOsM9RQRVCm0vpdUUWfeJa4uidXWcxRNmV0nQ4xHHbyCxNF9JizZFQYUtvFemfw9VG&#10;7u6SafrQ/tM25Wkv37fBFd9KPczG1xcQgcZwD/+3t0bBU5bB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AAFsMAAADcAAAADwAAAAAAAAAAAAAAAACYAgAAZHJzL2Rv&#10;d25yZXYueG1sUEsFBgAAAAAEAAQA9QAAAIgDAAAAAA==&#10;" path="m,340r8490,l8490,,,,,340xe" fillcolor="#d9d9d9" stroked="f">
                    <v:path arrowok="t" o:connecttype="custom" o:connectlocs="0,4518;8490,4518;8490,4178;0,4178;0,4518" o:connectangles="0,0,0,0,0"/>
                  </v:shape>
                </v:group>
                <v:group id="Group 381" o:spid="_x0000_s1057" style="position:absolute;left:1664;top:4518;width:8491;height:358" coordorigin="1664,4518" coordsize="849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82" o:spid="_x0000_s1058" style="position:absolute;left:1664;top:4518;width:8491;height:358;visibility:visible;mso-wrap-style:square;v-text-anchor:top" coordsize="849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d5cQA&#10;AADcAAAADwAAAGRycy9kb3ducmV2LnhtbESPQWvCQBSE74L/YXlCb7qpiErqKqVUaSkejHp/ZJ/J&#10;0uzbmN0m8d+7BcHjMDPfMKtNbyvRUuONYwWvkwQEce604ULB6bgdL0H4gKyxckwKbuRhsx4OVphq&#10;1/GB2iwUIkLYp6igDKFOpfR5SRb9xNXE0bu4xmKIsimkbrCLcFvJaZLMpUXDcaHEmj5Kyn+zP6vg&#10;0i5xu1ucv/PrzvxcFyez/+xuSr2M+vc3EIH68Aw/2l9awWw6g/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+HeXEAAAA3AAAAA8AAAAAAAAAAAAAAAAAmAIAAGRycy9k&#10;b3ducmV2LnhtbFBLBQYAAAAABAAEAPUAAACJAwAAAAA=&#10;" path="m,358r8490,l8490,,,,,358xe" fillcolor="#d9d9d9" stroked="f">
                    <v:path arrowok="t" o:connecttype="custom" o:connectlocs="0,4876;8490,4876;8490,4518;0,4518;0,4876" o:connectangles="0,0,0,0,0"/>
                  </v:shape>
                </v:group>
                <v:group id="Group 379" o:spid="_x0000_s1059" style="position:absolute;left:1664;top:4876;width:8491;height:341" coordorigin="1664,4876" coordsize="84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80" o:spid="_x0000_s1060" style="position:absolute;left:1664;top:4876;width:8491;height:341;visibility:visible;mso-wrap-style:square;v-text-anchor:top" coordsize="84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GFcIA&#10;AADcAAAADwAAAGRycy9kb3ducmV2LnhtbESPS4vCMBSF98L8h3CF2WlqEZFqFHFmQGbc+EBcXpJr&#10;W21uShO18++NILg8nMfHmc5bW4kbNb50rGDQT0AQa2dKzhXsdz+9MQgfkA1WjknBP3mYzz46U8yM&#10;u/OGbtuQizjCPkMFRQh1JqXXBVn0fVcTR+/kGoshyiaXpsF7HLeVTJNkJC2WHAkF1rQsSF+2Vxu5&#10;v+dU07f2a1vlhz/5tQpuf1Tqs9suJiACteEdfrVXRsEwHcHz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wYVwgAAANwAAAAPAAAAAAAAAAAAAAAAAJgCAABkcnMvZG93&#10;bnJldi54bWxQSwUGAAAAAAQABAD1AAAAhwMAAAAA&#10;" path="m,341r8490,l8490,,,,,341xe" fillcolor="#d9d9d9" stroked="f">
                    <v:path arrowok="t" o:connecttype="custom" o:connectlocs="0,5217;8490,5217;8490,4876;0,4876;0,5217" o:connectangles="0,0,0,0,0"/>
                  </v:shape>
                </v:group>
                <v:group id="Group 377" o:spid="_x0000_s1061" style="position:absolute;left:1664;top:5217;width:8491;height:344" coordorigin="1664,5217" coordsize="8491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78" o:spid="_x0000_s1062" style="position:absolute;left:1664;top:5217;width:8491;height:344;visibility:visible;mso-wrap-style:square;v-text-anchor:top" coordsize="849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1mcIA&#10;AADcAAAADwAAAGRycy9kb3ducmV2LnhtbERPz2vCMBS+D/wfwhvsNtNJKaMaRQW3ncbWCnp8NM+2&#10;2LyUJmvT/345DHb8+H5vdsF0YqTBtZYVvCwTEMSV1S3XCs7l6fkVhPPIGjvLpGAmB7vt4mGDubYT&#10;f9NY+FrEEHY5Kmi873MpXdWQQbe0PXHkbnYw6CMcaqkHnGK46eQqSTJpsOXY0GBPx4aqe/FjFHy9&#10;nT4vVVZmhW/TcJ3lQfJ7UOrpMezXIDwF/y/+c39oBekq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jWZwgAAANwAAAAPAAAAAAAAAAAAAAAAAJgCAABkcnMvZG93&#10;bnJldi54bWxQSwUGAAAAAAQABAD1AAAAhwMAAAAA&#10;" path="m,343r8490,l8490,,,,,343xe" fillcolor="#d9d9d9" stroked="f">
                    <v:path arrowok="t" o:connecttype="custom" o:connectlocs="0,5560;8490,5560;8490,5217;0,5217;0,5560" o:connectangles="0,0,0,0,0"/>
                  </v:shape>
                </v:group>
                <v:group id="Group 375" o:spid="_x0000_s1063" style="position:absolute;left:1664;top:5560;width:8491;height:341" coordorigin="1664,5560" coordsize="84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76" o:spid="_x0000_s1064" style="position:absolute;left:1664;top:5560;width:8491;height:341;visibility:visible;mso-wrap-style:square;v-text-anchor:top" coordsize="84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tJ8EA&#10;AADcAAAADwAAAGRycy9kb3ducmV2LnhtbERPTWvCQBC9F/wPywje6qYqpaSuUloFUS+mUnocdqdJ&#10;2uxsyK4a/71zEHp8vO/5sveNOlMX68AGnsYZKGIbXM2lgePn+vEFVEzIDpvAZOBKEZaLwcMccxcu&#10;fKBzkUolIRxzNFCl1OZaR1uRxzgOLbFwP6HzmAR2pXYdXiTcN3qSZc/aY83SUGFL7xXZv+LkpXf7&#10;O7G0snHvm/Jrpz82KRy/jRkN+7dXUIn69C++uzfOwGwq8+WMHAG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nrSfBAAAA3AAAAA8AAAAAAAAAAAAAAAAAmAIAAGRycy9kb3du&#10;cmV2LnhtbFBLBQYAAAAABAAEAPUAAACGAwAAAAA=&#10;" path="m,341r8490,l8490,,,,,341xe" fillcolor="#d9d9d9" stroked="f">
                    <v:path arrowok="t" o:connecttype="custom" o:connectlocs="0,5901;8490,5901;8490,5560;0,5560;0,5901" o:connectangles="0,0,0,0,0"/>
                  </v:shape>
                </v:group>
                <v:group id="Group 373" o:spid="_x0000_s1065" style="position:absolute;left:1664;top:5901;width:8491;height:358" coordorigin="1664,5901" coordsize="849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74" o:spid="_x0000_s1066" style="position:absolute;left:1664;top:5901;width:8491;height:358;visibility:visible;mso-wrap-style:square;v-text-anchor:top" coordsize="849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218UA&#10;AADcAAAADwAAAGRycy9kb3ducmV2LnhtbESPQWvCQBSE74L/YXmF3uqmtqjErCKlSkV6qE3vj+wz&#10;Wcy+jdltEv99Vyh4HGbmGyZbD7YWHbXeOFbwPElAEBdOGy4V5N/bpwUIH5A11o5JwZU8rFfjUYap&#10;dj1/UXcMpYgQ9ikqqEJoUil9UZFFP3ENcfROrrUYomxLqVvsI9zWcpokM2nRcFyosKG3iorz8dcq&#10;OHUL3O7mP/visjOHyzw3n+/9VanHh2GzBBFoCPfwf/tDK3h9mcL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rbXxQAAANwAAAAPAAAAAAAAAAAAAAAAAJgCAABkcnMv&#10;ZG93bnJldi54bWxQSwUGAAAAAAQABAD1AAAAigMAAAAA&#10;" path="m,357r8490,l8490,,,,,357xe" fillcolor="#d9d9d9" stroked="f">
                    <v:path arrowok="t" o:connecttype="custom" o:connectlocs="0,6258;8490,6258;8490,5901;0,5901;0,6258" o:connectangles="0,0,0,0,0"/>
                  </v:shape>
                </v:group>
                <v:group id="Group 371" o:spid="_x0000_s1067" style="position:absolute;left:1664;top:6258;width:8491;height:341" coordorigin="1664,6258" coordsize="84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72" o:spid="_x0000_s1068" style="position:absolute;left:1664;top:6258;width:8491;height:341;visibility:visible;mso-wrap-style:square;v-text-anchor:top" coordsize="84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rJMMA&#10;AADcAAAADwAAAGRycy9kb3ducmV2LnhtbESPS4vCMBSF9wP+h3AFd2Pqg0GqUURnQHQ2PhCXl+Ta&#10;Vpub0kSt/94IA7M8nMfHmcwaW4o71b5wrKDXTUAQa2cKzhQc9j+fIxA+IBssHZOCJ3mYTVsfE0yN&#10;e/CW7ruQiTjCPkUFeQhVKqXXOVn0XVcRR+/saoshyjqTpsZHHLel7CfJl7RYcCTkWNEiJ33d3Wzk&#10;ri99Td/a/9oyO27kchXc4aRUp93MxyACNeE//NdeGQXDwRDeZ+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yrJMMAAADcAAAADwAAAAAAAAAAAAAAAACYAgAAZHJzL2Rv&#10;d25yZXYueG1sUEsFBgAAAAAEAAQA9QAAAIgDAAAAAA==&#10;" path="m,341r8490,l8490,,,,,341xe" fillcolor="#d9d9d9" stroked="f">
                    <v:path arrowok="t" o:connecttype="custom" o:connectlocs="0,6599;8490,6599;8490,6258;0,6258;0,6599" o:connectangles="0,0,0,0,0"/>
                  </v:shape>
                </v:group>
                <v:group id="Group 369" o:spid="_x0000_s1069" style="position:absolute;left:1664;top:6599;width:8491;height:344" coordorigin="1664,6599" coordsize="8491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70" o:spid="_x0000_s1070" style="position:absolute;left:1664;top:6599;width:8491;height:344;visibility:visible;mso-wrap-style:square;v-text-anchor:top" coordsize="849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SrcQA&#10;AADcAAAADwAAAGRycy9kb3ducmV2LnhtbESPQWvCQBSE70L/w/IKvemmrYQSXcUWrJ5Ek4IeH9ln&#10;Esy+Ddmtrv/eFQSPw8x8w0znwbTiTL1rLCt4HyUgiEurG64U/BXL4RcI55E1tpZJwZUczGcvgylm&#10;2l54R+fcVyJC2GWooPa+y6R0ZU0G3ch2xNE72t6gj7KvpO7xEuGmlR9JkkqDDceFGjv6qak85f9G&#10;wfZ3udmXaZHmvhmHw1V+S14Fpd5ew2ICwlPwz/CjvdYKxp8p3M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Ukq3EAAAA3AAAAA8AAAAAAAAAAAAAAAAAmAIAAGRycy9k&#10;b3ducmV2LnhtbFBLBQYAAAAABAAEAPUAAACJAwAAAAA=&#10;" path="m,344r8490,l8490,,,,,344xe" fillcolor="#d9d9d9" stroked="f">
                    <v:path arrowok="t" o:connecttype="custom" o:connectlocs="0,6943;8490,6943;8490,6599;0,6599;0,6943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t>Recommandations</w:t>
      </w:r>
    </w:p>
    <w:p w:rsidR="009D4412" w:rsidRDefault="00761C65">
      <w:pPr>
        <w:pStyle w:val="Titre2"/>
        <w:numPr>
          <w:ilvl w:val="1"/>
          <w:numId w:val="12"/>
        </w:numPr>
        <w:tabs>
          <w:tab w:val="left" w:pos="1224"/>
        </w:tabs>
        <w:spacing w:before="1"/>
        <w:ind w:right="558"/>
        <w:jc w:val="both"/>
      </w:pPr>
      <w:r>
        <w:t>Il</w:t>
      </w:r>
      <w:r>
        <w:rPr>
          <w:spacing w:val="24"/>
        </w:rPr>
        <w:t xml:space="preserve"> </w:t>
      </w:r>
      <w:r>
        <w:t>est</w:t>
      </w:r>
      <w:r>
        <w:rPr>
          <w:spacing w:val="23"/>
        </w:rPr>
        <w:t xml:space="preserve"> </w:t>
      </w:r>
      <w:r>
        <w:t>essentiel</w:t>
      </w:r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les</w:t>
      </w:r>
      <w:r>
        <w:rPr>
          <w:spacing w:val="24"/>
        </w:rPr>
        <w:t xml:space="preserve"> </w:t>
      </w:r>
      <w:r>
        <w:t>personnes</w:t>
      </w:r>
      <w:r>
        <w:rPr>
          <w:spacing w:val="24"/>
        </w:rPr>
        <w:t xml:space="preserve"> </w:t>
      </w:r>
      <w:r>
        <w:t>sourdaveugles</w:t>
      </w:r>
      <w:r>
        <w:rPr>
          <w:spacing w:val="26"/>
        </w:rPr>
        <w:t xml:space="preserve"> </w:t>
      </w:r>
      <w:r>
        <w:t>aient</w:t>
      </w:r>
      <w:r>
        <w:rPr>
          <w:spacing w:val="23"/>
        </w:rPr>
        <w:t xml:space="preserve"> </w:t>
      </w:r>
      <w:r>
        <w:t>accès</w:t>
      </w:r>
      <w:r>
        <w:rPr>
          <w:spacing w:val="24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la formation en communication afin de promouvoir</w:t>
      </w:r>
      <w:r>
        <w:rPr>
          <w:spacing w:val="37"/>
        </w:rPr>
        <w:t xml:space="preserve"> </w:t>
      </w:r>
      <w:r>
        <w:t>leur indépendance et la protection, en vertu de la législation de l'UE</w:t>
      </w:r>
      <w:r>
        <w:rPr>
          <w:spacing w:val="45"/>
        </w:rPr>
        <w:t xml:space="preserve"> </w:t>
      </w:r>
      <w:r>
        <w:t>; les gouvernements devraient financer les organisations</w:t>
      </w:r>
      <w:r>
        <w:rPr>
          <w:spacing w:val="54"/>
        </w:rPr>
        <w:t xml:space="preserve"> </w:t>
      </w:r>
      <w:r>
        <w:t>du secteur bénévole pour offrir ce</w:t>
      </w:r>
      <w:r>
        <w:rPr>
          <w:spacing w:val="-7"/>
        </w:rPr>
        <w:t xml:space="preserve"> </w:t>
      </w:r>
      <w:r>
        <w:t>service</w:t>
      </w:r>
    </w:p>
    <w:p w:rsidR="009D4412" w:rsidRDefault="00761C65">
      <w:pPr>
        <w:pStyle w:val="Paragraphedeliste"/>
        <w:numPr>
          <w:ilvl w:val="1"/>
          <w:numId w:val="12"/>
        </w:numPr>
        <w:tabs>
          <w:tab w:val="left" w:pos="1224"/>
        </w:tabs>
        <w:ind w:right="558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Les organismes du secteur bénévole devraient</w:t>
      </w:r>
      <w:r>
        <w:rPr>
          <w:rFonts w:ascii="Calibri" w:eastAsia="Calibri" w:hAnsi="Calibri" w:cs="Calibri"/>
          <w:spacing w:val="3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également recevoir des fonds gouvernementaux pour assurer la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formation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des</w:t>
      </w:r>
      <w:r>
        <w:rPr>
          <w:rFonts w:ascii="Calibri" w:eastAsia="Calibri" w:hAnsi="Calibri" w:cs="Calibri"/>
          <w:spacing w:val="3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personnes</w:t>
      </w:r>
      <w:r>
        <w:rPr>
          <w:rFonts w:ascii="Calibri" w:eastAsia="Calibri" w:hAnsi="Calibri" w:cs="Calibri"/>
          <w:spacing w:val="3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sourdaveugles</w:t>
      </w:r>
      <w:r>
        <w:rPr>
          <w:rFonts w:ascii="Calibri" w:eastAsia="Calibri" w:hAnsi="Calibri" w:cs="Calibri"/>
          <w:spacing w:val="3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et</w:t>
      </w:r>
      <w:r>
        <w:rPr>
          <w:rFonts w:ascii="Calibri" w:eastAsia="Calibri" w:hAnsi="Calibri" w:cs="Calibri"/>
          <w:spacing w:val="3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des</w:t>
      </w:r>
      <w:r>
        <w:rPr>
          <w:rFonts w:ascii="Calibri" w:eastAsia="Calibri" w:hAnsi="Calibri" w:cs="Calibri"/>
          <w:spacing w:val="3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membres</w:t>
      </w:r>
      <w:r>
        <w:rPr>
          <w:rFonts w:ascii="Calibri" w:eastAsia="Calibri" w:hAnsi="Calibri" w:cs="Calibri"/>
          <w:spacing w:val="3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</w:t>
      </w:r>
      <w:r>
        <w:rPr>
          <w:rFonts w:ascii="Calibri" w:eastAsia="Calibri" w:hAnsi="Calibri" w:cs="Calibri"/>
          <w:spacing w:val="3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leur</w:t>
      </w:r>
      <w:r>
        <w:rPr>
          <w:rFonts w:ascii="Calibri" w:eastAsia="Calibri" w:hAnsi="Calibri" w:cs="Calibri"/>
          <w:spacing w:val="3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famille</w:t>
      </w:r>
      <w:r>
        <w:rPr>
          <w:rFonts w:ascii="Calibri" w:eastAsia="Calibri" w:hAnsi="Calibri" w:cs="Calibri"/>
          <w:spacing w:val="3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à l'utilisation des équipements et des nouvelles méthodes</w:t>
      </w:r>
      <w:r>
        <w:rPr>
          <w:rFonts w:ascii="Calibri" w:eastAsia="Calibri" w:hAnsi="Calibri" w:cs="Calibri"/>
          <w:spacing w:val="2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 communication ; cela permettrait d’aider les</w:t>
      </w:r>
      <w:r>
        <w:rPr>
          <w:rFonts w:ascii="Calibri" w:eastAsia="Calibri" w:hAnsi="Calibri" w:cs="Calibri"/>
          <w:spacing w:val="1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personnes sourdaveugles à utiliser l'équipement indispensable et </w:t>
      </w:r>
      <w:r>
        <w:rPr>
          <w:rFonts w:ascii="Calibri" w:eastAsia="Calibri" w:hAnsi="Calibri" w:cs="Calibri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garder leur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indépendance</w:t>
      </w:r>
    </w:p>
    <w:p w:rsidR="009D4412" w:rsidRDefault="00761C65">
      <w:pPr>
        <w:pStyle w:val="Paragraphedeliste"/>
        <w:numPr>
          <w:ilvl w:val="1"/>
          <w:numId w:val="12"/>
        </w:numPr>
        <w:tabs>
          <w:tab w:val="left" w:pos="1224"/>
        </w:tabs>
        <w:ind w:right="558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Chaque pays doit s’assurer qu’il y a assez d'interprètes</w:t>
      </w:r>
      <w:r>
        <w:rPr>
          <w:rFonts w:ascii="Calibri" w:eastAsia="Calibri" w:hAnsi="Calibri" w:cs="Calibri"/>
          <w:spacing w:val="29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et d'intervenants spécialement formés pour répondre à la</w:t>
      </w:r>
      <w:r>
        <w:rPr>
          <w:rFonts w:ascii="Calibri" w:eastAsia="Calibri" w:hAnsi="Calibri" w:cs="Calibri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demande des services dédiés aux personnes sourdaveugles ; plus de</w:t>
      </w:r>
      <w:r>
        <w:rPr>
          <w:rFonts w:ascii="Calibri" w:eastAsia="Calibri" w:hAnsi="Calibri" w:cs="Calibri"/>
          <w:spacing w:val="3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cours de formation sont nécessaires pour les</w:t>
      </w:r>
      <w:r>
        <w:rPr>
          <w:rFonts w:ascii="Calibri" w:eastAsia="Calibri" w:hAnsi="Calibri" w:cs="Calibri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professionnels</w:t>
      </w:r>
    </w:p>
    <w:p w:rsidR="009D4412" w:rsidRDefault="00761C65">
      <w:pPr>
        <w:pStyle w:val="Paragraphedeliste"/>
        <w:numPr>
          <w:ilvl w:val="1"/>
          <w:numId w:val="12"/>
        </w:numPr>
        <w:tabs>
          <w:tab w:val="left" w:pos="1224"/>
        </w:tabs>
        <w:ind w:right="55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</w:rPr>
        <w:t>Il</w:t>
      </w:r>
      <w:r>
        <w:rPr>
          <w:rFonts w:ascii="Calibri" w:hAnsi="Calibri"/>
          <w:spacing w:val="28"/>
          <w:sz w:val="28"/>
        </w:rPr>
        <w:t xml:space="preserve"> </w:t>
      </w:r>
      <w:r>
        <w:rPr>
          <w:rFonts w:ascii="Calibri" w:hAnsi="Calibri"/>
          <w:sz w:val="28"/>
        </w:rPr>
        <w:t>faut</w:t>
      </w:r>
      <w:r>
        <w:rPr>
          <w:rFonts w:ascii="Calibri" w:hAnsi="Calibri"/>
          <w:spacing w:val="27"/>
          <w:sz w:val="28"/>
        </w:rPr>
        <w:t xml:space="preserve"> </w:t>
      </w:r>
      <w:r>
        <w:rPr>
          <w:rFonts w:ascii="Calibri" w:hAnsi="Calibri"/>
          <w:sz w:val="28"/>
        </w:rPr>
        <w:t>mettre</w:t>
      </w:r>
      <w:r>
        <w:rPr>
          <w:rFonts w:ascii="Calibri" w:hAnsi="Calibri"/>
          <w:spacing w:val="29"/>
          <w:sz w:val="28"/>
        </w:rPr>
        <w:t xml:space="preserve"> </w:t>
      </w:r>
      <w:r>
        <w:rPr>
          <w:rFonts w:ascii="Calibri" w:hAnsi="Calibri"/>
          <w:sz w:val="28"/>
        </w:rPr>
        <w:t>un</w:t>
      </w:r>
      <w:r>
        <w:rPr>
          <w:rFonts w:ascii="Calibri" w:hAnsi="Calibri"/>
          <w:spacing w:val="26"/>
          <w:sz w:val="28"/>
        </w:rPr>
        <w:t xml:space="preserve"> </w:t>
      </w:r>
      <w:r>
        <w:rPr>
          <w:rFonts w:ascii="Calibri" w:hAnsi="Calibri"/>
          <w:sz w:val="28"/>
        </w:rPr>
        <w:t>terme</w:t>
      </w:r>
      <w:r>
        <w:rPr>
          <w:rFonts w:ascii="Calibri" w:hAnsi="Calibri"/>
          <w:spacing w:val="27"/>
          <w:sz w:val="28"/>
        </w:rPr>
        <w:t xml:space="preserve"> </w:t>
      </w:r>
      <w:r>
        <w:rPr>
          <w:rFonts w:ascii="Calibri" w:hAnsi="Calibri"/>
          <w:sz w:val="28"/>
        </w:rPr>
        <w:t>à</w:t>
      </w:r>
      <w:r>
        <w:rPr>
          <w:rFonts w:ascii="Calibri" w:hAnsi="Calibri"/>
          <w:spacing w:val="27"/>
          <w:sz w:val="28"/>
        </w:rPr>
        <w:t xml:space="preserve"> </w:t>
      </w:r>
      <w:r>
        <w:rPr>
          <w:rFonts w:ascii="Calibri" w:hAnsi="Calibri"/>
          <w:sz w:val="28"/>
        </w:rPr>
        <w:t>la</w:t>
      </w:r>
      <w:r>
        <w:rPr>
          <w:rFonts w:ascii="Calibri" w:hAnsi="Calibri"/>
          <w:spacing w:val="28"/>
          <w:sz w:val="28"/>
        </w:rPr>
        <w:t xml:space="preserve"> </w:t>
      </w:r>
      <w:r>
        <w:rPr>
          <w:rFonts w:ascii="Calibri" w:hAnsi="Calibri"/>
          <w:sz w:val="28"/>
        </w:rPr>
        <w:t>dépendance</w:t>
      </w:r>
      <w:r>
        <w:rPr>
          <w:rFonts w:ascii="Calibri" w:hAnsi="Calibri"/>
          <w:spacing w:val="29"/>
          <w:sz w:val="28"/>
        </w:rPr>
        <w:t xml:space="preserve"> </w:t>
      </w:r>
      <w:r>
        <w:rPr>
          <w:rFonts w:ascii="Calibri" w:hAnsi="Calibri"/>
          <w:sz w:val="28"/>
        </w:rPr>
        <w:t>excessive</w:t>
      </w:r>
      <w:r>
        <w:rPr>
          <w:rFonts w:ascii="Calibri" w:hAnsi="Calibri"/>
          <w:spacing w:val="29"/>
          <w:sz w:val="28"/>
        </w:rPr>
        <w:t xml:space="preserve"> </w:t>
      </w:r>
      <w:r>
        <w:rPr>
          <w:rFonts w:ascii="Calibri" w:hAnsi="Calibri"/>
          <w:sz w:val="28"/>
        </w:rPr>
        <w:t>imposée</w:t>
      </w:r>
      <w:r>
        <w:rPr>
          <w:rFonts w:ascii="Calibri" w:hAnsi="Calibri"/>
          <w:spacing w:val="24"/>
          <w:sz w:val="28"/>
        </w:rPr>
        <w:t xml:space="preserve"> </w:t>
      </w:r>
      <w:r>
        <w:rPr>
          <w:rFonts w:ascii="Calibri" w:hAnsi="Calibri"/>
          <w:sz w:val="28"/>
        </w:rPr>
        <w:t>aux membres des familles pour assurer le soutien en</w:t>
      </w:r>
      <w:r>
        <w:rPr>
          <w:rFonts w:ascii="Calibri" w:hAnsi="Calibri"/>
          <w:spacing w:val="33"/>
          <w:sz w:val="28"/>
        </w:rPr>
        <w:t xml:space="preserve"> </w:t>
      </w:r>
      <w:r>
        <w:rPr>
          <w:rFonts w:ascii="Calibri" w:hAnsi="Calibri"/>
          <w:sz w:val="28"/>
        </w:rPr>
        <w:t>communication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et interprétariat des personnes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sourdaveugles</w:t>
      </w:r>
    </w:p>
    <w:p w:rsidR="009D4412" w:rsidRDefault="009D4412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left="542" w:right="215"/>
        <w:jc w:val="both"/>
      </w:pPr>
      <w:r>
        <w:t>Ce</w:t>
      </w:r>
      <w:r>
        <w:rPr>
          <w:spacing w:val="34"/>
        </w:rPr>
        <w:t xml:space="preserve"> </w:t>
      </w:r>
      <w:r>
        <w:t>domaine</w:t>
      </w:r>
      <w:r>
        <w:rPr>
          <w:spacing w:val="35"/>
        </w:rPr>
        <w:t xml:space="preserve"> </w:t>
      </w:r>
      <w:r>
        <w:t>aborde</w:t>
      </w:r>
      <w:r>
        <w:rPr>
          <w:spacing w:val="35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participation</w:t>
      </w:r>
      <w:r>
        <w:rPr>
          <w:spacing w:val="35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personnes</w:t>
      </w:r>
      <w:r>
        <w:rPr>
          <w:spacing w:val="34"/>
        </w:rPr>
        <w:t xml:space="preserve"> </w:t>
      </w:r>
      <w:r>
        <w:t>sourdaveugles</w:t>
      </w:r>
      <w:r>
        <w:rPr>
          <w:spacing w:val="38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vie</w:t>
      </w:r>
      <w:r>
        <w:rPr>
          <w:spacing w:val="34"/>
        </w:rPr>
        <w:t xml:space="preserve"> </w:t>
      </w:r>
      <w:r>
        <w:t>sociale</w:t>
      </w:r>
      <w:r>
        <w:rPr>
          <w:spacing w:val="35"/>
        </w:rPr>
        <w:t xml:space="preserve"> </w:t>
      </w:r>
      <w:proofErr w:type="gramStart"/>
      <w:r>
        <w:t>et</w:t>
      </w:r>
      <w:proofErr w:type="gramEnd"/>
      <w:r>
        <w:rPr>
          <w:w w:val="99"/>
        </w:rPr>
        <w:t xml:space="preserve"> </w:t>
      </w:r>
      <w:r>
        <w:t>privée. On a demandé aux organisations si les personnes sourdaveugles</w:t>
      </w:r>
      <w:r>
        <w:rPr>
          <w:spacing w:val="26"/>
        </w:rPr>
        <w:t xml:space="preserve"> </w:t>
      </w:r>
      <w:r>
        <w:t>avaient</w:t>
      </w:r>
      <w:r>
        <w:rPr>
          <w:w w:val="99"/>
        </w:rPr>
        <w:t xml:space="preserve"> </w:t>
      </w:r>
      <w:r>
        <w:rPr>
          <w:rFonts w:cs="Calibri"/>
        </w:rPr>
        <w:t>l’opportunité de se socialiser</w:t>
      </w:r>
      <w:r>
        <w:t xml:space="preserve">, dans </w:t>
      </w:r>
      <w:proofErr w:type="gramStart"/>
      <w:r>
        <w:t>un</w:t>
      </w:r>
      <w:proofErr w:type="gramEnd"/>
      <w:r>
        <w:t xml:space="preserve"> contexte familial, amical et par des</w:t>
      </w:r>
      <w:r>
        <w:rPr>
          <w:spacing w:val="34"/>
        </w:rPr>
        <w:t xml:space="preserve"> </w:t>
      </w:r>
      <w:r>
        <w:t>activités</w:t>
      </w:r>
      <w:r>
        <w:rPr>
          <w:w w:val="99"/>
        </w:rPr>
        <w:t xml:space="preserve"> </w:t>
      </w:r>
      <w:r>
        <w:t>sociales et de loisirs, et si des services d'assistance individuelle et</w:t>
      </w:r>
      <w:r>
        <w:rPr>
          <w:spacing w:val="36"/>
        </w:rPr>
        <w:t xml:space="preserve"> </w:t>
      </w:r>
      <w:r>
        <w:t>d'interprétariat</w:t>
      </w:r>
      <w:r>
        <w:rPr>
          <w:w w:val="99"/>
        </w:rPr>
        <w:t xml:space="preserve"> </w:t>
      </w:r>
      <w:r>
        <w:t>étaient disponibles pour faciliter cette</w:t>
      </w:r>
      <w:r>
        <w:rPr>
          <w:spacing w:val="-22"/>
        </w:rPr>
        <w:t xml:space="preserve"> </w:t>
      </w:r>
      <w:r>
        <w:t>socialisation.</w:t>
      </w:r>
    </w:p>
    <w:p w:rsidR="009D4412" w:rsidRDefault="009D4412">
      <w:pPr>
        <w:jc w:val="both"/>
        <w:sectPr w:rsidR="009D4412">
          <w:footerReference w:type="default" r:id="rId108"/>
          <w:pgSz w:w="11910" w:h="16840"/>
          <w:pgMar w:top="1320" w:right="1480" w:bottom="920" w:left="11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26"/>
          <w:cols w:space="720"/>
        </w:sectPr>
      </w:pPr>
    </w:p>
    <w:p w:rsidR="009D4412" w:rsidRDefault="00761C65">
      <w:pPr>
        <w:pStyle w:val="Corpsdetexte"/>
        <w:tabs>
          <w:tab w:val="left" w:pos="737"/>
          <w:tab w:val="left" w:pos="8695"/>
        </w:tabs>
        <w:spacing w:before="37"/>
        <w:ind w:left="133"/>
        <w:rPr>
          <w:rFonts w:cs="Calibri"/>
        </w:rPr>
      </w:pPr>
      <w:r>
        <w:rPr>
          <w:spacing w:val="-26"/>
          <w:shd w:val="clear" w:color="auto" w:fill="EDEBE0"/>
        </w:rPr>
        <w:lastRenderedPageBreak/>
        <w:t xml:space="preserve"> </w:t>
      </w:r>
      <w:r>
        <w:rPr>
          <w:spacing w:val="-1"/>
          <w:shd w:val="clear" w:color="auto" w:fill="EDEBE0"/>
        </w:rPr>
        <w:t>4.1</w:t>
      </w:r>
      <w:r>
        <w:rPr>
          <w:spacing w:val="-1"/>
          <w:shd w:val="clear" w:color="auto" w:fill="EDEBE0"/>
        </w:rPr>
        <w:tab/>
      </w:r>
      <w:r>
        <w:rPr>
          <w:rFonts w:cs="Calibri"/>
          <w:shd w:val="clear" w:color="auto" w:fill="EDEBE0"/>
        </w:rPr>
        <w:t xml:space="preserve">Aide par </w:t>
      </w:r>
      <w:r>
        <w:rPr>
          <w:rFonts w:cs="Calibri"/>
          <w:spacing w:val="-1"/>
          <w:shd w:val="clear" w:color="auto" w:fill="EDEBE0"/>
        </w:rPr>
        <w:t>Services</w:t>
      </w:r>
      <w:r>
        <w:rPr>
          <w:rFonts w:cs="Calibri"/>
          <w:shd w:val="clear" w:color="auto" w:fill="EDEBE0"/>
        </w:rPr>
        <w:t xml:space="preserve"> </w:t>
      </w:r>
      <w:r>
        <w:rPr>
          <w:rFonts w:cs="Calibri"/>
          <w:spacing w:val="-1"/>
          <w:shd w:val="clear" w:color="auto" w:fill="EDEBE0"/>
        </w:rPr>
        <w:t>d’Assistance</w:t>
      </w:r>
      <w:r>
        <w:rPr>
          <w:rFonts w:cs="Calibri"/>
          <w:shd w:val="clear" w:color="auto" w:fill="EDEBE0"/>
        </w:rPr>
        <w:t xml:space="preserve"> </w:t>
      </w:r>
      <w:r>
        <w:rPr>
          <w:rFonts w:cs="Calibri"/>
          <w:spacing w:val="-1"/>
          <w:shd w:val="clear" w:color="auto" w:fill="EDEBE0"/>
        </w:rPr>
        <w:t>Personnelle</w:t>
      </w:r>
      <w:r>
        <w:rPr>
          <w:rFonts w:cs="Calibri"/>
          <w:shd w:val="clear" w:color="auto" w:fill="EDEBE0"/>
        </w:rPr>
        <w:t xml:space="preserve"> </w:t>
      </w:r>
      <w:proofErr w:type="gramStart"/>
      <w:r>
        <w:rPr>
          <w:rFonts w:cs="Calibri"/>
          <w:spacing w:val="-1"/>
          <w:shd w:val="clear" w:color="auto" w:fill="EDEBE0"/>
        </w:rPr>
        <w:t>et</w:t>
      </w:r>
      <w:proofErr w:type="gramEnd"/>
      <w:r>
        <w:rPr>
          <w:rFonts w:cs="Calibri"/>
          <w:spacing w:val="33"/>
          <w:shd w:val="clear" w:color="auto" w:fill="EDEBE0"/>
        </w:rPr>
        <w:t xml:space="preserve"> </w:t>
      </w:r>
      <w:r>
        <w:rPr>
          <w:rFonts w:cs="Calibri"/>
          <w:spacing w:val="-1"/>
          <w:shd w:val="clear" w:color="auto" w:fill="EDEBE0"/>
        </w:rPr>
        <w:t>d’Interprétariat</w:t>
      </w:r>
      <w:r>
        <w:rPr>
          <w:rFonts w:cs="Calibri"/>
          <w:spacing w:val="-1"/>
          <w:shd w:val="clear" w:color="auto" w:fill="EDEBE0"/>
        </w:rPr>
        <w:tab/>
      </w:r>
    </w:p>
    <w:p w:rsidR="009D4412" w:rsidRDefault="009D4412">
      <w:pPr>
        <w:spacing w:before="3"/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491"/>
        <w:gridCol w:w="2594"/>
        <w:gridCol w:w="1308"/>
        <w:gridCol w:w="1308"/>
        <w:gridCol w:w="957"/>
      </w:tblGrid>
      <w:tr w:rsidR="009D4412">
        <w:trPr>
          <w:trHeight w:hRule="exact" w:val="1087"/>
        </w:trPr>
        <w:tc>
          <w:tcPr>
            <w:tcW w:w="865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ind w:left="359" w:right="358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bookmarkStart w:id="10" w:name="_bookmark6"/>
            <w:bookmarkEnd w:id="10"/>
            <w:r>
              <w:rPr>
                <w:rFonts w:ascii="Calibri" w:hAnsi="Calibri"/>
                <w:b/>
                <w:i/>
                <w:sz w:val="24"/>
              </w:rPr>
              <w:t xml:space="preserve">Tableau </w:t>
            </w:r>
            <w:proofErr w:type="gramStart"/>
            <w:r>
              <w:rPr>
                <w:rFonts w:ascii="Calibri" w:hAnsi="Calibri"/>
                <w:b/>
                <w:i/>
                <w:sz w:val="24"/>
              </w:rPr>
              <w:t>6 :</w:t>
            </w:r>
            <w:proofErr w:type="gramEnd"/>
            <w:r>
              <w:rPr>
                <w:rFonts w:ascii="Calibri" w:hAnsi="Calibri"/>
                <w:b/>
                <w:i/>
                <w:sz w:val="24"/>
              </w:rPr>
              <w:t xml:space="preserve"> Existe-t-il un soutien dédié aux personnes sourdaveugles</w:t>
            </w:r>
            <w:r w:rsidR="00AF4978">
              <w:rPr>
                <w:rFonts w:ascii="Calibri" w:hAnsi="Calibri"/>
                <w:b/>
                <w:i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pour</w:t>
            </w:r>
            <w:r>
              <w:rPr>
                <w:rFonts w:ascii="Calibri" w:hAnsi="Calibri"/>
                <w:b/>
                <w:i/>
                <w:spacing w:val="-2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leur</w:t>
            </w:r>
            <w:r>
              <w:rPr>
                <w:rFonts w:ascii="Calibri" w:hAnsi="Calibri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permettre de prendre part à une vie familiale et sociale à travers une</w:t>
            </w:r>
            <w:r>
              <w:rPr>
                <w:rFonts w:ascii="Calibri" w:hAnsi="Calibri"/>
                <w:b/>
                <w:i/>
                <w:spacing w:val="-2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assistance</w:t>
            </w:r>
            <w:r>
              <w:rPr>
                <w:rFonts w:ascii="Calibri" w:hAnsi="Calibri"/>
                <w:b/>
                <w:i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personnelle (AP) et des services d'interprétariat (SI)</w:t>
            </w:r>
            <w:r>
              <w:rPr>
                <w:rFonts w:ascii="Calibri" w:hAnsi="Calibri"/>
                <w:b/>
                <w:i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?</w:t>
            </w:r>
          </w:p>
        </w:tc>
      </w:tr>
      <w:tr w:rsidR="009D4412">
        <w:trPr>
          <w:trHeight w:hRule="exact" w:val="593"/>
        </w:trPr>
        <w:tc>
          <w:tcPr>
            <w:tcW w:w="24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2" w:lineRule="auto"/>
              <w:ind w:left="539" w:right="493" w:firstLine="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Aide pour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les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Sourdaveugles</w:t>
            </w:r>
          </w:p>
        </w:tc>
        <w:tc>
          <w:tcPr>
            <w:tcW w:w="25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2" w:lineRule="auto"/>
              <w:ind w:left="998" w:right="496" w:hanging="4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Double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soutien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AP +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SI</w:t>
            </w: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3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AP</w:t>
            </w:r>
          </w:p>
          <w:p w:rsidR="009D4412" w:rsidRDefault="00761C65">
            <w:pPr>
              <w:pStyle w:val="TableParagraph"/>
              <w:spacing w:before="2"/>
              <w:ind w:left="3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i/>
                <w:sz w:val="24"/>
              </w:rPr>
              <w:t>Seulement</w:t>
            </w: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SI</w:t>
            </w:r>
          </w:p>
          <w:p w:rsidR="009D4412" w:rsidRDefault="00761C65">
            <w:pPr>
              <w:pStyle w:val="TableParagraph"/>
              <w:spacing w:before="2"/>
              <w:ind w:right="3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i/>
                <w:sz w:val="24"/>
              </w:rPr>
              <w:t>Seulement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6"/>
              <w:ind w:left="1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Aucun</w:t>
            </w:r>
          </w:p>
        </w:tc>
      </w:tr>
      <w:tr w:rsidR="009D4412">
        <w:trPr>
          <w:trHeight w:hRule="exact" w:val="878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1" w:line="292" w:lineRule="exact"/>
              <w:ind w:left="153" w:right="2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sz w:val="24"/>
              </w:rPr>
              <w:t>Pour avoir une vie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famille</w:t>
            </w:r>
            <w:r>
              <w:rPr>
                <w:rFonts w:ascii="Times New Roman"/>
                <w:position w:val="10"/>
                <w:sz w:val="14"/>
              </w:rPr>
              <w:t>15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CH, CZ, DE, DK, EE,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FI,</w:t>
            </w:r>
          </w:p>
          <w:p w:rsidR="009D4412" w:rsidRDefault="00761C65">
            <w:pPr>
              <w:pStyle w:val="TableParagraph"/>
              <w:ind w:left="1044" w:right="142" w:hanging="7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FR, HR, HU, IT, NL,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576" w:right="132" w:hanging="3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 EL,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538" w:right="151" w:hanging="3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CT, ES,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PT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195" w:right="166" w:hanging="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IE,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LT,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</w:tr>
      <w:tr w:rsidR="009D4412">
        <w:trPr>
          <w:trHeight w:hRule="exact" w:val="883"/>
        </w:trPr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40" w:line="292" w:lineRule="exact"/>
              <w:ind w:left="153" w:right="3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 w:hAnsi="Calibri"/>
                <w:sz w:val="24"/>
              </w:rPr>
              <w:t>Pour participer à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des</w:t>
            </w:r>
            <w:r>
              <w:rPr>
                <w:rFonts w:ascii="Calibri" w:hAnsi="Calibri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activités de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loisirs</w:t>
            </w:r>
            <w:r>
              <w:rPr>
                <w:rFonts w:ascii="Times New Roman" w:hAnsi="Times New Roman"/>
                <w:position w:val="10"/>
                <w:sz w:val="14"/>
              </w:rPr>
              <w:t>16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 CH, CZ, DK, EE,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FI,</w:t>
            </w:r>
          </w:p>
          <w:p w:rsidR="009D4412" w:rsidRDefault="00761C65">
            <w:pPr>
              <w:pStyle w:val="TableParagraph"/>
              <w:ind w:left="1219" w:right="165" w:hanging="9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FR, HU, IT, NL, RO,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4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EL,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CT,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ES,</w:t>
            </w:r>
          </w:p>
          <w:p w:rsidR="009D4412" w:rsidRDefault="00761C65">
            <w:pPr>
              <w:pStyle w:val="TableParagraph"/>
              <w:ind w:left="368" w:right="259" w:hanging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HR,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MT,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PL, PT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1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</w:tr>
    </w:tbl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left="162" w:right="214"/>
        <w:jc w:val="both"/>
      </w:pPr>
      <w:r>
        <w:rPr>
          <w:rFonts w:cs="Calibri"/>
        </w:rPr>
        <w:t>Les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services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d’assistance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personnelle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(AP)</w:t>
      </w:r>
      <w:r>
        <w:rPr>
          <w:rFonts w:cs="Calibri"/>
          <w:spacing w:val="26"/>
        </w:rPr>
        <w:t xml:space="preserve"> </w:t>
      </w:r>
      <w:proofErr w:type="gramStart"/>
      <w:r>
        <w:rPr>
          <w:rFonts w:cs="Calibri"/>
        </w:rPr>
        <w:t>et</w:t>
      </w:r>
      <w:proofErr w:type="gramEnd"/>
      <w:r>
        <w:rPr>
          <w:rFonts w:cs="Calibri"/>
          <w:spacing w:val="28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soutien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l'interprète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(SI)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 xml:space="preserve">semblent </w:t>
      </w:r>
      <w:r>
        <w:t>être disponibles pour les personnes sourdaveugles à la fois pour la vie de famille et</w:t>
      </w:r>
      <w:r>
        <w:rPr>
          <w:spacing w:val="24"/>
        </w:rPr>
        <w:t xml:space="preserve"> </w:t>
      </w:r>
      <w:r>
        <w:t>les</w:t>
      </w:r>
      <w:r>
        <w:rPr>
          <w:w w:val="99"/>
        </w:rPr>
        <w:t xml:space="preserve"> </w:t>
      </w:r>
      <w:r>
        <w:t>loisirs dans 12 pays. La majorité des pays ont mis en place des services de soutien</w:t>
      </w:r>
      <w:r>
        <w:rPr>
          <w:spacing w:val="17"/>
        </w:rPr>
        <w:t xml:space="preserve"> </w:t>
      </w:r>
      <w:r>
        <w:t>pour</w:t>
      </w:r>
      <w:r>
        <w:rPr>
          <w:w w:val="99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participation</w:t>
      </w:r>
      <w:r>
        <w:rPr>
          <w:spacing w:val="16"/>
        </w:rPr>
        <w:t xml:space="preserve"> </w:t>
      </w:r>
      <w:r>
        <w:t>privée</w:t>
      </w:r>
      <w:r>
        <w:rPr>
          <w:spacing w:val="16"/>
        </w:rPr>
        <w:t xml:space="preserve"> </w:t>
      </w:r>
      <w:proofErr w:type="gramStart"/>
      <w:r>
        <w:t>et</w:t>
      </w:r>
      <w:proofErr w:type="gramEnd"/>
      <w:r>
        <w:rPr>
          <w:spacing w:val="14"/>
        </w:rPr>
        <w:t xml:space="preserve"> </w:t>
      </w:r>
      <w:r>
        <w:t>publique.</w:t>
      </w:r>
      <w:r>
        <w:rPr>
          <w:spacing w:val="15"/>
        </w:rPr>
        <w:t xml:space="preserve"> </w:t>
      </w:r>
      <w:r>
        <w:t>Deux</w:t>
      </w:r>
      <w:r>
        <w:rPr>
          <w:spacing w:val="14"/>
        </w:rPr>
        <w:t xml:space="preserve"> </w:t>
      </w:r>
      <w:r>
        <w:t>pays</w:t>
      </w:r>
      <w:r>
        <w:rPr>
          <w:spacing w:val="19"/>
        </w:rPr>
        <w:t xml:space="preserve"> </w:t>
      </w:r>
      <w:r>
        <w:t>ont</w:t>
      </w:r>
      <w:r>
        <w:rPr>
          <w:spacing w:val="16"/>
        </w:rPr>
        <w:t xml:space="preserve"> </w:t>
      </w:r>
      <w:r>
        <w:t>déclaré</w:t>
      </w:r>
      <w:r>
        <w:rPr>
          <w:spacing w:val="1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options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soutien comme celles-ci ne sont pas disponibles pour aider les personnes sourdaveugles</w:t>
      </w:r>
      <w:r>
        <w:rPr>
          <w:spacing w:val="5"/>
        </w:rPr>
        <w:t xml:space="preserve"> </w:t>
      </w:r>
      <w:r>
        <w:t>à</w:t>
      </w:r>
      <w:r>
        <w:rPr>
          <w:w w:val="99"/>
        </w:rPr>
        <w:t xml:space="preserve"> </w:t>
      </w:r>
      <w:r>
        <w:t>prendre part à des activités familiales ou de loisirs. Les États ont créé moins de</w:t>
      </w:r>
      <w:r>
        <w:rPr>
          <w:spacing w:val="-22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rPr>
          <w:rFonts w:cs="Calibri"/>
        </w:rPr>
        <w:t xml:space="preserve">d’aide aux personnes sourdaveugles participant </w:t>
      </w:r>
      <w:r>
        <w:t xml:space="preserve">à des </w:t>
      </w:r>
      <w:r>
        <w:rPr>
          <w:rFonts w:cs="Calibri"/>
          <w:i/>
        </w:rPr>
        <w:t xml:space="preserve">activités familiales </w:t>
      </w:r>
      <w:r>
        <w:t>que</w:t>
      </w:r>
      <w:r>
        <w:rPr>
          <w:spacing w:val="33"/>
        </w:rPr>
        <w:t xml:space="preserve"> </w:t>
      </w:r>
      <w:r>
        <w:t>de</w:t>
      </w:r>
      <w:r>
        <w:rPr>
          <w:w w:val="99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rPr>
          <w:rFonts w:cs="Calibri"/>
        </w:rPr>
        <w:t>d’aide</w:t>
      </w:r>
      <w:r>
        <w:rPr>
          <w:rFonts w:cs="Calibri"/>
          <w:spacing w:val="16"/>
        </w:rPr>
        <w:t xml:space="preserve"> </w:t>
      </w:r>
      <w:r>
        <w:t>pour</w:t>
      </w:r>
      <w:r>
        <w:rPr>
          <w:spacing w:val="18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rPr>
          <w:rFonts w:cs="Calibri"/>
          <w:i/>
        </w:rPr>
        <w:t>activités</w:t>
      </w:r>
      <w:r>
        <w:rPr>
          <w:rFonts w:cs="Calibri"/>
          <w:i/>
          <w:spacing w:val="18"/>
        </w:rPr>
        <w:t xml:space="preserve"> </w:t>
      </w:r>
      <w:r>
        <w:rPr>
          <w:rFonts w:cs="Calibri"/>
          <w:i/>
        </w:rPr>
        <w:t>de</w:t>
      </w:r>
      <w:r>
        <w:rPr>
          <w:rFonts w:cs="Calibri"/>
          <w:i/>
          <w:spacing w:val="18"/>
        </w:rPr>
        <w:t xml:space="preserve"> </w:t>
      </w:r>
      <w:r>
        <w:rPr>
          <w:rFonts w:cs="Calibri"/>
          <w:i/>
        </w:rPr>
        <w:t>loisirs</w:t>
      </w:r>
      <w:r>
        <w:t>,</w:t>
      </w:r>
      <w:r>
        <w:rPr>
          <w:spacing w:val="18"/>
        </w:rPr>
        <w:t xml:space="preserve"> </w:t>
      </w:r>
      <w:proofErr w:type="gramStart"/>
      <w:r>
        <w:t>ce</w:t>
      </w:r>
      <w:proofErr w:type="gramEnd"/>
      <w:r>
        <w:rPr>
          <w:spacing w:val="18"/>
        </w:rPr>
        <w:t xml:space="preserve"> </w:t>
      </w:r>
      <w:r>
        <w:t>qui</w:t>
      </w:r>
      <w:r>
        <w:rPr>
          <w:spacing w:val="18"/>
        </w:rPr>
        <w:t xml:space="preserve"> </w:t>
      </w:r>
      <w:r>
        <w:t>souligne</w:t>
      </w:r>
      <w:r>
        <w:rPr>
          <w:spacing w:val="17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écart</w:t>
      </w:r>
      <w:r>
        <w:rPr>
          <w:spacing w:val="18"/>
        </w:rPr>
        <w:t xml:space="preserve"> </w:t>
      </w:r>
      <w:r>
        <w:t>potentiel</w:t>
      </w:r>
      <w:r>
        <w:rPr>
          <w:spacing w:val="18"/>
        </w:rPr>
        <w:t xml:space="preserve"> </w:t>
      </w:r>
      <w:r>
        <w:t>entre</w:t>
      </w:r>
      <w:r>
        <w:rPr>
          <w:spacing w:val="18"/>
        </w:rPr>
        <w:t xml:space="preserve"> </w:t>
      </w:r>
      <w:r>
        <w:t>le</w:t>
      </w:r>
      <w:r>
        <w:rPr>
          <w:w w:val="99"/>
        </w:rPr>
        <w:t xml:space="preserve"> </w:t>
      </w:r>
      <w:r>
        <w:t>soutien disponible pour la vie privée et familiale et celui pour la participation</w:t>
      </w:r>
      <w:r>
        <w:rPr>
          <w:spacing w:val="23"/>
        </w:rPr>
        <w:t xml:space="preserve"> </w:t>
      </w:r>
      <w:r>
        <w:t>publique</w:t>
      </w:r>
      <w:r>
        <w:rPr>
          <w:w w:val="99"/>
        </w:rPr>
        <w:t xml:space="preserve"> </w:t>
      </w:r>
      <w:r>
        <w:t>aux activités de loisirs. Comme souligné par la PL, de nombreuses</w:t>
      </w:r>
      <w:r>
        <w:rPr>
          <w:spacing w:val="7"/>
        </w:rPr>
        <w:t xml:space="preserve"> </w:t>
      </w:r>
      <w:r>
        <w:t xml:space="preserve">personnes sourdaveugles devront compter sur </w:t>
      </w:r>
      <w:proofErr w:type="gramStart"/>
      <w:r>
        <w:t>un</w:t>
      </w:r>
      <w:proofErr w:type="gramEnd"/>
      <w:r>
        <w:t xml:space="preserve"> membre de la famille pour leur fournir ce</w:t>
      </w:r>
      <w:r>
        <w:rPr>
          <w:spacing w:val="13"/>
        </w:rPr>
        <w:t xml:space="preserve"> </w:t>
      </w:r>
      <w:r>
        <w:t>type</w:t>
      </w:r>
      <w:r>
        <w:rPr>
          <w:w w:val="99"/>
        </w:rPr>
        <w:t xml:space="preserve"> </w:t>
      </w:r>
      <w:r>
        <w:t xml:space="preserve">de soutien. </w:t>
      </w:r>
      <w:r>
        <w:rPr>
          <w:rFonts w:cs="Calibri"/>
        </w:rPr>
        <w:t xml:space="preserve">C’est </w:t>
      </w:r>
      <w:r>
        <w:t xml:space="preserve">certainement le cas dans un certain nombre de pays où il </w:t>
      </w:r>
      <w:r>
        <w:rPr>
          <w:rFonts w:cs="Calibri"/>
        </w:rPr>
        <w:t>n’</w:t>
      </w:r>
      <w:r>
        <w:t>existe</w:t>
      </w:r>
      <w:r>
        <w:rPr>
          <w:spacing w:val="-3"/>
        </w:rPr>
        <w:t xml:space="preserve"> </w:t>
      </w:r>
      <w:r>
        <w:t>que</w:t>
      </w:r>
      <w:r>
        <w:rPr>
          <w:w w:val="99"/>
        </w:rPr>
        <w:t xml:space="preserve"> </w:t>
      </w:r>
      <w:r>
        <w:t>des services AP limités, ou dans les pays où les sourdaveugles n'ont pas eux-mêmes</w:t>
      </w:r>
      <w:r>
        <w:rPr>
          <w:spacing w:val="25"/>
        </w:rPr>
        <w:t xml:space="preserve"> </w:t>
      </w:r>
      <w:r>
        <w:t>les moyens de payer pour ce</w:t>
      </w:r>
      <w:r>
        <w:rPr>
          <w:spacing w:val="-13"/>
        </w:rPr>
        <w:t xml:space="preserve"> </w:t>
      </w:r>
      <w:r>
        <w:t>service.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678"/>
        </w:tabs>
        <w:spacing w:before="51"/>
        <w:ind w:left="162" w:right="188" w:hanging="29"/>
        <w:jc w:val="both"/>
      </w:pPr>
      <w:r>
        <w:rPr>
          <w:spacing w:val="-26"/>
          <w:shd w:val="clear" w:color="auto" w:fill="EDEBE0"/>
        </w:rPr>
        <w:t xml:space="preserve"> </w:t>
      </w:r>
      <w:proofErr w:type="gramStart"/>
      <w:r>
        <w:rPr>
          <w:shd w:val="clear" w:color="auto" w:fill="EDEBE0"/>
        </w:rPr>
        <w:t>4.2  Support</w:t>
      </w:r>
      <w:proofErr w:type="gramEnd"/>
      <w:r>
        <w:rPr>
          <w:shd w:val="clear" w:color="auto" w:fill="EDEBE0"/>
        </w:rPr>
        <w:t xml:space="preserve"> de communication et</w:t>
      </w:r>
      <w:r>
        <w:rPr>
          <w:spacing w:val="-16"/>
          <w:shd w:val="clear" w:color="auto" w:fill="EDEBE0"/>
        </w:rPr>
        <w:t xml:space="preserve"> </w:t>
      </w:r>
      <w:r>
        <w:rPr>
          <w:shd w:val="clear" w:color="auto" w:fill="EDEBE0"/>
        </w:rPr>
        <w:t>Formation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La définition nordique souligne que la communication est une barrière spécifique</w:t>
      </w:r>
      <w:r>
        <w:rPr>
          <w:spacing w:val="31"/>
        </w:rPr>
        <w:t xml:space="preserve"> </w:t>
      </w:r>
      <w:r>
        <w:t>pour</w:t>
      </w:r>
      <w:r>
        <w:rPr>
          <w:w w:val="99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personnes</w:t>
      </w:r>
      <w:r>
        <w:rPr>
          <w:spacing w:val="19"/>
        </w:rPr>
        <w:t xml:space="preserve"> </w:t>
      </w:r>
      <w:r>
        <w:t>sourdaveugles</w:t>
      </w:r>
      <w:r>
        <w:rPr>
          <w:rFonts w:cs="Calibri"/>
        </w:rPr>
        <w:t>,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est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donc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évident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qu’une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attention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particulière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doit être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portée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sur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l’aide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communication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développement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 xml:space="preserve">communication </w:t>
      </w:r>
      <w:r>
        <w:t>par les prestataires de services aux personnes sourdaveugles. Les méthodes</w:t>
      </w:r>
      <w:r>
        <w:rPr>
          <w:spacing w:val="25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communication des sourdaveugles sont variées </w:t>
      </w:r>
      <w:proofErr w:type="gramStart"/>
      <w:r>
        <w:t>et</w:t>
      </w:r>
      <w:proofErr w:type="gramEnd"/>
      <w:r>
        <w:t xml:space="preserve"> dépendent des</w:t>
      </w:r>
      <w:r>
        <w:rPr>
          <w:spacing w:val="18"/>
        </w:rPr>
        <w:t xml:space="preserve"> </w:t>
      </w:r>
      <w:r>
        <w:t>préférences</w:t>
      </w:r>
      <w:r>
        <w:rPr>
          <w:w w:val="99"/>
        </w:rPr>
        <w:t xml:space="preserve"> </w:t>
      </w:r>
      <w:r>
        <w:rPr>
          <w:rFonts w:cs="Calibri"/>
        </w:rPr>
        <w:t>personnelles, de l’accès à la formation et de la capacité à suivre différentes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 xml:space="preserve">méthodes. </w:t>
      </w:r>
      <w:proofErr w:type="gramStart"/>
      <w:r>
        <w:t>Des exemples des types les plus communs de communication sont détaillés dans</w:t>
      </w:r>
      <w:r>
        <w:rPr>
          <w:spacing w:val="7"/>
        </w:rPr>
        <w:t xml:space="preserve"> </w:t>
      </w:r>
      <w:r>
        <w:t xml:space="preserve">le </w:t>
      </w:r>
      <w:hyperlink w:anchor="_bookmark7" w:history="1">
        <w:r>
          <w:t>Tableau 7</w:t>
        </w:r>
      </w:hyperlink>
      <w:r>
        <w:t>.</w:t>
      </w:r>
      <w:proofErr w:type="gramEnd"/>
      <w:r>
        <w:t xml:space="preserve"> En raison de la nature unique de la surdicécité, la communication peut</w:t>
      </w:r>
      <w:r>
        <w:rPr>
          <w:spacing w:val="33"/>
        </w:rPr>
        <w:t xml:space="preserve"> </w:t>
      </w:r>
      <w:r>
        <w:t>être</w:t>
      </w:r>
      <w:r>
        <w:rPr>
          <w:w w:val="99"/>
        </w:rPr>
        <w:t xml:space="preserve"> </w:t>
      </w:r>
      <w:proofErr w:type="gramStart"/>
      <w:r>
        <w:t>un</w:t>
      </w:r>
      <w:proofErr w:type="gramEnd"/>
      <w:r>
        <w:t xml:space="preserve"> problème important pour une personne sourde et aveugle qui peut alors</w:t>
      </w:r>
      <w:r>
        <w:rPr>
          <w:spacing w:val="44"/>
        </w:rPr>
        <w:t xml:space="preserve"> </w:t>
      </w:r>
      <w:r>
        <w:t xml:space="preserve">avoir </w:t>
      </w:r>
      <w:r>
        <w:rPr>
          <w:rFonts w:cs="Calibri"/>
        </w:rPr>
        <w:t xml:space="preserve">besoin d’aide pour apprendre et </w:t>
      </w:r>
      <w:r>
        <w:t>développer sa communication. Toute</w:t>
      </w:r>
      <w:r>
        <w:rPr>
          <w:spacing w:val="9"/>
        </w:rPr>
        <w:t xml:space="preserve"> </w:t>
      </w:r>
      <w:r>
        <w:t>personne</w:t>
      </w:r>
      <w:r>
        <w:rPr>
          <w:w w:val="99"/>
        </w:rPr>
        <w:t xml:space="preserve"> </w:t>
      </w:r>
      <w:r>
        <w:t>sourdaveugle a la capacité de communi</w:t>
      </w:r>
      <w:r>
        <w:rPr>
          <w:rFonts w:cs="Calibri"/>
        </w:rPr>
        <w:t xml:space="preserve">quer, </w:t>
      </w:r>
      <w:proofErr w:type="gramStart"/>
      <w:r>
        <w:rPr>
          <w:rFonts w:cs="Calibri"/>
        </w:rPr>
        <w:t>et</w:t>
      </w:r>
      <w:proofErr w:type="gramEnd"/>
      <w:r>
        <w:rPr>
          <w:rFonts w:cs="Calibri"/>
        </w:rPr>
        <w:t xml:space="preserve"> c’est donc le manque </w:t>
      </w:r>
      <w:r>
        <w:t>de formation</w:t>
      </w:r>
      <w:r>
        <w:rPr>
          <w:spacing w:val="41"/>
        </w:rPr>
        <w:t xml:space="preserve"> </w:t>
      </w:r>
      <w:r>
        <w:t>sur</w:t>
      </w:r>
      <w:r>
        <w:rPr>
          <w:w w:val="99"/>
        </w:rPr>
        <w:t xml:space="preserve"> </w:t>
      </w:r>
      <w:r>
        <w:t>les méthodes de communication qui peut restreindre les op</w:t>
      </w:r>
      <w:r>
        <w:rPr>
          <w:rFonts w:cs="Calibri"/>
        </w:rPr>
        <w:t>portunités qu’ont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 xml:space="preserve">les </w:t>
      </w:r>
      <w:r>
        <w:t>personnes sourdaveugles de mener une vie pleine et</w:t>
      </w:r>
      <w:r>
        <w:rPr>
          <w:spacing w:val="-13"/>
        </w:rPr>
        <w:t xml:space="preserve"> </w:t>
      </w:r>
      <w:r>
        <w:t>active.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9D4412" w:rsidRDefault="005A1AD0">
      <w:pPr>
        <w:spacing w:line="20" w:lineRule="exact"/>
        <w:ind w:left="15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3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390" name="Group 3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391" name="Freeform 3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5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">
                <v:group id="Group 366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67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46MMA&#10;AADcAAAADwAAAGRycy9kb3ducmV2LnhtbESP3YrCMBSE7wXfIRzBO027wrJWo4ggLIgL/oC3x+bY&#10;FpuT2sQa336zIOzlMDPfMPNlMLXoqHWVZQXpOAFBnFtdcaHgdNyMvkA4j6yxtkwKXuRguej35php&#10;++Q9dQdfiAhhl6GC0vsmk9LlJRl0Y9sQR+9qW4M+yraQusVnhJtafiTJpzRYcVwosaF1Sfnt8DAK&#10;+FJPwuO8uttud//JA3Vptb0qNRyE1QyEp+D/w+/2t1Ywmabwdy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246MMAAADcAAAADwAAAAAAAAAAAAAAAACYAgAAZHJzL2Rv&#10;d25yZXYueG1sUEsFBgAAAAAEAAQA9QAAAIgDAAAAAA==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 w:line="260" w:lineRule="exact"/>
        <w:ind w:left="1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15 </w:t>
      </w:r>
      <w:r>
        <w:rPr>
          <w:rFonts w:ascii="Calibri" w:eastAsia="Calibri" w:hAnsi="Calibri" w:cs="Calibri"/>
          <w:sz w:val="20"/>
          <w:szCs w:val="20"/>
        </w:rPr>
        <w:t xml:space="preserve">Aucun soutien SI n’existe en MT mais une possible AP </w:t>
      </w:r>
      <w:proofErr w:type="gramStart"/>
      <w:r>
        <w:rPr>
          <w:rFonts w:ascii="Calibri" w:eastAsia="Calibri" w:hAnsi="Calibri" w:cs="Calibri"/>
          <w:sz w:val="20"/>
          <w:szCs w:val="20"/>
        </w:rPr>
        <w:t>est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« inconnue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»</w:t>
      </w:r>
    </w:p>
    <w:p w:rsidR="009D4412" w:rsidRDefault="00761C65">
      <w:pPr>
        <w:spacing w:line="260" w:lineRule="exact"/>
        <w:ind w:left="162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position w:val="10"/>
          <w:sz w:val="13"/>
        </w:rPr>
        <w:t xml:space="preserve">16 </w:t>
      </w:r>
      <w:r>
        <w:rPr>
          <w:rFonts w:ascii="Calibri" w:hAnsi="Calibri"/>
          <w:sz w:val="20"/>
        </w:rPr>
        <w:t xml:space="preserve">Données non fournies </w:t>
      </w:r>
      <w:proofErr w:type="gramStart"/>
      <w:r>
        <w:rPr>
          <w:rFonts w:ascii="Calibri" w:hAnsi="Calibri"/>
          <w:sz w:val="20"/>
        </w:rPr>
        <w:t>pour :</w:t>
      </w:r>
      <w:proofErr w:type="gramEnd"/>
      <w:r>
        <w:rPr>
          <w:rFonts w:ascii="Calibri" w:hAnsi="Calibri"/>
          <w:sz w:val="20"/>
        </w:rPr>
        <w:t xml:space="preserve"> DE, IE, LT et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S1</w:t>
      </w:r>
    </w:p>
    <w:p w:rsidR="009D4412" w:rsidRDefault="009D4412">
      <w:pPr>
        <w:spacing w:line="260" w:lineRule="exact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480" w:bottom="920" w:left="154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4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2124"/>
        <w:gridCol w:w="6621"/>
      </w:tblGrid>
      <w:tr w:rsidR="009D4412">
        <w:trPr>
          <w:trHeight w:hRule="exact" w:val="797"/>
        </w:trPr>
        <w:tc>
          <w:tcPr>
            <w:tcW w:w="8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27" w:line="213" w:lineRule="auto"/>
              <w:ind w:left="1723" w:right="440" w:hanging="1282"/>
              <w:rPr>
                <w:rFonts w:ascii="Calibri" w:eastAsia="Calibri" w:hAnsi="Calibri" w:cs="Calibri"/>
                <w:sz w:val="24"/>
                <w:szCs w:val="24"/>
              </w:rPr>
            </w:pPr>
            <w:bookmarkStart w:id="11" w:name="_bookmark7"/>
            <w:bookmarkEnd w:id="11"/>
            <w:r>
              <w:rPr>
                <w:rFonts w:ascii="Calibri" w:hAnsi="Calibri"/>
                <w:b/>
                <w:i/>
                <w:sz w:val="24"/>
              </w:rPr>
              <w:t>Tableau 7 Exemples de méthodes de communication utilisées par les</w:t>
            </w:r>
            <w:r>
              <w:rPr>
                <w:rFonts w:ascii="Calibri" w:hAnsi="Calibri"/>
                <w:b/>
                <w:i/>
                <w:spacing w:val="-2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 xml:space="preserve">personnes sourdaveugles </w:t>
            </w:r>
            <w:r>
              <w:rPr>
                <w:rFonts w:ascii="Calibri" w:hAnsi="Calibri"/>
                <w:i/>
                <w:sz w:val="24"/>
              </w:rPr>
              <w:t>(extraits du site en ligne de Sense</w:t>
            </w:r>
            <w:r>
              <w:rPr>
                <w:rFonts w:ascii="Calibri" w:hAnsi="Calibri"/>
                <w:i/>
                <w:spacing w:val="-16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RU</w:t>
            </w:r>
            <w:r>
              <w:rPr>
                <w:rFonts w:ascii="Calibri" w:hAnsi="Calibri"/>
                <w:b/>
                <w:i/>
                <w:position w:val="11"/>
                <w:sz w:val="16"/>
              </w:rPr>
              <w:t>17</w:t>
            </w:r>
            <w:r>
              <w:rPr>
                <w:rFonts w:ascii="Calibri" w:hAnsi="Calibri"/>
                <w:i/>
                <w:sz w:val="24"/>
              </w:rPr>
              <w:t>)</w:t>
            </w:r>
          </w:p>
        </w:tc>
      </w:tr>
      <w:tr w:rsidR="009D4412">
        <w:trPr>
          <w:trHeight w:hRule="exact" w:val="1178"/>
        </w:trPr>
        <w:tc>
          <w:tcPr>
            <w:tcW w:w="212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ind w:left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Non-verbal</w:t>
            </w:r>
          </w:p>
        </w:tc>
        <w:tc>
          <w:tcPr>
            <w:tcW w:w="662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242" w:right="8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Mouvement du corps et gestes, Changements du</w:t>
            </w:r>
            <w:r>
              <w:rPr>
                <w:rFonts w:ascii="Calibri"/>
                <w:spacing w:val="-1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rythme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respiratoire</w:t>
            </w:r>
          </w:p>
          <w:p w:rsidR="009D4412" w:rsidRDefault="00761C65">
            <w:pPr>
              <w:pStyle w:val="TableParagraph"/>
              <w:ind w:left="242" w:right="5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Pointage des yeux, vocalisations, Mener d'autres</w:t>
            </w:r>
            <w:r>
              <w:rPr>
                <w:rFonts w:ascii="Calibri" w:hAnsi="Calibri"/>
                <w:spacing w:val="-2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personnes</w:t>
            </w:r>
            <w:r>
              <w:rPr>
                <w:rFonts w:ascii="Calibri" w:hAnsi="Calibri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vers les objets ou activités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désirés</w:t>
            </w:r>
          </w:p>
        </w:tc>
      </w:tr>
      <w:tr w:rsidR="009D4412">
        <w:trPr>
          <w:trHeight w:hRule="exact" w:val="586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240" w:right="6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Systèmes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 symboles</w:t>
            </w:r>
          </w:p>
        </w:tc>
        <w:tc>
          <w:tcPr>
            <w:tcW w:w="662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2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Objets de référence, Images et pictogrammes</w:t>
            </w:r>
            <w:r>
              <w:rPr>
                <w:rFonts w:ascii="Calibri" w:hAnsi="Calibri"/>
                <w:spacing w:val="-1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symbolisés</w:t>
            </w:r>
          </w:p>
        </w:tc>
      </w:tr>
      <w:tr w:rsidR="009D4412">
        <w:trPr>
          <w:trHeight w:hRule="exact" w:val="586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240" w:right="6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Systèmes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 signes</w:t>
            </w:r>
          </w:p>
        </w:tc>
        <w:tc>
          <w:tcPr>
            <w:tcW w:w="662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242" w:right="13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Langue des Signes, Langue accompagnée de</w:t>
            </w:r>
            <w:r>
              <w:rPr>
                <w:rFonts w:ascii="Calibri" w:hAnsi="Calibri"/>
                <w:spacing w:val="-2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signes,</w:t>
            </w:r>
            <w:r>
              <w:rPr>
                <w:rFonts w:ascii="Calibri" w:hAnsi="Calibri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Communication Haptique,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Makaton</w:t>
            </w:r>
          </w:p>
        </w:tc>
      </w:tr>
      <w:tr w:rsidR="009D4412">
        <w:trPr>
          <w:trHeight w:hRule="exact" w:val="293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Basé sur le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vocal</w:t>
            </w:r>
          </w:p>
        </w:tc>
        <w:tc>
          <w:tcPr>
            <w:tcW w:w="662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Parole claire, Lecture sur les lèvres,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Tadoma</w:t>
            </w:r>
          </w:p>
        </w:tc>
      </w:tr>
      <w:tr w:rsidR="009D4412">
        <w:trPr>
          <w:trHeight w:hRule="exact" w:val="590"/>
        </w:trPr>
        <w:tc>
          <w:tcPr>
            <w:tcW w:w="212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240" w:right="8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Basé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sur l’alphabet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46"/>
              <w:ind w:left="2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Manuel pour les Sourdaveugles, Block, Braille,</w:t>
            </w:r>
            <w:r>
              <w:rPr>
                <w:rFonts w:ascii="Calibri"/>
                <w:spacing w:val="-1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Moon</w:t>
            </w:r>
          </w:p>
        </w:tc>
      </w:tr>
    </w:tbl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left="262" w:right="214"/>
        <w:jc w:val="both"/>
      </w:pPr>
      <w:r>
        <w:t>Les méthodes de communication spécialisées (méthodes tactiles</w:t>
      </w:r>
      <w:r>
        <w:rPr>
          <w:spacing w:val="33"/>
        </w:rPr>
        <w:t xml:space="preserve"> </w:t>
      </w:r>
      <w:r>
        <w:t>et</w:t>
      </w:r>
      <w:r>
        <w:rPr>
          <w:w w:val="99"/>
        </w:rPr>
        <w:t xml:space="preserve"> </w:t>
      </w:r>
      <w:r>
        <w:t>environnementales)</w:t>
      </w:r>
      <w:r>
        <w:rPr>
          <w:spacing w:val="27"/>
        </w:rPr>
        <w:t xml:space="preserve"> </w:t>
      </w:r>
      <w:r>
        <w:t>peuvent</w:t>
      </w:r>
      <w:r>
        <w:rPr>
          <w:spacing w:val="29"/>
        </w:rPr>
        <w:t xml:space="preserve"> </w:t>
      </w:r>
      <w:r>
        <w:t>être</w:t>
      </w:r>
      <w:r>
        <w:rPr>
          <w:spacing w:val="29"/>
        </w:rPr>
        <w:t xml:space="preserve"> </w:t>
      </w:r>
      <w:r>
        <w:t>appropriées</w:t>
      </w:r>
      <w:r>
        <w:rPr>
          <w:spacing w:val="28"/>
        </w:rPr>
        <w:t xml:space="preserve"> </w:t>
      </w:r>
      <w:r>
        <w:t>pour</w:t>
      </w:r>
      <w:r>
        <w:rPr>
          <w:spacing w:val="29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personnes</w:t>
      </w:r>
      <w:r>
        <w:rPr>
          <w:spacing w:val="28"/>
        </w:rPr>
        <w:t xml:space="preserve"> </w:t>
      </w:r>
      <w:r>
        <w:t>sourdaveugles</w:t>
      </w:r>
      <w:r>
        <w:rPr>
          <w:spacing w:val="28"/>
        </w:rPr>
        <w:t xml:space="preserve"> </w:t>
      </w:r>
      <w:r>
        <w:t>qui sont incapables de communiquer en utilisant le langage verbal ou visuel, mais le</w:t>
      </w:r>
      <w:r>
        <w:rPr>
          <w:spacing w:val="-16"/>
        </w:rPr>
        <w:t xml:space="preserve"> </w:t>
      </w:r>
      <w:r>
        <w:t>succès</w:t>
      </w:r>
      <w:r>
        <w:rPr>
          <w:w w:val="9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ces</w:t>
      </w:r>
      <w:r>
        <w:rPr>
          <w:spacing w:val="17"/>
        </w:rPr>
        <w:t xml:space="preserve"> </w:t>
      </w:r>
      <w:r>
        <w:t>méthodes</w:t>
      </w:r>
      <w:r>
        <w:rPr>
          <w:spacing w:val="17"/>
        </w:rPr>
        <w:t xml:space="preserve"> </w:t>
      </w:r>
      <w:r>
        <w:t>s'appuie</w:t>
      </w:r>
      <w:r>
        <w:rPr>
          <w:spacing w:val="17"/>
        </w:rPr>
        <w:t xml:space="preserve"> </w:t>
      </w:r>
      <w:r>
        <w:t>sur</w:t>
      </w:r>
      <w:r>
        <w:rPr>
          <w:spacing w:val="17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sourdaveugles,</w:t>
      </w:r>
      <w:r>
        <w:rPr>
          <w:spacing w:val="14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familles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les</w:t>
      </w:r>
      <w:r>
        <w:rPr>
          <w:spacing w:val="14"/>
        </w:rPr>
        <w:t xml:space="preserve"> </w:t>
      </w:r>
      <w:r>
        <w:t>professionnels</w:t>
      </w:r>
      <w:r>
        <w:rPr>
          <w:spacing w:val="22"/>
        </w:rPr>
        <w:t xml:space="preserve"> </w:t>
      </w:r>
      <w:r>
        <w:t>qui ont</w:t>
      </w:r>
      <w:r>
        <w:rPr>
          <w:spacing w:val="16"/>
        </w:rPr>
        <w:t xml:space="preserve"> </w:t>
      </w:r>
      <w:r>
        <w:t>reçu</w:t>
      </w:r>
      <w:r>
        <w:rPr>
          <w:spacing w:val="16"/>
        </w:rPr>
        <w:t xml:space="preserve"> </w:t>
      </w:r>
      <w:r>
        <w:t>une</w:t>
      </w:r>
      <w:r>
        <w:rPr>
          <w:spacing w:val="16"/>
        </w:rPr>
        <w:t xml:space="preserve"> </w:t>
      </w:r>
      <w:r>
        <w:t>formation</w:t>
      </w:r>
      <w:r>
        <w:rPr>
          <w:spacing w:val="18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soutien</w:t>
      </w:r>
      <w:r>
        <w:rPr>
          <w:spacing w:val="16"/>
        </w:rPr>
        <w:t xml:space="preserve"> </w:t>
      </w:r>
      <w:r>
        <w:t>pour</w:t>
      </w:r>
      <w:r>
        <w:rPr>
          <w:spacing w:val="18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utiliser.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plupart</w:t>
      </w:r>
      <w:r>
        <w:rPr>
          <w:spacing w:val="17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États</w:t>
      </w:r>
      <w:r>
        <w:rPr>
          <w:spacing w:val="17"/>
        </w:rPr>
        <w:t xml:space="preserve"> </w:t>
      </w:r>
      <w:r>
        <w:t>aident</w:t>
      </w:r>
      <w:r>
        <w:rPr>
          <w:spacing w:val="25"/>
        </w:rPr>
        <w:t xml:space="preserve"> </w:t>
      </w:r>
      <w:r>
        <w:t xml:space="preserve">les personnes sourdaveugles à développer leurs moyens de communication, </w:t>
      </w:r>
      <w:proofErr w:type="gramStart"/>
      <w:r>
        <w:t xml:space="preserve">mais </w:t>
      </w:r>
      <w:r>
        <w:rPr>
          <w:spacing w:val="1"/>
        </w:rPr>
        <w:t xml:space="preserve"> </w:t>
      </w:r>
      <w:r>
        <w:t>il</w:t>
      </w:r>
      <w:proofErr w:type="gramEnd"/>
      <w:r>
        <w:t xml:space="preserve"> semble y avoir des écarts entre les services proposés dans un certain nombre de</w:t>
      </w:r>
      <w:r>
        <w:rPr>
          <w:spacing w:val="-32"/>
        </w:rPr>
        <w:t xml:space="preserve"> </w:t>
      </w:r>
      <w:r>
        <w:t>pays.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729"/>
        <w:gridCol w:w="3593"/>
        <w:gridCol w:w="4185"/>
      </w:tblGrid>
      <w:tr w:rsidR="009D4412">
        <w:trPr>
          <w:trHeight w:hRule="exact" w:val="796"/>
        </w:trPr>
        <w:tc>
          <w:tcPr>
            <w:tcW w:w="850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27" w:line="211" w:lineRule="auto"/>
              <w:ind w:left="2945" w:right="359" w:hanging="259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i/>
                <w:sz w:val="24"/>
              </w:rPr>
              <w:t>Tableau 8 : Existe-t-il une formation en nouvelles méthodes de</w:t>
            </w:r>
            <w:r>
              <w:rPr>
                <w:rFonts w:ascii="Calibri" w:hAnsi="Calibri"/>
                <w:b/>
                <w:i/>
                <w:spacing w:val="-30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communication pour les sourdaveugles</w:t>
            </w:r>
            <w:r>
              <w:rPr>
                <w:rFonts w:ascii="Calibri" w:hAnsi="Calibri"/>
                <w:b/>
                <w:i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?</w:t>
            </w:r>
            <w:r>
              <w:rPr>
                <w:rFonts w:ascii="Calibri" w:hAnsi="Calibri"/>
                <w:b/>
                <w:i/>
                <w:position w:val="11"/>
                <w:sz w:val="16"/>
              </w:rPr>
              <w:t>18</w:t>
            </w:r>
          </w:p>
        </w:tc>
      </w:tr>
      <w:tr w:rsidR="009D4412">
        <w:trPr>
          <w:trHeight w:hRule="exact" w:val="592"/>
        </w:trPr>
        <w:tc>
          <w:tcPr>
            <w:tcW w:w="7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9D4412"/>
        </w:tc>
        <w:tc>
          <w:tcPr>
            <w:tcW w:w="35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438" w:right="376" w:hanging="11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Méthodes de</w:t>
            </w:r>
            <w:r>
              <w:rPr>
                <w:rFonts w:ascii="Calibri" w:hAns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communication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tactile</w:t>
            </w:r>
          </w:p>
        </w:tc>
        <w:tc>
          <w:tcPr>
            <w:tcW w:w="41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136" w:right="660" w:hanging="5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Méthodes de</w:t>
            </w:r>
            <w:r>
              <w:rPr>
                <w:rFonts w:ascii="Calibri" w:hAns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communication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environnementale</w:t>
            </w:r>
          </w:p>
        </w:tc>
      </w:tr>
      <w:tr w:rsidR="009D4412">
        <w:trPr>
          <w:trHeight w:hRule="exact" w:val="586"/>
        </w:trPr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2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Oui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4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 CH, CZ, DE, DK, EE, FI, FR,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HU,</w:t>
            </w:r>
          </w:p>
          <w:p w:rsidR="009D4412" w:rsidRDefault="00761C65">
            <w:pPr>
              <w:pStyle w:val="TableParagraph"/>
              <w:ind w:right="4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IT, NL, PL, PT, RO, S1, SI,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RU,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64" w:right="282" w:hanging="13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 CH, DE, DK, FI, HU, IT, MT, NL,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RO, S1,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</w:tr>
      <w:tr w:rsidR="009D4412">
        <w:trPr>
          <w:trHeight w:hRule="exact" w:val="590"/>
        </w:trPr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46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Non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46"/>
              <w:ind w:left="2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CT, EL, ES, IE, MT, LT, SK,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640" w:right="213" w:hanging="145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CT, CZ, EE, EL, ES, FR, HR, IE, LT,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PT,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SI, SK,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</w:tr>
    </w:tbl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left="262" w:right="223"/>
        <w:jc w:val="both"/>
      </w:pPr>
      <w:r>
        <w:t>La formation aux méthodes de communication tactile semble être plus développée</w:t>
      </w:r>
      <w:r>
        <w:rPr>
          <w:spacing w:val="17"/>
        </w:rPr>
        <w:t xml:space="preserve"> </w:t>
      </w:r>
      <w:r>
        <w:t>en Europe que la formation aux méthodes de communication</w:t>
      </w:r>
      <w:r>
        <w:rPr>
          <w:spacing w:val="1"/>
        </w:rPr>
        <w:t xml:space="preserve"> </w:t>
      </w:r>
      <w:r>
        <w:t>environnementale. Cependant,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sait</w:t>
      </w:r>
      <w:r>
        <w:rPr>
          <w:spacing w:val="21"/>
        </w:rPr>
        <w:t xml:space="preserve"> </w:t>
      </w:r>
      <w:r>
        <w:t>pas</w:t>
      </w:r>
      <w:r>
        <w:rPr>
          <w:spacing w:val="20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quelle</w:t>
      </w:r>
      <w:r>
        <w:rPr>
          <w:spacing w:val="20"/>
        </w:rPr>
        <w:t xml:space="preserve"> </w:t>
      </w:r>
      <w:r>
        <w:t>mesure</w:t>
      </w:r>
      <w:r>
        <w:rPr>
          <w:spacing w:val="20"/>
        </w:rPr>
        <w:t xml:space="preserve"> </w:t>
      </w:r>
      <w:proofErr w:type="gramStart"/>
      <w:r>
        <w:t>ce</w:t>
      </w:r>
      <w:proofErr w:type="gramEnd"/>
      <w:r>
        <w:rPr>
          <w:spacing w:val="20"/>
        </w:rPr>
        <w:t xml:space="preserve"> </w:t>
      </w:r>
      <w:r>
        <w:t>type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soutien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communication professionnelle est disponible dans la</w:t>
      </w:r>
      <w:r>
        <w:rPr>
          <w:spacing w:val="-18"/>
        </w:rPr>
        <w:t xml:space="preserve"> </w:t>
      </w:r>
      <w:r>
        <w:t>pratique.</w:t>
      </w:r>
    </w:p>
    <w:p w:rsidR="009D4412" w:rsidRDefault="00761C65">
      <w:pPr>
        <w:pStyle w:val="Corpsdetexte"/>
        <w:spacing w:before="2"/>
        <w:ind w:left="262" w:right="216"/>
        <w:jc w:val="both"/>
      </w:pPr>
      <w:r>
        <w:t xml:space="preserve">Le nombre de communicants formés pourrait avoir </w:t>
      </w:r>
      <w:proofErr w:type="gramStart"/>
      <w:r>
        <w:t>un</w:t>
      </w:r>
      <w:proofErr w:type="gramEnd"/>
      <w:r>
        <w:t xml:space="preserve"> impact significatif sur</w:t>
      </w:r>
      <w:r>
        <w:rPr>
          <w:spacing w:val="34"/>
        </w:rPr>
        <w:t xml:space="preserve"> </w:t>
      </w:r>
      <w:r>
        <w:t>les possibilités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communication</w:t>
      </w:r>
      <w:r>
        <w:rPr>
          <w:spacing w:val="45"/>
        </w:rPr>
        <w:t xml:space="preserve"> </w:t>
      </w:r>
      <w:r>
        <w:t>des</w:t>
      </w:r>
      <w:r>
        <w:rPr>
          <w:spacing w:val="44"/>
        </w:rPr>
        <w:t xml:space="preserve"> </w:t>
      </w:r>
      <w:r>
        <w:t>personnes</w:t>
      </w:r>
      <w:r>
        <w:rPr>
          <w:spacing w:val="44"/>
        </w:rPr>
        <w:t xml:space="preserve"> </w:t>
      </w:r>
      <w:r>
        <w:t>sourdaveugles.</w:t>
      </w:r>
      <w:r>
        <w:rPr>
          <w:spacing w:val="43"/>
        </w:rPr>
        <w:t xml:space="preserve"> </w:t>
      </w:r>
      <w:proofErr w:type="gramStart"/>
      <w:r>
        <w:t>Il</w:t>
      </w:r>
      <w:proofErr w:type="gramEnd"/>
      <w:r>
        <w:rPr>
          <w:spacing w:val="43"/>
        </w:rPr>
        <w:t xml:space="preserve"> </w:t>
      </w:r>
      <w:r>
        <w:t>est</w:t>
      </w:r>
      <w:r>
        <w:rPr>
          <w:spacing w:val="45"/>
        </w:rPr>
        <w:t xml:space="preserve"> </w:t>
      </w:r>
      <w:r>
        <w:t>essentiel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la formation en communication soit disponible pour les personnes sourdaveugles,</w:t>
      </w:r>
      <w:r>
        <w:rPr>
          <w:spacing w:val="41"/>
        </w:rPr>
        <w:t xml:space="preserve"> </w:t>
      </w:r>
      <w:r>
        <w:t>pour</w:t>
      </w:r>
      <w:r>
        <w:rPr>
          <w:w w:val="99"/>
        </w:rPr>
        <w:t xml:space="preserve"> </w:t>
      </w:r>
      <w:r>
        <w:t>leurs familles et pour les éducateurs spécialisés, afin que les personnes sourdaveugles puissent</w:t>
      </w:r>
      <w:r>
        <w:rPr>
          <w:spacing w:val="42"/>
        </w:rPr>
        <w:t xml:space="preserve"> </w:t>
      </w:r>
      <w:r>
        <w:t>surmonter</w:t>
      </w:r>
      <w:r>
        <w:rPr>
          <w:spacing w:val="40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obstacles,</w:t>
      </w:r>
      <w:r>
        <w:rPr>
          <w:spacing w:val="41"/>
        </w:rPr>
        <w:t xml:space="preserve"> </w:t>
      </w:r>
      <w:r>
        <w:t>développer</w:t>
      </w:r>
      <w:r>
        <w:rPr>
          <w:spacing w:val="40"/>
        </w:rPr>
        <w:t xml:space="preserve"> </w:t>
      </w:r>
      <w:r>
        <w:t>leur</w:t>
      </w:r>
      <w:r>
        <w:rPr>
          <w:spacing w:val="39"/>
        </w:rPr>
        <w:t xml:space="preserve"> </w:t>
      </w:r>
      <w:r>
        <w:t>autonomie</w:t>
      </w:r>
      <w:r>
        <w:rPr>
          <w:spacing w:val="42"/>
        </w:rPr>
        <w:t xml:space="preserve"> </w:t>
      </w:r>
      <w:r>
        <w:t>et</w:t>
      </w:r>
      <w:r>
        <w:rPr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créer</w:t>
      </w:r>
      <w:r>
        <w:rPr>
          <w:spacing w:val="39"/>
        </w:rPr>
        <w:t xml:space="preserve"> </w:t>
      </w:r>
      <w:r>
        <w:t xml:space="preserve">plus </w:t>
      </w:r>
      <w:r>
        <w:rPr>
          <w:rFonts w:cs="Calibri"/>
        </w:rPr>
        <w:t>d’opportunités</w:t>
      </w:r>
      <w:r>
        <w:rPr>
          <w:rFonts w:cs="Calibri"/>
          <w:spacing w:val="-10"/>
        </w:rPr>
        <w:t xml:space="preserve"> </w:t>
      </w:r>
      <w:r>
        <w:rPr>
          <w:rFonts w:cs="Calibri"/>
        </w:rPr>
        <w:t>d’interaction</w:t>
      </w:r>
      <w:r>
        <w:t>s.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9D4412" w:rsidRDefault="005A1AD0">
      <w:pPr>
        <w:spacing w:line="20" w:lineRule="exact"/>
        <w:ind w:left="25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386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387" name="Group 3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388" name="Freeform 3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2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">
                <v:group id="Group 363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64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HqMAA&#10;AADcAAAADwAAAGRycy9kb3ducmV2LnhtbERPTYvCMBC9C/sfwix4s6kKi3RNiwiCIAq6gtfZZmyL&#10;zaQ2scZ/bw4Le3y872URTCsG6l1jWcE0SUEQl1Y3XCk4/2wmCxDOI2tsLZOCFzko8o/REjNtn3yk&#10;4eQrEUPYZaig9r7LpHRlTQZdYjviyF1tb9BH2FdS9/iM4aaVszT9kgYbjg01drSuqbydHkYB/7bz&#10;8Lis7nbY3w9loGHa7K5KjT/D6huEp+D/xX/urVYwX8S18Uw8Aj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6HqMAAAADcAAAADwAAAAAAAAAAAAAAAACYAgAAZHJzL2Rvd25y&#10;ZXYueG1sUEsFBgAAAAAEAAQA9QAAAIUDAAAAAA==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/>
        <w:ind w:left="262" w:right="178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hAnsi="Calibri"/>
          <w:position w:val="10"/>
          <w:sz w:val="13"/>
        </w:rPr>
        <w:t xml:space="preserve">17 </w:t>
      </w:r>
      <w:hyperlink r:id="rId109">
        <w:r>
          <w:rPr>
            <w:rFonts w:ascii="Calibri" w:hAnsi="Calibri"/>
            <w:color w:val="0000FF"/>
            <w:sz w:val="20"/>
            <w:u w:val="single" w:color="0000FF"/>
          </w:rPr>
          <w:t>http://www.sense.org.uk/content/methods-communicating-deafblind-people</w:t>
        </w:r>
        <w:r>
          <w:rPr>
            <w:rFonts w:ascii="Calibri" w:hAnsi="Calibri"/>
            <w:sz w:val="20"/>
          </w:rPr>
          <w:t>.</w:t>
        </w:r>
        <w:proofErr w:type="gramEnd"/>
      </w:hyperlink>
      <w:r>
        <w:rPr>
          <w:rFonts w:ascii="Calibri" w:hAnsi="Calibri"/>
          <w:sz w:val="20"/>
        </w:rPr>
        <w:t xml:space="preserve"> Dernier </w:t>
      </w:r>
      <w:proofErr w:type="gramStart"/>
      <w:r>
        <w:rPr>
          <w:rFonts w:ascii="Calibri" w:hAnsi="Calibri"/>
          <w:sz w:val="20"/>
        </w:rPr>
        <w:t>accès :</w:t>
      </w:r>
      <w:proofErr w:type="gramEnd"/>
      <w:r>
        <w:rPr>
          <w:rFonts w:ascii="Calibri" w:hAnsi="Calibri"/>
          <w:spacing w:val="22"/>
          <w:sz w:val="20"/>
        </w:rPr>
        <w:t xml:space="preserve"> </w:t>
      </w:r>
      <w:r>
        <w:rPr>
          <w:rFonts w:ascii="Calibri" w:hAnsi="Calibri"/>
          <w:sz w:val="20"/>
        </w:rPr>
        <w:t>mai</w:t>
      </w:r>
      <w:r>
        <w:rPr>
          <w:rFonts w:ascii="Calibri" w:hAnsi="Calibri"/>
          <w:w w:val="99"/>
          <w:sz w:val="20"/>
        </w:rPr>
        <w:t xml:space="preserve"> </w:t>
      </w:r>
      <w:r>
        <w:rPr>
          <w:rFonts w:ascii="Calibri" w:hAnsi="Calibri"/>
          <w:sz w:val="20"/>
        </w:rPr>
        <w:t>2014</w:t>
      </w:r>
    </w:p>
    <w:p w:rsidR="009D4412" w:rsidRDefault="00761C65">
      <w:pPr>
        <w:spacing w:line="242" w:lineRule="exact"/>
        <w:ind w:left="262" w:right="178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position w:val="10"/>
          <w:sz w:val="13"/>
        </w:rPr>
        <w:t xml:space="preserve">18 </w:t>
      </w:r>
      <w:r>
        <w:rPr>
          <w:rFonts w:ascii="Calibri" w:hAnsi="Calibri"/>
          <w:sz w:val="20"/>
        </w:rPr>
        <w:t xml:space="preserve">Données non </w:t>
      </w:r>
      <w:proofErr w:type="gramStart"/>
      <w:r>
        <w:rPr>
          <w:rFonts w:ascii="Calibri" w:hAnsi="Calibri"/>
          <w:sz w:val="20"/>
        </w:rPr>
        <w:t>fournies :</w:t>
      </w:r>
      <w:proofErr w:type="gramEnd"/>
      <w:r>
        <w:rPr>
          <w:rFonts w:ascii="Calibri" w:hAnsi="Calibri"/>
          <w:sz w:val="20"/>
        </w:rPr>
        <w:t xml:space="preserve"> HR</w:t>
      </w:r>
    </w:p>
    <w:p w:rsidR="009D4412" w:rsidRDefault="009D4412">
      <w:pPr>
        <w:spacing w:line="242" w:lineRule="exact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20" w:right="1480" w:bottom="920" w:left="144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4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793"/>
        <w:gridCol w:w="1648"/>
        <w:gridCol w:w="1913"/>
        <w:gridCol w:w="4192"/>
      </w:tblGrid>
      <w:tr w:rsidR="009D4412">
        <w:trPr>
          <w:trHeight w:hRule="exact" w:val="797"/>
        </w:trPr>
        <w:tc>
          <w:tcPr>
            <w:tcW w:w="854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2"/>
              <w:ind w:left="3845" w:right="188" w:hanging="36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Tableau 9 : Nombre de professionnels spécifiquement qualifiés en</w:t>
            </w:r>
            <w:r>
              <w:rPr>
                <w:rFonts w:ascii="Calibri" w:hAnsi="Calibri"/>
                <w:b/>
                <w:i/>
                <w:spacing w:val="-3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communication,</w:t>
            </w:r>
            <w:r>
              <w:rPr>
                <w:rFonts w:ascii="Calibri" w:hAnsi="Calibri"/>
                <w:b/>
                <w:i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par</w:t>
            </w:r>
            <w:r>
              <w:rPr>
                <w:rFonts w:ascii="Calibri" w:hAnsi="Calibri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pays</w:t>
            </w:r>
          </w:p>
        </w:tc>
      </w:tr>
      <w:tr w:rsidR="009D4412">
        <w:trPr>
          <w:trHeight w:hRule="exact" w:val="1471"/>
        </w:trPr>
        <w:tc>
          <w:tcPr>
            <w:tcW w:w="7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1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16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7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Nb.</w:t>
            </w:r>
          </w:p>
          <w:p w:rsidR="009D4412" w:rsidRDefault="00761C65">
            <w:pPr>
              <w:pStyle w:val="TableParagraph"/>
              <w:ind w:left="200" w:right="2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Interprètes formés en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langues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des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signes</w:t>
            </w:r>
          </w:p>
        </w:tc>
        <w:tc>
          <w:tcPr>
            <w:tcW w:w="19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Nb.</w:t>
            </w:r>
          </w:p>
          <w:p w:rsidR="009D4412" w:rsidRDefault="00761C65">
            <w:pPr>
              <w:pStyle w:val="TableParagraph"/>
              <w:ind w:left="283" w:right="25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w w:val="95"/>
                <w:sz w:val="24"/>
              </w:rPr>
              <w:t>Intervenants/</w:t>
            </w:r>
            <w:r>
              <w:rPr>
                <w:rFonts w:ascii="Calibri" w:hAnsi="Calibri"/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Éducateurs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spécialisés formés</w:t>
            </w:r>
          </w:p>
        </w:tc>
        <w:tc>
          <w:tcPr>
            <w:tcW w:w="41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ind w:left="492" w:right="241" w:hanging="2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Commentaires sur les</w:t>
            </w:r>
            <w:r>
              <w:rPr>
                <w:rFonts w:asci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professionnels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en communication</w:t>
            </w:r>
            <w:r>
              <w:rPr>
                <w:rFonts w:ascii="Calibri"/>
                <w:b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sourdaveugle</w:t>
            </w:r>
          </w:p>
        </w:tc>
      </w:tr>
      <w:tr w:rsidR="009D4412">
        <w:trPr>
          <w:trHeight w:hRule="exact" w:val="293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AT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0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4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9D4412">
        <w:trPr>
          <w:trHeight w:hRule="exact" w:val="487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5"/>
              <w:ind w:left="2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BG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5"/>
              <w:ind w:right="7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350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5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363" w:right="266" w:hanging="10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Interprètes en Langue des Signes formés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l’Union des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Sourds</w:t>
            </w:r>
          </w:p>
        </w:tc>
      </w:tr>
      <w:tr w:rsidR="009D4412">
        <w:trPr>
          <w:trHeight w:hRule="exact" w:val="977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left="2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CH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right="7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9D4412" w:rsidRDefault="00761C65">
            <w:pPr>
              <w:pStyle w:val="TableParagraph"/>
              <w:ind w:lef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300" w:right="2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Plus de 30 assistants Comms ; 250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bénévoles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pour la surdicécité acquise et celle due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vieillissement, et 2 cours de Master sur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surdicécité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congénitale</w:t>
            </w:r>
          </w:p>
        </w:tc>
      </w:tr>
      <w:tr w:rsidR="009D4412">
        <w:trPr>
          <w:trHeight w:hRule="exact" w:val="488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left="2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CT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right="7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600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lef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774" w:right="370" w:hanging="1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 qualification des intervenants n’est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officielle</w:t>
            </w:r>
          </w:p>
        </w:tc>
      </w:tr>
      <w:tr w:rsidR="009D4412">
        <w:trPr>
          <w:trHeight w:hRule="exact" w:val="490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8"/>
              <w:ind w:left="2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CZ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8"/>
              <w:ind w:right="7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8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36" w:right="426" w:hanging="10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Seulement 3 interprètes formés pour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sourdaveugles</w:t>
            </w:r>
          </w:p>
        </w:tc>
      </w:tr>
      <w:tr w:rsidR="009D4412">
        <w:trPr>
          <w:trHeight w:hRule="exact" w:val="293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2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DE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7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43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23"/>
              <w:ind w:left="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</w:tr>
      <w:tr w:rsidR="009D4412">
        <w:trPr>
          <w:trHeight w:hRule="exact" w:val="293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EL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3"/>
              <w:ind w:left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Estimation</w:t>
            </w:r>
          </w:p>
        </w:tc>
      </w:tr>
      <w:tr w:rsidR="009D4412">
        <w:trPr>
          <w:trHeight w:hRule="exact" w:val="487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left="2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ES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righ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3000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left="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114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774" w:right="370" w:hanging="1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 qualification des intervenants n’est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officielle</w:t>
            </w:r>
          </w:p>
        </w:tc>
      </w:tr>
      <w:tr w:rsidR="009D4412">
        <w:trPr>
          <w:trHeight w:hRule="exact" w:val="490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8"/>
              <w:ind w:left="2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HR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8"/>
              <w:ind w:righ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8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536" w:right="428" w:hanging="10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Seulement 3 interprètes formés pour</w:t>
            </w:r>
            <w:r>
              <w:rPr>
                <w:rFonts w:ascii="Calibri" w:hAnsi="Calibri"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sourdaveugles</w:t>
            </w:r>
          </w:p>
        </w:tc>
      </w:tr>
      <w:tr w:rsidR="009D4412">
        <w:trPr>
          <w:trHeight w:hRule="exact" w:val="487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left="2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HU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right="7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122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lef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74" w:right="449" w:hanging="10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Seulement 8 ILSs actifs en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interprétariat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sourdaveugle</w:t>
            </w:r>
          </w:p>
        </w:tc>
      </w:tr>
      <w:tr w:rsidR="009D4412">
        <w:trPr>
          <w:trHeight w:hRule="exact" w:val="293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NL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7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468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300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5"/>
              <w:ind w:left="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Plus de 90 interprètes à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l’écrit</w:t>
            </w:r>
          </w:p>
        </w:tc>
      </w:tr>
      <w:tr w:rsidR="009D4412">
        <w:trPr>
          <w:trHeight w:hRule="exact" w:val="295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2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PL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7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500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25"/>
              <w:ind w:left="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Environ 90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guides-interprètes</w:t>
            </w:r>
          </w:p>
        </w:tc>
      </w:tr>
      <w:tr w:rsidR="009D4412">
        <w:trPr>
          <w:trHeight w:hRule="exact" w:val="488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5"/>
              <w:ind w:left="2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RO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5"/>
              <w:ind w:right="7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5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181" w:right="200" w:hanging="9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L’organisation pour la Surdicécité a formé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138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enseignants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spécialisés</w:t>
            </w:r>
          </w:p>
        </w:tc>
      </w:tr>
      <w:tr w:rsidR="009D4412">
        <w:trPr>
          <w:trHeight w:hRule="exact" w:val="487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right="5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SI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right="7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98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1572" w:right="590" w:hanging="9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Seulement 1 ILS pour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l’interprétariat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sourdaveugle</w:t>
            </w:r>
          </w:p>
        </w:tc>
      </w:tr>
      <w:tr w:rsidR="009D4412">
        <w:trPr>
          <w:trHeight w:hRule="exact" w:val="295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SL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5"/>
              <w:ind w:left="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0 interprète formé pour les</w:t>
            </w:r>
            <w:r>
              <w:rPr>
                <w:rFonts w:ascii="Calibri" w:hAnsi="Calibri"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sourdaveugles</w:t>
            </w:r>
          </w:p>
        </w:tc>
      </w:tr>
      <w:tr w:rsidR="009D4412">
        <w:trPr>
          <w:trHeight w:hRule="exact" w:val="293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TR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7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23"/>
              <w:ind w:left="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</w:tr>
      <w:tr w:rsidR="009D4412">
        <w:trPr>
          <w:trHeight w:hRule="exact" w:val="298"/>
        </w:trPr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RU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1105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374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23"/>
              <w:ind w:left="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Plus de 237 ILSs en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formation</w:t>
            </w:r>
          </w:p>
        </w:tc>
      </w:tr>
      <w:tr w:rsidR="009D4412">
        <w:trPr>
          <w:trHeight w:hRule="exact" w:val="293"/>
        </w:trPr>
        <w:tc>
          <w:tcPr>
            <w:tcW w:w="7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775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tabs>
                <w:tab w:val="left" w:pos="1182"/>
                <w:tab w:val="left" w:pos="7752"/>
              </w:tabs>
              <w:spacing w:line="292" w:lineRule="exact"/>
              <w:ind w:left="-8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  <w:t>Données non fournies pour : DK, EE, FI, FR, IE, IT, LT, MT, PT, S1,</w:t>
            </w:r>
            <w:r>
              <w:rPr>
                <w:rFonts w:ascii="Calibri" w:hAnsi="Calibri"/>
                <w:i/>
                <w:spacing w:val="-27"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>TR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</w:r>
          </w:p>
        </w:tc>
      </w:tr>
    </w:tbl>
    <w:p w:rsidR="009D4412" w:rsidRDefault="009D4412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9D4412" w:rsidRDefault="00761C65">
      <w:pPr>
        <w:pStyle w:val="Corpsdetexte"/>
        <w:spacing w:before="51"/>
        <w:ind w:left="122" w:right="134"/>
        <w:jc w:val="both"/>
      </w:pPr>
      <w:r>
        <w:t>Les différents pays ont différents types de supports de communication qui ne sont</w:t>
      </w:r>
      <w:r>
        <w:rPr>
          <w:spacing w:val="4"/>
        </w:rPr>
        <w:t xml:space="preserve"> </w:t>
      </w:r>
      <w:r>
        <w:t>pas tous</w:t>
      </w:r>
      <w:r>
        <w:rPr>
          <w:spacing w:val="17"/>
        </w:rPr>
        <w:t xml:space="preserve"> </w:t>
      </w:r>
      <w:r>
        <w:t>pris</w:t>
      </w:r>
      <w:r>
        <w:rPr>
          <w:spacing w:val="17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compte</w:t>
      </w:r>
      <w:r>
        <w:rPr>
          <w:spacing w:val="18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cette</w:t>
      </w:r>
      <w:r>
        <w:rPr>
          <w:spacing w:val="20"/>
        </w:rPr>
        <w:t xml:space="preserve"> </w:t>
      </w:r>
      <w:r>
        <w:t>question.</w:t>
      </w:r>
      <w:r>
        <w:rPr>
          <w:spacing w:val="17"/>
        </w:rPr>
        <w:t xml:space="preserve"> </w:t>
      </w:r>
      <w:proofErr w:type="gramStart"/>
      <w:r>
        <w:t>Par</w:t>
      </w:r>
      <w:r>
        <w:rPr>
          <w:spacing w:val="18"/>
        </w:rPr>
        <w:t xml:space="preserve"> </w:t>
      </w:r>
      <w:r>
        <w:t>exemple,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PL,</w:t>
      </w:r>
      <w:r>
        <w:rPr>
          <w:spacing w:val="20"/>
        </w:rPr>
        <w:t xml:space="preserve"> </w:t>
      </w:r>
      <w:r>
        <w:t>certains</w:t>
      </w:r>
      <w:r>
        <w:rPr>
          <w:spacing w:val="20"/>
        </w:rPr>
        <w:t xml:space="preserve"> </w:t>
      </w:r>
      <w:r>
        <w:t>professionnels sont</w:t>
      </w:r>
      <w:r>
        <w:rPr>
          <w:spacing w:val="41"/>
        </w:rPr>
        <w:t xml:space="preserve"> </w:t>
      </w:r>
      <w:r>
        <w:t>appelés</w:t>
      </w:r>
      <w:r>
        <w:rPr>
          <w:spacing w:val="40"/>
        </w:rPr>
        <w:t xml:space="preserve"> </w:t>
      </w:r>
      <w:r>
        <w:t>guides-interprètes.</w:t>
      </w:r>
      <w:proofErr w:type="gramEnd"/>
      <w:r>
        <w:rPr>
          <w:spacing w:val="40"/>
        </w:rPr>
        <w:t xml:space="preserve"> </w:t>
      </w:r>
      <w:r>
        <w:t>Certains</w:t>
      </w:r>
      <w:r>
        <w:rPr>
          <w:spacing w:val="42"/>
        </w:rPr>
        <w:t xml:space="preserve"> </w:t>
      </w:r>
      <w:r>
        <w:t>pays</w:t>
      </w:r>
      <w:r>
        <w:rPr>
          <w:spacing w:val="40"/>
        </w:rPr>
        <w:t xml:space="preserve"> </w:t>
      </w:r>
      <w:r>
        <w:t>semblent</w:t>
      </w:r>
      <w:r>
        <w:rPr>
          <w:spacing w:val="41"/>
        </w:rPr>
        <w:t xml:space="preserve"> </w:t>
      </w:r>
      <w:r>
        <w:t>avoir</w:t>
      </w:r>
      <w:r>
        <w:rPr>
          <w:spacing w:val="38"/>
        </w:rPr>
        <w:t xml:space="preserve"> </w:t>
      </w:r>
      <w:proofErr w:type="gramStart"/>
      <w:r>
        <w:t>un</w:t>
      </w:r>
      <w:proofErr w:type="gramEnd"/>
      <w:r>
        <w:rPr>
          <w:spacing w:val="41"/>
        </w:rPr>
        <w:t xml:space="preserve"> </w:t>
      </w:r>
      <w:r>
        <w:t>grand</w:t>
      </w:r>
      <w:r>
        <w:rPr>
          <w:spacing w:val="41"/>
        </w:rPr>
        <w:t xml:space="preserve"> </w:t>
      </w:r>
      <w:r>
        <w:t>nombre</w:t>
      </w:r>
      <w:r>
        <w:rPr>
          <w:spacing w:val="41"/>
        </w:rPr>
        <w:t xml:space="preserve"> </w:t>
      </w:r>
      <w:r>
        <w:t>de</w:t>
      </w:r>
      <w:r>
        <w:rPr>
          <w:w w:val="99"/>
        </w:rPr>
        <w:t xml:space="preserve"> </w:t>
      </w:r>
      <w:r>
        <w:t>communicants formés mais un nombre relativement faible d</w:t>
      </w:r>
      <w:r>
        <w:rPr>
          <w:rFonts w:cs="Calibri"/>
        </w:rPr>
        <w:t>’entre eux travaillent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a</w:t>
      </w:r>
      <w:r>
        <w:t>vec</w:t>
      </w:r>
      <w:r>
        <w:rPr>
          <w:w w:val="99"/>
        </w:rPr>
        <w:t xml:space="preserve"> </w:t>
      </w:r>
      <w:r>
        <w:t xml:space="preserve">des techniques spécifiques aux sourdaveugles. À partir des réponses, </w:t>
      </w:r>
      <w:proofErr w:type="gramStart"/>
      <w:r>
        <w:t>il</w:t>
      </w:r>
      <w:proofErr w:type="gramEnd"/>
      <w:r>
        <w:t xml:space="preserve"> n</w:t>
      </w:r>
      <w:r>
        <w:rPr>
          <w:rFonts w:cs="Calibri"/>
        </w:rPr>
        <w:t>’a pas</w:t>
      </w:r>
      <w:r>
        <w:rPr>
          <w:rFonts w:cs="Calibri"/>
          <w:spacing w:val="-32"/>
        </w:rPr>
        <w:t xml:space="preserve"> </w:t>
      </w:r>
      <w:r>
        <w:t>toujours</w:t>
      </w:r>
      <w:r>
        <w:rPr>
          <w:w w:val="99"/>
        </w:rPr>
        <w:t xml:space="preserve"> </w:t>
      </w:r>
      <w:r>
        <w:t>été</w:t>
      </w:r>
      <w:r>
        <w:rPr>
          <w:spacing w:val="37"/>
        </w:rPr>
        <w:t xml:space="preserve"> </w:t>
      </w:r>
      <w:r>
        <w:t>possible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distinguer</w:t>
      </w:r>
      <w:r>
        <w:rPr>
          <w:spacing w:val="37"/>
        </w:rPr>
        <w:t xml:space="preserve"> </w:t>
      </w:r>
      <w:r>
        <w:t>combien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professionnels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communication</w:t>
      </w:r>
      <w:r>
        <w:rPr>
          <w:spacing w:val="38"/>
        </w:rPr>
        <w:t xml:space="preserve"> </w:t>
      </w:r>
      <w:r>
        <w:t>sont</w:t>
      </w:r>
      <w:r>
        <w:rPr>
          <w:spacing w:val="46"/>
        </w:rPr>
        <w:t xml:space="preserve"> </w:t>
      </w:r>
      <w:r>
        <w:t>en formation et sont actifs dans la communication</w:t>
      </w:r>
      <w:r>
        <w:rPr>
          <w:spacing w:val="-14"/>
        </w:rPr>
        <w:t xml:space="preserve"> </w:t>
      </w:r>
      <w:r>
        <w:t>sourdaveugle.</w:t>
      </w:r>
    </w:p>
    <w:p w:rsidR="009D4412" w:rsidRDefault="00761C65">
      <w:pPr>
        <w:pStyle w:val="Corpsdetexte"/>
        <w:ind w:left="122" w:right="134"/>
        <w:jc w:val="both"/>
      </w:pPr>
      <w:r>
        <w:t>Même si la formation est disponible pour les personnes sourdaveugles et leur</w:t>
      </w:r>
      <w:r>
        <w:rPr>
          <w:spacing w:val="20"/>
        </w:rPr>
        <w:t xml:space="preserve"> </w:t>
      </w:r>
      <w:r>
        <w:t>famille, cela ne signifie pas que les sourdaveugles ont la possibilité de communiquer</w:t>
      </w:r>
      <w:r>
        <w:rPr>
          <w:spacing w:val="6"/>
        </w:rPr>
        <w:t xml:space="preserve"> </w:t>
      </w:r>
      <w:r>
        <w:t xml:space="preserve">plus </w:t>
      </w:r>
      <w:proofErr w:type="gramStart"/>
      <w:r>
        <w:t>largement :</w:t>
      </w:r>
      <w:proofErr w:type="gramEnd"/>
      <w:r>
        <w:t xml:space="preserve"> cela peut dépendre de la disponibilité des intervenants et interprètes.</w:t>
      </w:r>
      <w:r>
        <w:rPr>
          <w:spacing w:val="35"/>
        </w:rPr>
        <w:t xml:space="preserve"> </w:t>
      </w:r>
      <w:r>
        <w:t>Ces</w:t>
      </w:r>
      <w:r>
        <w:rPr>
          <w:spacing w:val="-1"/>
          <w:w w:val="99"/>
        </w:rPr>
        <w:t xml:space="preserve"> </w:t>
      </w:r>
      <w:r>
        <w:t>services semblent être plus répandus en ES et au RU qui affichent tous deux le</w:t>
      </w:r>
      <w:r>
        <w:rPr>
          <w:spacing w:val="21"/>
        </w:rPr>
        <w:t xml:space="preserve"> </w:t>
      </w:r>
      <w:r>
        <w:t xml:space="preserve">plus grand nombre de spécialistes de la communication, comparés à certains pays </w:t>
      </w:r>
      <w:r>
        <w:rPr>
          <w:spacing w:val="12"/>
        </w:rPr>
        <w:t xml:space="preserve"> </w:t>
      </w:r>
      <w:r>
        <w:t>comme</w:t>
      </w:r>
      <w:r>
        <w:rPr>
          <w:w w:val="99"/>
        </w:rPr>
        <w:t xml:space="preserve"> </w:t>
      </w:r>
      <w:r>
        <w:t>la  SL  et  la  CZ  (cette  dernière  n'a  que  trois  spécialistes  de  la  communication</w:t>
      </w:r>
      <w:r>
        <w:rPr>
          <w:spacing w:val="4"/>
        </w:rPr>
        <w:t xml:space="preserve"> </w:t>
      </w:r>
      <w:r>
        <w:t>pour</w:t>
      </w:r>
    </w:p>
    <w:p w:rsidR="009D4412" w:rsidRDefault="009D4412">
      <w:pPr>
        <w:jc w:val="both"/>
        <w:sectPr w:rsidR="009D4412">
          <w:pgSz w:w="11910" w:h="16840"/>
          <w:pgMar w:top="1320" w:right="1560" w:bottom="920" w:left="15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62" w:right="256"/>
        <w:jc w:val="both"/>
      </w:pPr>
      <w:proofErr w:type="gramStart"/>
      <w:r>
        <w:lastRenderedPageBreak/>
        <w:t>sourdaveugles</w:t>
      </w:r>
      <w:proofErr w:type="gramEnd"/>
      <w:r>
        <w:t>). Ces réalités ont certainement une incidence sur la mesure</w:t>
      </w:r>
      <w:r>
        <w:rPr>
          <w:spacing w:val="7"/>
        </w:rPr>
        <w:t xml:space="preserve"> </w:t>
      </w:r>
      <w:r>
        <w:t>dans laquelle les sourdaveugles peuvent communiquer par eux-mêmes dans de</w:t>
      </w:r>
      <w:r>
        <w:rPr>
          <w:spacing w:val="-16"/>
        </w:rPr>
        <w:t xml:space="preserve"> </w:t>
      </w:r>
      <w:r>
        <w:t>nombreuses situations.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737"/>
          <w:tab w:val="left" w:pos="8695"/>
        </w:tabs>
        <w:spacing w:before="51"/>
        <w:ind w:left="133"/>
      </w:pPr>
      <w:r>
        <w:rPr>
          <w:spacing w:val="-26"/>
          <w:shd w:val="clear" w:color="auto" w:fill="EDEBE0"/>
        </w:rPr>
        <w:t xml:space="preserve"> </w:t>
      </w:r>
      <w:r>
        <w:rPr>
          <w:spacing w:val="-1"/>
          <w:shd w:val="clear" w:color="auto" w:fill="EDEBE0"/>
        </w:rPr>
        <w:t>4.3</w:t>
      </w:r>
      <w:r>
        <w:rPr>
          <w:spacing w:val="-1"/>
          <w:shd w:val="clear" w:color="auto" w:fill="EDEBE0"/>
        </w:rPr>
        <w:tab/>
        <w:t>Soutien</w:t>
      </w:r>
      <w:r>
        <w:rPr>
          <w:shd w:val="clear" w:color="auto" w:fill="EDEBE0"/>
        </w:rPr>
        <w:t xml:space="preserve"> </w:t>
      </w:r>
      <w:proofErr w:type="gramStart"/>
      <w:r>
        <w:rPr>
          <w:shd w:val="clear" w:color="auto" w:fill="EDEBE0"/>
        </w:rPr>
        <w:t>et</w:t>
      </w:r>
      <w:proofErr w:type="gramEnd"/>
      <w:r>
        <w:rPr>
          <w:shd w:val="clear" w:color="auto" w:fill="EDEBE0"/>
        </w:rPr>
        <w:t xml:space="preserve"> assistance</w:t>
      </w:r>
      <w:r>
        <w:rPr>
          <w:spacing w:val="4"/>
          <w:shd w:val="clear" w:color="auto" w:fill="EDEBE0"/>
        </w:rPr>
        <w:t xml:space="preserve"> </w:t>
      </w:r>
      <w:r>
        <w:rPr>
          <w:spacing w:val="-1"/>
          <w:shd w:val="clear" w:color="auto" w:fill="EDEBE0"/>
        </w:rPr>
        <w:t>technique</w:t>
      </w:r>
      <w:r>
        <w:rPr>
          <w:spacing w:val="-1"/>
          <w:shd w:val="clear" w:color="auto" w:fill="EDEBE0"/>
        </w:rPr>
        <w:tab/>
      </w:r>
    </w:p>
    <w:p w:rsidR="009D4412" w:rsidRDefault="009D4412">
      <w:pPr>
        <w:spacing w:before="8"/>
        <w:rPr>
          <w:rFonts w:ascii="Calibri" w:eastAsia="Calibri" w:hAnsi="Calibri" w:cs="Calibri"/>
          <w:sz w:val="20"/>
          <w:szCs w:val="20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85"/>
        <w:gridCol w:w="2010"/>
        <w:gridCol w:w="1501"/>
        <w:gridCol w:w="1337"/>
        <w:gridCol w:w="961"/>
      </w:tblGrid>
      <w:tr w:rsidR="009D4412">
        <w:trPr>
          <w:trHeight w:hRule="exact" w:val="1090"/>
        </w:trPr>
        <w:tc>
          <w:tcPr>
            <w:tcW w:w="86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3" w:line="225" w:lineRule="auto"/>
              <w:ind w:left="475" w:right="484" w:firstLine="1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bookmarkStart w:id="12" w:name="_bookmark8"/>
            <w:bookmarkEnd w:id="12"/>
            <w:r>
              <w:rPr>
                <w:rFonts w:ascii="Calibri"/>
                <w:b/>
                <w:i/>
                <w:sz w:val="24"/>
              </w:rPr>
              <w:t>Tableau 10 : Existe-il un soutien technique et une formation technique</w:t>
            </w:r>
            <w:r>
              <w:rPr>
                <w:rFonts w:ascii="Calibri"/>
                <w:b/>
                <w:i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pour permettre aux sourdaveugles et leurs familles de partager une vie familiale</w:t>
            </w:r>
            <w:r>
              <w:rPr>
                <w:rFonts w:ascii="Calibri"/>
                <w:b/>
                <w:i/>
                <w:spacing w:val="-34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et</w:t>
            </w:r>
            <w:r>
              <w:rPr>
                <w:rFonts w:ascii="Calibri"/>
                <w:b/>
                <w:i/>
                <w:spacing w:val="-1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sociale</w:t>
            </w:r>
            <w:r>
              <w:rPr>
                <w:rFonts w:ascii="Calibri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?</w:t>
            </w:r>
            <w:r>
              <w:rPr>
                <w:rFonts w:ascii="Calibri"/>
                <w:b/>
                <w:i/>
                <w:position w:val="11"/>
                <w:sz w:val="16"/>
              </w:rPr>
              <w:t>19</w:t>
            </w:r>
          </w:p>
        </w:tc>
      </w:tr>
      <w:tr w:rsidR="009D4412">
        <w:trPr>
          <w:trHeight w:hRule="exact" w:val="1469"/>
        </w:trPr>
        <w:tc>
          <w:tcPr>
            <w:tcW w:w="28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Soutien pour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:</w:t>
            </w: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115" w:right="14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Équipement/aide</w:t>
            </w:r>
            <w:r>
              <w:rPr>
                <w:rFonts w:ascii="Calibri" w:hAnsi="Calibri"/>
                <w:b/>
                <w:spacing w:val="-4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techniques ET formations</w:t>
            </w:r>
          </w:p>
        </w:tc>
        <w:tc>
          <w:tcPr>
            <w:tcW w:w="15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ind w:left="143" w:right="145" w:firstLine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seulement</w:t>
            </w:r>
            <w:r>
              <w:rPr>
                <w:rFonts w:ascii="Calibri" w:hAnsi="Calibri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Équipement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technique/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aide technique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ind w:left="1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i/>
                <w:sz w:val="24"/>
              </w:rPr>
              <w:t>seulement</w:t>
            </w:r>
          </w:p>
          <w:p w:rsidR="009D4412" w:rsidRDefault="00761C65">
            <w:pPr>
              <w:pStyle w:val="TableParagraph"/>
              <w:ind w:left="1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Formation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i/>
                <w:sz w:val="24"/>
              </w:rPr>
              <w:t>Aucun</w:t>
            </w:r>
          </w:p>
        </w:tc>
      </w:tr>
      <w:tr w:rsidR="009D4412">
        <w:trPr>
          <w:trHeight w:hRule="exact" w:val="1174"/>
        </w:trPr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ind w:left="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sz w:val="24"/>
              </w:rPr>
              <w:t>Personnes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sourdaveugles</w:t>
            </w:r>
            <w:r>
              <w:rPr>
                <w:rFonts w:ascii="Times New Roman"/>
                <w:position w:val="10"/>
                <w:sz w:val="14"/>
              </w:rPr>
              <w:t>20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BG, CH,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DE,</w:t>
            </w:r>
          </w:p>
          <w:p w:rsidR="009D4412" w:rsidRDefault="00761C65">
            <w:pPr>
              <w:pStyle w:val="TableParagraph"/>
              <w:ind w:left="151" w:right="14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DK, EE, FI, FR,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HR,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IT, NL, PL, PT,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S1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spacing w:line="242" w:lineRule="auto"/>
              <w:ind w:left="249" w:right="2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CT, CZ,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ES,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RO, SK,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spacing w:before="148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EL,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HU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spacing w:before="148"/>
              <w:ind w:left="1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SI</w:t>
            </w:r>
          </w:p>
        </w:tc>
      </w:tr>
      <w:tr w:rsidR="009D4412">
        <w:trPr>
          <w:trHeight w:hRule="exact" w:val="883"/>
        </w:trPr>
        <w:tc>
          <w:tcPr>
            <w:tcW w:w="28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41" w:line="292" w:lineRule="exact"/>
              <w:ind w:left="153" w:right="113" w:firstLine="4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sz w:val="24"/>
              </w:rPr>
              <w:t>Familles/Amis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personnes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sourdaveugles</w:t>
            </w:r>
            <w:r>
              <w:rPr>
                <w:rFonts w:ascii="Times New Roman"/>
                <w:position w:val="10"/>
                <w:sz w:val="14"/>
              </w:rPr>
              <w:t>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1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n/a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n/a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3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CH,</w:t>
            </w:r>
          </w:p>
          <w:p w:rsidR="009D4412" w:rsidRDefault="00761C65">
            <w:pPr>
              <w:pStyle w:val="TableParagraph"/>
              <w:ind w:left="190" w:right="191" w:firstLine="1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EL,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HU, IT,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PT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n/a</w:t>
            </w:r>
          </w:p>
        </w:tc>
      </w:tr>
    </w:tbl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left="162" w:right="257"/>
        <w:jc w:val="both"/>
      </w:pPr>
      <w:proofErr w:type="gramStart"/>
      <w:r>
        <w:t>Un</w:t>
      </w:r>
      <w:proofErr w:type="gramEnd"/>
      <w:r>
        <w:rPr>
          <w:spacing w:val="30"/>
        </w:rPr>
        <w:t xml:space="preserve"> </w:t>
      </w:r>
      <w:r>
        <w:t>peu</w:t>
      </w:r>
      <w:r>
        <w:rPr>
          <w:spacing w:val="31"/>
        </w:rPr>
        <w:t xml:space="preserve"> </w:t>
      </w:r>
      <w:r>
        <w:t>plus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moitié</w:t>
      </w:r>
      <w:r>
        <w:rPr>
          <w:spacing w:val="30"/>
        </w:rPr>
        <w:t xml:space="preserve"> </w:t>
      </w:r>
      <w:r>
        <w:t>des</w:t>
      </w:r>
      <w:r>
        <w:rPr>
          <w:spacing w:val="33"/>
        </w:rPr>
        <w:t xml:space="preserve"> </w:t>
      </w:r>
      <w:r>
        <w:t>pays</w:t>
      </w:r>
      <w:r>
        <w:rPr>
          <w:spacing w:val="29"/>
        </w:rPr>
        <w:t xml:space="preserve"> </w:t>
      </w:r>
      <w:r>
        <w:t>semblent</w:t>
      </w:r>
      <w:r>
        <w:rPr>
          <w:spacing w:val="30"/>
        </w:rPr>
        <w:t xml:space="preserve"> </w:t>
      </w:r>
      <w:r>
        <w:t>offrir</w:t>
      </w:r>
      <w:r>
        <w:rPr>
          <w:spacing w:val="30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t>équipement</w:t>
      </w:r>
      <w:r>
        <w:rPr>
          <w:spacing w:val="30"/>
        </w:rPr>
        <w:t xml:space="preserve"> </w:t>
      </w:r>
      <w:r>
        <w:t>technique</w:t>
      </w:r>
      <w:r>
        <w:rPr>
          <w:spacing w:val="30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une</w:t>
      </w:r>
      <w:r>
        <w:rPr>
          <w:w w:val="99"/>
        </w:rPr>
        <w:t xml:space="preserve"> </w:t>
      </w:r>
      <w:r>
        <w:t>formation aux personnes sourdaveugles, même si une formation similaire pour</w:t>
      </w:r>
      <w:r>
        <w:rPr>
          <w:spacing w:val="6"/>
        </w:rPr>
        <w:t xml:space="preserve"> </w:t>
      </w:r>
      <w:r>
        <w:t>la famille et les amis n'est disponible que dans six pays. L'équipement technique</w:t>
      </w:r>
      <w:r>
        <w:rPr>
          <w:spacing w:val="26"/>
        </w:rPr>
        <w:t xml:space="preserve"> </w:t>
      </w:r>
      <w:r>
        <w:t>semble</w:t>
      </w:r>
      <w:r>
        <w:rPr>
          <w:w w:val="99"/>
        </w:rPr>
        <w:t xml:space="preserve"> </w:t>
      </w:r>
      <w:r>
        <w:t>être la re</w:t>
      </w:r>
      <w:r>
        <w:rPr>
          <w:rFonts w:cs="Calibri"/>
        </w:rPr>
        <w:t>ssource la plus communément disponible, mais l’é</w:t>
      </w:r>
      <w:r>
        <w:t xml:space="preserve">tendue de </w:t>
      </w:r>
      <w:proofErr w:type="gramStart"/>
      <w:r>
        <w:t>ce</w:t>
      </w:r>
      <w:proofErr w:type="gramEnd"/>
      <w:r>
        <w:t xml:space="preserve"> type</w:t>
      </w:r>
      <w:r>
        <w:rPr>
          <w:spacing w:val="34"/>
        </w:rPr>
        <w:t xml:space="preserve"> </w:t>
      </w:r>
      <w:r>
        <w:t>de</w:t>
      </w:r>
      <w:r>
        <w:rPr>
          <w:w w:val="99"/>
        </w:rPr>
        <w:t xml:space="preserve"> </w:t>
      </w:r>
      <w:r>
        <w:t>dispositif</w:t>
      </w:r>
      <w:r>
        <w:rPr>
          <w:spacing w:val="13"/>
        </w:rPr>
        <w:t xml:space="preserve"> </w:t>
      </w:r>
      <w:r>
        <w:rPr>
          <w:rFonts w:cs="Calibri"/>
        </w:rPr>
        <w:t>n’est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pas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clairement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établie,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tout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comme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fait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savoir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s’il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répond</w:t>
      </w:r>
      <w:r>
        <w:rPr>
          <w:rFonts w:cs="Calibri"/>
          <w:spacing w:val="16"/>
        </w:rPr>
        <w:t xml:space="preserve"> </w:t>
      </w:r>
      <w:r>
        <w:t>ou</w:t>
      </w:r>
      <w:r>
        <w:rPr>
          <w:spacing w:val="11"/>
        </w:rPr>
        <w:t xml:space="preserve"> </w:t>
      </w:r>
      <w:r>
        <w:t>non aux besoins des personnes</w:t>
      </w:r>
      <w:r>
        <w:rPr>
          <w:spacing w:val="-16"/>
        </w:rPr>
        <w:t xml:space="preserve"> </w:t>
      </w:r>
      <w:r>
        <w:t>sourdaveugles.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9D4412" w:rsidRDefault="005A1AD0">
      <w:pPr>
        <w:spacing w:line="20" w:lineRule="exact"/>
        <w:ind w:left="15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383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384" name="Group 3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385" name="Freeform 3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9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">
                <v:group id="Group 360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61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oNsMA&#10;AADcAAAADwAAAGRycy9kb3ducmV2LnhtbESP3YrCMBSE7wXfIRzBO01d2aVUo4ggLIgL/oC3x+bY&#10;FpuT2sQa336zIOzlMDPfMPNlMLXoqHWVZQWTcQKCOLe64kLB6bgZpSCcR9ZYWyYFL3KwXPR7c8y0&#10;ffKeuoMvRISwy1BB6X2TSenykgy6sW2Io3e1rUEfZVtI3eIzwk0tP5LkSxqsOC6U2NC6pPx2eBgF&#10;fKmn4XFe3W23u//kgbpJtb0qNRyE1QyEp+D/w+/2t1YwTT/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8oNsMAAADcAAAADwAAAAAAAAAAAAAAAACYAgAAZHJzL2Rv&#10;d25yZXYueG1sUEsFBgAAAAAEAAQA9QAAAIgDAAAAAA==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 w:line="261" w:lineRule="exact"/>
        <w:ind w:left="1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19 </w:t>
      </w:r>
      <w:r>
        <w:rPr>
          <w:rFonts w:ascii="Calibri" w:eastAsia="Calibri" w:hAnsi="Calibri" w:cs="Calibri"/>
          <w:sz w:val="20"/>
          <w:szCs w:val="20"/>
        </w:rPr>
        <w:t xml:space="preserve">La famille </w:t>
      </w:r>
      <w:proofErr w:type="gramStart"/>
      <w:r>
        <w:rPr>
          <w:rFonts w:ascii="Calibri" w:eastAsia="Calibri" w:hAnsi="Calibri" w:cs="Calibri"/>
          <w:sz w:val="20"/>
          <w:szCs w:val="20"/>
        </w:rPr>
        <w:t>et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les amis n’ont eu que la question sur la disponibilité de la</w:t>
      </w:r>
      <w:r>
        <w:rPr>
          <w:rFonts w:ascii="Calibri" w:eastAsia="Calibri" w:hAnsi="Calibri" w:cs="Calibri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formation</w:t>
      </w:r>
    </w:p>
    <w:p w:rsidR="009D4412" w:rsidRDefault="00761C65">
      <w:pPr>
        <w:spacing w:line="244" w:lineRule="exact"/>
        <w:ind w:left="162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position w:val="10"/>
          <w:sz w:val="13"/>
        </w:rPr>
        <w:t xml:space="preserve">20 </w:t>
      </w:r>
      <w:r>
        <w:rPr>
          <w:rFonts w:ascii="Calibri" w:hAnsi="Calibri"/>
          <w:sz w:val="20"/>
        </w:rPr>
        <w:t>Données non fournies pour: IE, LT,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MT</w:t>
      </w:r>
    </w:p>
    <w:p w:rsidR="009D4412" w:rsidRDefault="00761C65">
      <w:pPr>
        <w:spacing w:line="260" w:lineRule="exact"/>
        <w:ind w:left="162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position w:val="10"/>
          <w:sz w:val="13"/>
        </w:rPr>
        <w:t>21</w:t>
      </w:r>
      <w:r>
        <w:rPr>
          <w:rFonts w:ascii="Calibri" w:hAnsi="Calibri"/>
          <w:spacing w:val="12"/>
          <w:position w:val="10"/>
          <w:sz w:val="13"/>
        </w:rPr>
        <w:t xml:space="preserve"> </w:t>
      </w:r>
      <w:r>
        <w:rPr>
          <w:rFonts w:ascii="Calibri" w:hAnsi="Calibri"/>
          <w:sz w:val="20"/>
        </w:rPr>
        <w:t>Données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non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fournies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par :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AT,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CT,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CZ,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DK,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EE,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ES,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FI,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FR,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HR,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IE,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LT,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MT,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NL,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PL,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RO,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S1,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SI,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SK,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et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RU</w:t>
      </w:r>
    </w:p>
    <w:p w:rsidR="009D4412" w:rsidRDefault="009D4412">
      <w:pPr>
        <w:spacing w:line="260" w:lineRule="exact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440" w:bottom="920" w:left="154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343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506085" cy="218440"/>
                <wp:effectExtent l="9525" t="9525" r="8890" b="10160"/>
                <wp:docPr id="38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085" cy="218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1"/>
                              <w:ind w:left="4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Conclusions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2" o:spid="_x0000_s1044" type="#_x0000_t202" style="width:433.5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" filled="f" strokeweight=".48pt">
                <v:textbox inset="0,0,0,0">
                  <w:txbxContent>
                    <w:p w:rsidR="00E37497" w:rsidRDefault="00E37497">
                      <w:pPr>
                        <w:spacing w:before="21"/>
                        <w:ind w:left="4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Conclusions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8"/>
        <w:rPr>
          <w:rFonts w:ascii="Calibri" w:eastAsia="Calibri" w:hAnsi="Calibri" w:cs="Calibri"/>
          <w:sz w:val="24"/>
          <w:szCs w:val="24"/>
        </w:rPr>
      </w:pPr>
    </w:p>
    <w:p w:rsidR="009D4412" w:rsidRDefault="005A1AD0">
      <w:pPr>
        <w:spacing w:line="585" w:lineRule="exact"/>
        <w:ind w:left="1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437505" cy="372110"/>
                <wp:effectExtent l="0" t="0" r="1270" b="0"/>
                <wp:docPr id="38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72110"/>
                        </a:xfrm>
                        <a:prstGeom prst="rect">
                          <a:avLst/>
                        </a:prstGeom>
                        <a:solidFill>
                          <a:srgbClr val="EDEB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604"/>
                              </w:tabs>
                              <w:ind w:left="604" w:right="714" w:hanging="57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>4.4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ab/>
                              <w:t>Un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manque de financement statutaire réduit les opportunités offertes</w:t>
                            </w:r>
                            <w:r>
                              <w:rPr>
                                <w:rFonts w:ascii="Calibri" w:hAnsi="Calibri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aux personnes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sourdaveugles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1" o:spid="_x0000_s1045" type="#_x0000_t202" style="width:428.15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" fillcolor="#edebe0" stroked="f">
                <v:textbox inset="0,0,0,0">
                  <w:txbxContent>
                    <w:p w:rsidR="00E37497" w:rsidRDefault="00E37497">
                      <w:pPr>
                        <w:tabs>
                          <w:tab w:val="left" w:pos="604"/>
                        </w:tabs>
                        <w:ind w:left="604" w:right="714" w:hanging="57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4"/>
                        </w:rPr>
                        <w:t>4.4</w:t>
                      </w:r>
                      <w:r>
                        <w:rPr>
                          <w:rFonts w:ascii="Calibri" w:hAnsi="Calibri"/>
                          <w:sz w:val="24"/>
                        </w:rPr>
                        <w:tab/>
                        <w:t>Un</w:t>
                      </w:r>
                      <w:proofErr w:type="gramEnd"/>
                      <w:r>
                        <w:rPr>
                          <w:rFonts w:ascii="Calibri" w:hAnsi="Calibri"/>
                          <w:sz w:val="24"/>
                        </w:rPr>
                        <w:t xml:space="preserve"> manque de financement statutaire réduit les opportunités offertes</w:t>
                      </w:r>
                      <w:r>
                        <w:rPr>
                          <w:rFonts w:ascii="Calibri" w:hAnsi="Calibri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aux personnes</w:t>
                      </w:r>
                      <w:r>
                        <w:rPr>
                          <w:rFonts w:ascii="Calibri" w:hAnsi="Calibri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sourdaveugles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761C65">
      <w:pPr>
        <w:pStyle w:val="Corpsdetexte"/>
        <w:ind w:left="162" w:right="214"/>
        <w:jc w:val="both"/>
      </w:pPr>
      <w:r>
        <w:rPr>
          <w:rFonts w:cs="Calibri"/>
        </w:rPr>
        <w:t>En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ES,</w:t>
      </w:r>
      <w:r>
        <w:rPr>
          <w:rFonts w:cs="Calibri"/>
          <w:spacing w:val="20"/>
        </w:rPr>
        <w:t xml:space="preserve"> </w:t>
      </w:r>
      <w:proofErr w:type="gramStart"/>
      <w:r>
        <w:rPr>
          <w:rFonts w:cs="Calibri"/>
        </w:rPr>
        <w:t>il</w:t>
      </w:r>
      <w:proofErr w:type="gramEnd"/>
      <w:r>
        <w:rPr>
          <w:rFonts w:cs="Calibri"/>
          <w:spacing w:val="20"/>
        </w:rPr>
        <w:t xml:space="preserve"> </w:t>
      </w:r>
      <w:r>
        <w:rPr>
          <w:rFonts w:cs="Calibri"/>
        </w:rPr>
        <w:t>semble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que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soutien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individuel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n’est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uniquement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disponible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que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grâce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 xml:space="preserve">aux ONG et organisations bénévoles, et qu’il n'est pas financé par l'administration. Ce </w:t>
      </w:r>
      <w:r>
        <w:t>fait</w:t>
      </w:r>
      <w:r>
        <w:rPr>
          <w:spacing w:val="-9"/>
        </w:rPr>
        <w:t xml:space="preserve"> </w:t>
      </w:r>
      <w:r>
        <w:t>a été</w:t>
      </w:r>
      <w:r>
        <w:rPr>
          <w:spacing w:val="39"/>
        </w:rPr>
        <w:t xml:space="preserve"> </w:t>
      </w:r>
      <w:r>
        <w:t>mis</w:t>
      </w:r>
      <w:r>
        <w:rPr>
          <w:spacing w:val="39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avant</w:t>
      </w:r>
      <w:r>
        <w:rPr>
          <w:spacing w:val="40"/>
        </w:rPr>
        <w:t xml:space="preserve"> </w:t>
      </w:r>
      <w:r>
        <w:t>pour</w:t>
      </w:r>
      <w:r>
        <w:rPr>
          <w:spacing w:val="39"/>
        </w:rPr>
        <w:t xml:space="preserve"> </w:t>
      </w:r>
      <w:r>
        <w:t>expliquer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présence</w:t>
      </w:r>
      <w:r>
        <w:rPr>
          <w:spacing w:val="39"/>
        </w:rPr>
        <w:t xml:space="preserve"> </w:t>
      </w:r>
      <w:r>
        <w:t>limitée</w:t>
      </w:r>
      <w:r>
        <w:rPr>
          <w:spacing w:val="40"/>
        </w:rPr>
        <w:t xml:space="preserve"> </w:t>
      </w:r>
      <w:proofErr w:type="gramStart"/>
      <w:r>
        <w:t>et</w:t>
      </w:r>
      <w:proofErr w:type="gramEnd"/>
      <w:r>
        <w:rPr>
          <w:spacing w:val="40"/>
        </w:rPr>
        <w:t xml:space="preserve"> </w:t>
      </w:r>
      <w:r>
        <w:t>inégale</w:t>
      </w:r>
      <w:r>
        <w:rPr>
          <w:spacing w:val="40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dispositifs</w:t>
      </w:r>
      <w:r>
        <w:rPr>
          <w:spacing w:val="39"/>
        </w:rPr>
        <w:t xml:space="preserve"> </w:t>
      </w:r>
      <w:r>
        <w:t xml:space="preserve">dans certains pays </w:t>
      </w:r>
      <w:r>
        <w:rPr>
          <w:rFonts w:cs="Calibri"/>
        </w:rPr>
        <w:t>où l’aide à la socialisation dépend des moyens mêmes des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 xml:space="preserve">organisations. </w:t>
      </w:r>
      <w:r>
        <w:t>En DE, il a été précisé qu</w:t>
      </w:r>
      <w:r>
        <w:rPr>
          <w:rFonts w:cs="Calibri"/>
        </w:rPr>
        <w:t>’</w:t>
      </w:r>
      <w:r>
        <w:t>il existe des soutiens pour aider les personnes</w:t>
      </w:r>
      <w:r>
        <w:rPr>
          <w:spacing w:val="47"/>
        </w:rPr>
        <w:t xml:space="preserve"> </w:t>
      </w:r>
      <w:r>
        <w:t>sourdaveugles dans leurs relations familiales, mais, dans la pratique, ces aides ne sont pas</w:t>
      </w:r>
      <w:r>
        <w:rPr>
          <w:spacing w:val="16"/>
        </w:rPr>
        <w:t xml:space="preserve"> </w:t>
      </w:r>
      <w:r>
        <w:t>disponibles dans</w:t>
      </w:r>
      <w:r>
        <w:rPr>
          <w:spacing w:val="16"/>
        </w:rPr>
        <w:t xml:space="preserve"> </w:t>
      </w:r>
      <w:r>
        <w:t>toutes</w:t>
      </w:r>
      <w:r>
        <w:rPr>
          <w:spacing w:val="17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régions</w:t>
      </w:r>
      <w:r>
        <w:rPr>
          <w:spacing w:val="14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raison</w:t>
      </w:r>
      <w:r>
        <w:rPr>
          <w:spacing w:val="17"/>
        </w:rPr>
        <w:t xml:space="preserve"> </w:t>
      </w:r>
      <w:r>
        <w:t>du</w:t>
      </w:r>
      <w:r>
        <w:rPr>
          <w:spacing w:val="17"/>
        </w:rPr>
        <w:t xml:space="preserve"> </w:t>
      </w:r>
      <w:r>
        <w:t>financement</w:t>
      </w:r>
      <w:r>
        <w:rPr>
          <w:spacing w:val="24"/>
        </w:rPr>
        <w:t xml:space="preserve"> </w:t>
      </w:r>
      <w:r>
        <w:t>gouvernemental</w:t>
      </w:r>
      <w:r>
        <w:rPr>
          <w:spacing w:val="17"/>
        </w:rPr>
        <w:t xml:space="preserve"> </w:t>
      </w:r>
      <w:r>
        <w:t>limité</w:t>
      </w:r>
      <w:r>
        <w:rPr>
          <w:spacing w:val="17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pour</w:t>
      </w:r>
      <w:r>
        <w:rPr>
          <w:spacing w:val="32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sourdaveugles.</w:t>
      </w:r>
      <w:r>
        <w:rPr>
          <w:spacing w:val="31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semble</w:t>
      </w:r>
      <w:r>
        <w:rPr>
          <w:spacing w:val="32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avoir</w:t>
      </w:r>
      <w:r>
        <w:rPr>
          <w:spacing w:val="35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accès</w:t>
      </w:r>
      <w:r>
        <w:rPr>
          <w:spacing w:val="32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soutien</w:t>
      </w:r>
      <w:r>
        <w:rPr>
          <w:spacing w:val="30"/>
        </w:rPr>
        <w:t xml:space="preserve"> </w:t>
      </w:r>
      <w:r>
        <w:t>dans</w:t>
      </w:r>
      <w:r>
        <w:rPr>
          <w:spacing w:val="32"/>
        </w:rPr>
        <w:t xml:space="preserve"> </w:t>
      </w:r>
      <w:r>
        <w:t>certains</w:t>
      </w:r>
      <w:r>
        <w:rPr>
          <w:spacing w:val="30"/>
        </w:rPr>
        <w:t xml:space="preserve"> </w:t>
      </w:r>
      <w:r>
        <w:t>pays</w:t>
      </w:r>
      <w:r>
        <w:rPr>
          <w:w w:val="99"/>
        </w:rPr>
        <w:t xml:space="preserve"> </w:t>
      </w:r>
      <w:r>
        <w:t>mais, pour savoir de quelle manière les personnes sourdaveugles et leurs</w:t>
      </w:r>
      <w:r>
        <w:rPr>
          <w:spacing w:val="-5"/>
        </w:rPr>
        <w:t xml:space="preserve"> </w:t>
      </w:r>
      <w:r>
        <w:t>familles peuvent bénéficier de ces services et des équipements, une enquête plus</w:t>
      </w:r>
      <w:r>
        <w:rPr>
          <w:spacing w:val="19"/>
        </w:rPr>
        <w:t xml:space="preserve"> </w:t>
      </w:r>
      <w:r>
        <w:t>approfondie</w:t>
      </w:r>
      <w:r>
        <w:rPr>
          <w:w w:val="99"/>
        </w:rPr>
        <w:t xml:space="preserve"> </w:t>
      </w:r>
      <w:r>
        <w:t>est nécessaire. Au RU et en S1, les personnes sourdaveugles peuvent bénéficier de</w:t>
      </w:r>
      <w:r>
        <w:rPr>
          <w:spacing w:val="16"/>
        </w:rPr>
        <w:t xml:space="preserve"> </w:t>
      </w:r>
      <w:r>
        <w:t>ces services (</w:t>
      </w:r>
      <w:hyperlink w:anchor="_bookmark6" w:history="1">
        <w:r>
          <w:t>Tableau 6</w:t>
        </w:r>
      </w:hyperlink>
      <w:r>
        <w:t xml:space="preserve"> et </w:t>
      </w:r>
      <w:hyperlink w:anchor="_bookmark8" w:history="1">
        <w:r>
          <w:t xml:space="preserve">Tableau </w:t>
        </w:r>
        <w:r>
          <w:rPr>
            <w:rFonts w:ascii="Times New Roman" w:eastAsia="Times New Roman" w:hAnsi="Times New Roman" w:cs="Times New Roman"/>
            <w:sz w:val="22"/>
            <w:szCs w:val="22"/>
          </w:rPr>
          <w:t>10</w:t>
        </w:r>
      </w:hyperlink>
      <w:r>
        <w:t>) sur la base des résultats d'une évaluation</w:t>
      </w:r>
      <w:r>
        <w:rPr>
          <w:spacing w:val="10"/>
        </w:rPr>
        <w:t xml:space="preserve"> </w:t>
      </w:r>
      <w:r>
        <w:t>statutaire</w:t>
      </w:r>
      <w:r>
        <w:rPr>
          <w:w w:val="99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sociaux,</w:t>
      </w:r>
      <w:r>
        <w:rPr>
          <w:spacing w:val="23"/>
        </w:rPr>
        <w:t xml:space="preserve"> </w:t>
      </w:r>
      <w:r>
        <w:t>mais</w:t>
      </w:r>
      <w:r>
        <w:rPr>
          <w:spacing w:val="23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récentes</w:t>
      </w:r>
      <w:r>
        <w:rPr>
          <w:spacing w:val="22"/>
        </w:rPr>
        <w:t xml:space="preserve"> </w:t>
      </w:r>
      <w:r>
        <w:t>mesures</w:t>
      </w:r>
      <w:r>
        <w:rPr>
          <w:spacing w:val="20"/>
        </w:rPr>
        <w:t xml:space="preserve"> </w:t>
      </w:r>
      <w:r>
        <w:t>d'austérité</w:t>
      </w:r>
      <w:r>
        <w:rPr>
          <w:spacing w:val="23"/>
        </w:rPr>
        <w:t xml:space="preserve"> </w:t>
      </w:r>
      <w:r>
        <w:t>pourraient</w:t>
      </w:r>
      <w:r>
        <w:rPr>
          <w:spacing w:val="23"/>
        </w:rPr>
        <w:t xml:space="preserve"> </w:t>
      </w:r>
      <w:r>
        <w:t>avoir</w:t>
      </w:r>
      <w:r>
        <w:rPr>
          <w:spacing w:val="28"/>
        </w:rPr>
        <w:t xml:space="preserve"> </w:t>
      </w:r>
      <w:r>
        <w:t>entraîné</w:t>
      </w:r>
      <w:r>
        <w:rPr>
          <w:w w:val="99"/>
        </w:rPr>
        <w:t xml:space="preserve"> </w:t>
      </w:r>
      <w:r>
        <w:t>une réduction de ce type de soutien, comprise dans les évaluations. En HR,</w:t>
      </w:r>
      <w:r>
        <w:rPr>
          <w:spacing w:val="47"/>
        </w:rPr>
        <w:t xml:space="preserve"> </w:t>
      </w:r>
      <w:r>
        <w:t>les personnes sourdaveugles doivent compter sur des dons privés pour acheter</w:t>
      </w:r>
      <w:r>
        <w:rPr>
          <w:spacing w:val="21"/>
        </w:rPr>
        <w:t xml:space="preserve"> </w:t>
      </w:r>
      <w:r>
        <w:t>du matériel</w:t>
      </w:r>
      <w:r>
        <w:rPr>
          <w:spacing w:val="18"/>
        </w:rPr>
        <w:t xml:space="preserve"> </w:t>
      </w:r>
      <w:r>
        <w:rPr>
          <w:rFonts w:cs="Calibri"/>
        </w:rPr>
        <w:t>puisque,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selon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loi,</w:t>
      </w:r>
      <w:r>
        <w:rPr>
          <w:rFonts w:cs="Calibri"/>
          <w:spacing w:val="20"/>
        </w:rPr>
        <w:t xml:space="preserve"> </w:t>
      </w:r>
      <w:proofErr w:type="gramStart"/>
      <w:r>
        <w:rPr>
          <w:rFonts w:cs="Calibri"/>
        </w:rPr>
        <w:t>ils</w:t>
      </w:r>
      <w:proofErr w:type="gramEnd"/>
      <w:r>
        <w:rPr>
          <w:rFonts w:cs="Calibri"/>
          <w:spacing w:val="20"/>
        </w:rPr>
        <w:t xml:space="preserve"> </w:t>
      </w:r>
      <w:r>
        <w:rPr>
          <w:rFonts w:cs="Calibri"/>
        </w:rPr>
        <w:t>ne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peuvent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que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bénéficier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d’un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équipement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pour</w:t>
      </w:r>
      <w:r>
        <w:rPr>
          <w:rFonts w:cs="Calibri"/>
          <w:spacing w:val="30"/>
        </w:rPr>
        <w:t xml:space="preserve"> </w:t>
      </w:r>
      <w:r>
        <w:t xml:space="preserve">la surdité ou un pour la cécité, comme états distincts. En RH, il n'y a </w:t>
      </w:r>
      <w:proofErr w:type="gramStart"/>
      <w:r>
        <w:t xml:space="preserve">qu'un </w:t>
      </w:r>
      <w:r>
        <w:rPr>
          <w:spacing w:val="29"/>
        </w:rPr>
        <w:t xml:space="preserve"> </w:t>
      </w:r>
      <w:r>
        <w:t>seul</w:t>
      </w:r>
      <w:proofErr w:type="gramEnd"/>
      <w:r>
        <w:t xml:space="preserve"> prestataire de services pour les personnes sourdaveugles : cette organisation</w:t>
      </w:r>
      <w:r>
        <w:rPr>
          <w:spacing w:val="-7"/>
        </w:rPr>
        <w:t xml:space="preserve"> </w:t>
      </w:r>
      <w:r>
        <w:t>n'est</w:t>
      </w:r>
      <w:r>
        <w:rPr>
          <w:w w:val="99"/>
        </w:rPr>
        <w:t xml:space="preserve"> </w:t>
      </w:r>
      <w:r>
        <w:t>donc pas en mesure répondre à toutes les demandes, ni à tous ceux qui en ont</w:t>
      </w:r>
      <w:r>
        <w:rPr>
          <w:spacing w:val="46"/>
        </w:rPr>
        <w:t xml:space="preserve"> </w:t>
      </w:r>
      <w:r>
        <w:t xml:space="preserve">besoin. </w:t>
      </w:r>
      <w:proofErr w:type="gramStart"/>
      <w:r>
        <w:t>Ils</w:t>
      </w:r>
      <w:proofErr w:type="gramEnd"/>
      <w:r>
        <w:rPr>
          <w:spacing w:val="12"/>
        </w:rPr>
        <w:t xml:space="preserve"> </w:t>
      </w:r>
      <w:r>
        <w:t>sentent</w:t>
      </w:r>
      <w:r>
        <w:rPr>
          <w:spacing w:val="11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cet</w:t>
      </w:r>
      <w:r>
        <w:rPr>
          <w:spacing w:val="14"/>
        </w:rPr>
        <w:t xml:space="preserve"> </w:t>
      </w:r>
      <w:r>
        <w:t>écart</w:t>
      </w:r>
      <w:r>
        <w:rPr>
          <w:spacing w:val="1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peut</w:t>
      </w:r>
      <w:r>
        <w:rPr>
          <w:spacing w:val="11"/>
        </w:rPr>
        <w:t xml:space="preserve"> </w:t>
      </w:r>
      <w:r>
        <w:t>avoir</w:t>
      </w:r>
      <w:r>
        <w:rPr>
          <w:spacing w:val="1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impact</w:t>
      </w:r>
      <w:r>
        <w:rPr>
          <w:spacing w:val="11"/>
        </w:rPr>
        <w:t xml:space="preserve"> </w:t>
      </w:r>
      <w:r>
        <w:t>négatif</w:t>
      </w:r>
      <w:r>
        <w:rPr>
          <w:spacing w:val="14"/>
        </w:rPr>
        <w:t xml:space="preserve"> </w:t>
      </w:r>
      <w:r>
        <w:t>sur</w:t>
      </w:r>
      <w:r>
        <w:rPr>
          <w:spacing w:val="13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capacité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personne</w:t>
      </w:r>
      <w:r>
        <w:rPr>
          <w:w w:val="99"/>
        </w:rPr>
        <w:t xml:space="preserve"> </w:t>
      </w:r>
      <w:r>
        <w:t>sourde et aveugle à maintenir des relations avec sa famille</w:t>
      </w:r>
      <w:r>
        <w:rPr>
          <w:spacing w:val="-16"/>
        </w:rPr>
        <w:t xml:space="preserve"> </w:t>
      </w:r>
      <w:r>
        <w:t>».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5A1AD0">
      <w:pPr>
        <w:pStyle w:val="Paragraphedeliste"/>
        <w:numPr>
          <w:ilvl w:val="1"/>
          <w:numId w:val="9"/>
        </w:numPr>
        <w:tabs>
          <w:tab w:val="left" w:pos="738"/>
        </w:tabs>
        <w:spacing w:before="51"/>
        <w:ind w:right="62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28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33020</wp:posOffset>
                </wp:positionV>
                <wp:extent cx="5437505" cy="372110"/>
                <wp:effectExtent l="0" t="4445" r="0" b="4445"/>
                <wp:wrapNone/>
                <wp:docPr id="37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2110"/>
                          <a:chOff x="1673" y="52"/>
                          <a:chExt cx="8563" cy="586"/>
                        </a:xfrm>
                      </wpg:grpSpPr>
                      <wpg:grpSp>
                        <wpg:cNvPr id="377" name="Group 355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3"/>
                            <a:chOff x="1673" y="52"/>
                            <a:chExt cx="8563" cy="293"/>
                          </a:xfrm>
                        </wpg:grpSpPr>
                        <wps:wsp>
                          <wps:cNvPr id="378" name="Freeform 356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4 52"/>
                                <a:gd name="T3" fmla="*/ 344 h 293"/>
                                <a:gd name="T4" fmla="+- 0 10235 1673"/>
                                <a:gd name="T5" fmla="*/ T4 w 8563"/>
                                <a:gd name="T6" fmla="+- 0 344 52"/>
                                <a:gd name="T7" fmla="*/ 344 h 293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3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3"/>
                                <a:gd name="T16" fmla="+- 0 1673 1673"/>
                                <a:gd name="T17" fmla="*/ T16 w 8563"/>
                                <a:gd name="T18" fmla="+- 0 344 52"/>
                                <a:gd name="T19" fmla="*/ 34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53"/>
                        <wpg:cNvGrpSpPr>
                          <a:grpSpLocks/>
                        </wpg:cNvGrpSpPr>
                        <wpg:grpSpPr bwMode="auto">
                          <a:xfrm>
                            <a:off x="1673" y="344"/>
                            <a:ext cx="8563" cy="294"/>
                            <a:chOff x="1673" y="344"/>
                            <a:chExt cx="8563" cy="294"/>
                          </a:xfrm>
                        </wpg:grpSpPr>
                        <wps:wsp>
                          <wps:cNvPr id="380" name="Freeform 354"/>
                          <wps:cNvSpPr>
                            <a:spLocks/>
                          </wps:cNvSpPr>
                          <wps:spPr bwMode="auto">
                            <a:xfrm>
                              <a:off x="1673" y="344"/>
                              <a:ext cx="8563" cy="294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38 344"/>
                                <a:gd name="T3" fmla="*/ 638 h 294"/>
                                <a:gd name="T4" fmla="+- 0 10235 1673"/>
                                <a:gd name="T5" fmla="*/ T4 w 8563"/>
                                <a:gd name="T6" fmla="+- 0 638 344"/>
                                <a:gd name="T7" fmla="*/ 638 h 294"/>
                                <a:gd name="T8" fmla="+- 0 10235 1673"/>
                                <a:gd name="T9" fmla="*/ T8 w 8563"/>
                                <a:gd name="T10" fmla="+- 0 344 344"/>
                                <a:gd name="T11" fmla="*/ 344 h 294"/>
                                <a:gd name="T12" fmla="+- 0 1673 1673"/>
                                <a:gd name="T13" fmla="*/ T12 w 8563"/>
                                <a:gd name="T14" fmla="+- 0 344 344"/>
                                <a:gd name="T15" fmla="*/ 344 h 294"/>
                                <a:gd name="T16" fmla="+- 0 1673 1673"/>
                                <a:gd name="T17" fmla="*/ T16 w 8563"/>
                                <a:gd name="T18" fmla="+- 0 638 344"/>
                                <a:gd name="T19" fmla="*/ 638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4">
                                  <a:moveTo>
                                    <a:pt x="0" y="294"/>
                                  </a:moveTo>
                                  <a:lnTo>
                                    <a:pt x="8562" y="294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83.65pt;margin-top:2.6pt;width:428.15pt;height:29.3pt;z-index:-173200;mso-position-horizontal-relative:page" coordorigin="1673,52" coordsize="8563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">
                <v:group id="Group 355" o:spid="_x0000_s1027" style="position:absolute;left:1673;top:52;width:8563;height:293" coordorigin="1673,52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56" o:spid="_x0000_s1028" style="position:absolute;left:1673;top:52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OCcEA&#10;AADcAAAADwAAAGRycy9kb3ducmV2LnhtbERPz2vCMBS+D/wfwhN2m0kVq1RjEUHwNJgTvL41b22x&#10;eWmb2Hb//XIY7Pjx/d7nk23EQL2vHWtIFgoEceFMzaWG2+f5bQvCB2SDjWPS8EMe8sPsZY+ZcSN/&#10;0HANpYgh7DPUUIXQZlL6oiKLfuFa4sh9u95iiLAvpelxjOG2kUulUmmx5thQYUuniorH9Wk1FPf3&#10;Lvl6nth3Lrlsk7VK07XS+nU+HXcgAk3hX/znvhgNq01cG8/EI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CjgnBAAAA3AAAAA8AAAAAAAAAAAAAAAAAmAIAAGRycy9kb3du&#10;cmV2LnhtbFBLBQYAAAAABAAEAPUAAACGAwAAAAA=&#10;" path="m,292r8562,l8562,,,,,292xe" fillcolor="#edebe0" stroked="f">
                    <v:path arrowok="t" o:connecttype="custom" o:connectlocs="0,344;8562,344;8562,52;0,52;0,344" o:connectangles="0,0,0,0,0"/>
                  </v:shape>
                </v:group>
                <v:group id="Group 353" o:spid="_x0000_s1029" style="position:absolute;left:1673;top:344;width:8563;height:294" coordorigin="1673,344" coordsize="8563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54" o:spid="_x0000_s1030" style="position:absolute;left:1673;top:344;width:8563;height:294;visibility:visible;mso-wrap-style:square;v-text-anchor:top" coordsize="856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qFcAA&#10;AADcAAAADwAAAGRycy9kb3ducmV2LnhtbERP3WrCMBS+H/gO4QjezVSFIdUoIoidG4M5H+CQHJti&#10;c1KSzNa3NxeDXX58/+vt4FpxpxAbzwpm0wIEsfam4VrB5efwugQRE7LB1jMpeFCE7Wb0ssbS+J6/&#10;6X5OtcghHEtUYFPqSimjtuQwTn1HnLmrDw5ThqGWJmCfw10r50XxJh02nBssdrS3pG/nX6fgw+mg&#10;+Ss++mp3qnRvj5/v5qjUZDzsViASDelf/OeujILFMs/PZ/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YqFcAAAADcAAAADwAAAAAAAAAAAAAAAACYAgAAZHJzL2Rvd25y&#10;ZXYueG1sUEsFBgAAAAAEAAQA9QAAAIUDAAAAAA==&#10;" path="m,294r8562,l8562,,,,,294xe" fillcolor="#edebe0" stroked="f">
                    <v:path arrowok="t" o:connecttype="custom" o:connectlocs="0,638;8562,638;8562,344;0,344;0,638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hAnsi="Calibri"/>
          <w:sz w:val="24"/>
        </w:rPr>
        <w:t>Un manque de reconnaissance légale de la « surdicécité » limite les aides</w:t>
      </w:r>
      <w:r w:rsidR="00761C65">
        <w:rPr>
          <w:rFonts w:ascii="Calibri" w:hAnsi="Calibri"/>
          <w:spacing w:val="-26"/>
          <w:sz w:val="24"/>
        </w:rPr>
        <w:t xml:space="preserve"> </w:t>
      </w:r>
      <w:r w:rsidR="00761C65">
        <w:rPr>
          <w:rFonts w:ascii="Calibri" w:hAnsi="Calibri"/>
          <w:sz w:val="24"/>
        </w:rPr>
        <w:t>aux personnes</w:t>
      </w:r>
      <w:r w:rsidR="00761C65">
        <w:rPr>
          <w:rFonts w:ascii="Calibri" w:hAnsi="Calibri"/>
          <w:spacing w:val="-1"/>
          <w:sz w:val="24"/>
        </w:rPr>
        <w:t xml:space="preserve"> </w:t>
      </w:r>
      <w:r w:rsidR="00761C65">
        <w:rPr>
          <w:rFonts w:ascii="Calibri" w:hAnsi="Calibri"/>
          <w:sz w:val="24"/>
        </w:rPr>
        <w:t>sourdaveugles</w:t>
      </w:r>
    </w:p>
    <w:p w:rsidR="009D4412" w:rsidRDefault="00761C65">
      <w:pPr>
        <w:pStyle w:val="Corpsdetexte"/>
        <w:ind w:left="162" w:right="215"/>
        <w:jc w:val="both"/>
      </w:pPr>
      <w:proofErr w:type="gramStart"/>
      <w:r>
        <w:t>Dans</w:t>
      </w:r>
      <w:proofErr w:type="gramEnd"/>
      <w:r>
        <w:t xml:space="preserve"> certains pays, le soutien des spécialistes est rare puisque la surdicécité n'est</w:t>
      </w:r>
      <w:r>
        <w:rPr>
          <w:spacing w:val="38"/>
        </w:rPr>
        <w:t xml:space="preserve"> </w:t>
      </w:r>
      <w:r>
        <w:t>pas légalement</w:t>
      </w:r>
      <w:r>
        <w:rPr>
          <w:spacing w:val="23"/>
        </w:rPr>
        <w:t xml:space="preserve"> </w:t>
      </w:r>
      <w:r>
        <w:t>reconnue</w:t>
      </w:r>
      <w:r>
        <w:rPr>
          <w:spacing w:val="23"/>
        </w:rPr>
        <w:t xml:space="preserve"> </w:t>
      </w:r>
      <w:r>
        <w:t>comme</w:t>
      </w:r>
      <w:r>
        <w:rPr>
          <w:spacing w:val="25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handicap</w:t>
      </w:r>
      <w:r>
        <w:rPr>
          <w:spacing w:val="24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part</w:t>
      </w:r>
      <w:r>
        <w:rPr>
          <w:spacing w:val="25"/>
        </w:rPr>
        <w:t xml:space="preserve"> </w:t>
      </w:r>
      <w:r>
        <w:t>entière.</w:t>
      </w:r>
      <w:r>
        <w:rPr>
          <w:spacing w:val="24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cause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cela,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EE</w:t>
      </w:r>
      <w:r>
        <w:rPr>
          <w:spacing w:val="23"/>
        </w:rPr>
        <w:t xml:space="preserve"> </w:t>
      </w:r>
      <w:r>
        <w:t>par</w:t>
      </w:r>
      <w:r>
        <w:rPr>
          <w:w w:val="99"/>
        </w:rPr>
        <w:t xml:space="preserve"> </w:t>
      </w:r>
      <w:r>
        <w:t>exemple,</w:t>
      </w:r>
      <w:r>
        <w:rPr>
          <w:spacing w:val="18"/>
        </w:rPr>
        <w:t xml:space="preserve"> </w:t>
      </w:r>
      <w:r>
        <w:t>peu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personnes</w:t>
      </w:r>
      <w:r>
        <w:rPr>
          <w:spacing w:val="18"/>
        </w:rPr>
        <w:t xml:space="preserve"> </w:t>
      </w:r>
      <w:r>
        <w:t>sourdaveugles</w:t>
      </w:r>
      <w:r>
        <w:rPr>
          <w:spacing w:val="20"/>
        </w:rPr>
        <w:t xml:space="preserve"> </w:t>
      </w:r>
      <w:r>
        <w:rPr>
          <w:rFonts w:cs="Calibri"/>
        </w:rPr>
        <w:t>reçoivent</w:t>
      </w:r>
      <w:r>
        <w:rPr>
          <w:rFonts w:cs="Calibri"/>
          <w:spacing w:val="18"/>
        </w:rPr>
        <w:t xml:space="preserve"> </w:t>
      </w:r>
      <w:proofErr w:type="gramStart"/>
      <w:r>
        <w:rPr>
          <w:rFonts w:cs="Calibri"/>
        </w:rPr>
        <w:t>ce</w:t>
      </w:r>
      <w:proofErr w:type="gramEnd"/>
      <w:r>
        <w:rPr>
          <w:rFonts w:cs="Calibri"/>
          <w:spacing w:val="18"/>
        </w:rPr>
        <w:t xml:space="preserve"> </w:t>
      </w:r>
      <w:r>
        <w:rPr>
          <w:rFonts w:cs="Calibri"/>
        </w:rPr>
        <w:t>type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services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d’aide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les sourdaveugles n’acc</w:t>
      </w:r>
      <w:r>
        <w:t>èdent à des services que pour les sourds ou que pour les</w:t>
      </w:r>
      <w:r>
        <w:rPr>
          <w:spacing w:val="34"/>
        </w:rPr>
        <w:t xml:space="preserve"> </w:t>
      </w:r>
      <w:r>
        <w:t>aveugles,</w:t>
      </w:r>
      <w:r>
        <w:rPr>
          <w:w w:val="99"/>
        </w:rPr>
        <w:t xml:space="preserve"> </w:t>
      </w:r>
      <w:r>
        <w:rPr>
          <w:rFonts w:cs="Calibri"/>
        </w:rPr>
        <w:t>ce qui est peu susceptible d’être un soutien spécialisé pour les sourds et aveugles.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 xml:space="preserve">Une </w:t>
      </w:r>
      <w:r>
        <w:t>fois</w:t>
      </w:r>
      <w:r>
        <w:rPr>
          <w:spacing w:val="22"/>
        </w:rPr>
        <w:t xml:space="preserve"> </w:t>
      </w:r>
      <w:r>
        <w:t>encore,</w:t>
      </w:r>
      <w:r>
        <w:rPr>
          <w:spacing w:val="20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sourdaveugles</w:t>
      </w:r>
      <w:r>
        <w:rPr>
          <w:spacing w:val="21"/>
        </w:rPr>
        <w:t xml:space="preserve"> </w:t>
      </w:r>
      <w:r>
        <w:t>ne</w:t>
      </w:r>
      <w:r>
        <w:rPr>
          <w:spacing w:val="23"/>
        </w:rPr>
        <w:t xml:space="preserve"> </w:t>
      </w:r>
      <w:r>
        <w:t>semblent</w:t>
      </w:r>
      <w:r>
        <w:rPr>
          <w:spacing w:val="22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glisser</w:t>
      </w:r>
      <w:r>
        <w:rPr>
          <w:spacing w:val="2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failles</w:t>
      </w:r>
      <w:r>
        <w:rPr>
          <w:spacing w:val="22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critères d'éligibilité disponibles pour les autres personnes handicapées. En PL, les types</w:t>
      </w:r>
      <w:r>
        <w:rPr>
          <w:spacing w:val="51"/>
        </w:rPr>
        <w:t xml:space="preserve"> </w:t>
      </w:r>
      <w:r>
        <w:t>de</w:t>
      </w:r>
      <w:r>
        <w:rPr>
          <w:w w:val="99"/>
        </w:rPr>
        <w:t xml:space="preserve"> </w:t>
      </w:r>
      <w:r>
        <w:t>services décrits ci-dessus sont parfois disponibles grâce à des projets individuels,</w:t>
      </w:r>
      <w:r>
        <w:rPr>
          <w:spacing w:val="3"/>
        </w:rPr>
        <w:t xml:space="preserve"> </w:t>
      </w:r>
      <w:r>
        <w:t xml:space="preserve">mais </w:t>
      </w:r>
      <w:proofErr w:type="gramStart"/>
      <w:r>
        <w:t>ils</w:t>
      </w:r>
      <w:proofErr w:type="gramEnd"/>
      <w:r>
        <w:t xml:space="preserve"> ne sont pas systématiquement créés en raison d'un manque de dispositions</w:t>
      </w:r>
      <w:r>
        <w:rPr>
          <w:spacing w:val="49"/>
        </w:rPr>
        <w:t xml:space="preserve"> </w:t>
      </w:r>
      <w:r>
        <w:t xml:space="preserve">légales. </w:t>
      </w:r>
      <w:r>
        <w:rPr>
          <w:rFonts w:cs="Calibri"/>
          <w:b/>
          <w:bCs/>
        </w:rPr>
        <w:t xml:space="preserve">Ainsi, l'accès à ces services repose sur la conscience personnelle </w:t>
      </w:r>
      <w:proofErr w:type="gramStart"/>
      <w:r>
        <w:rPr>
          <w:rFonts w:cs="Calibri"/>
          <w:b/>
          <w:bCs/>
        </w:rPr>
        <w:t>et</w:t>
      </w:r>
      <w:proofErr w:type="gramEnd"/>
      <w:r>
        <w:rPr>
          <w:rFonts w:cs="Calibri"/>
          <w:b/>
          <w:bCs/>
        </w:rPr>
        <w:t xml:space="preserve"> la bonne</w:t>
      </w:r>
      <w:r>
        <w:rPr>
          <w:rFonts w:cs="Calibri"/>
          <w:b/>
          <w:bCs/>
          <w:spacing w:val="14"/>
        </w:rPr>
        <w:t xml:space="preserve"> </w:t>
      </w:r>
      <w:r>
        <w:rPr>
          <w:rFonts w:cs="Calibri"/>
          <w:b/>
          <w:bCs/>
        </w:rPr>
        <w:t>volonté,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</w:rPr>
        <w:t>et s’il est possible ou non de demander des fonds pour les</w:t>
      </w:r>
      <w:r>
        <w:rPr>
          <w:rFonts w:cs="Calibri"/>
          <w:b/>
          <w:bCs/>
          <w:spacing w:val="-20"/>
        </w:rPr>
        <w:t xml:space="preserve"> </w:t>
      </w:r>
      <w:r>
        <w:rPr>
          <w:rFonts w:cs="Calibri"/>
          <w:b/>
          <w:bCs/>
        </w:rPr>
        <w:t>financer</w:t>
      </w:r>
      <w:r>
        <w:t>.</w:t>
      </w:r>
    </w:p>
    <w:p w:rsidR="009D4412" w:rsidRDefault="00761C65">
      <w:pPr>
        <w:ind w:left="162" w:right="21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Les services génériques pour personnes handicapées ne suffiront pas pour</w:t>
      </w:r>
      <w:r>
        <w:rPr>
          <w:rFonts w:ascii="Calibri" w:eastAsia="Calibri" w:hAnsi="Calibri" w:cs="Calibri"/>
          <w:b/>
          <w:bCs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les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personnes</w:t>
      </w:r>
      <w:r>
        <w:rPr>
          <w:rFonts w:ascii="Calibri" w:eastAsia="Calibri" w:hAnsi="Calibri" w:cs="Calibri"/>
          <w:b/>
          <w:bCs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sourdaveugles</w:t>
      </w:r>
      <w:r>
        <w:rPr>
          <w:rFonts w:ascii="Calibri" w:eastAsia="Calibri" w:hAnsi="Calibri" w:cs="Calibri"/>
          <w:b/>
          <w:bCs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qui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requièrent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un</w:t>
      </w:r>
      <w:r>
        <w:rPr>
          <w:rFonts w:ascii="Calibri" w:eastAsia="Calibri" w:hAnsi="Calibri" w:cs="Calibri"/>
          <w:b/>
          <w:bCs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soutien</w:t>
      </w:r>
      <w:r>
        <w:rPr>
          <w:rFonts w:ascii="Calibri" w:eastAsia="Calibri" w:hAnsi="Calibri" w:cs="Calibri"/>
          <w:b/>
          <w:bCs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spécialisé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particulier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celles qui ont besoin d’une assistance personnelle ou de services d'interprétariat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pour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communiquer (pour des exemples, voir </w:t>
      </w:r>
      <w:hyperlink w:anchor="_bookmark7" w:history="1">
        <w:r>
          <w:rPr>
            <w:rFonts w:ascii="Calibri" w:eastAsia="Calibri" w:hAnsi="Calibri" w:cs="Calibri"/>
            <w:sz w:val="24"/>
            <w:szCs w:val="24"/>
          </w:rPr>
          <w:t>Tableau 7</w:t>
        </w:r>
      </w:hyperlink>
      <w:r>
        <w:rPr>
          <w:rFonts w:ascii="Calibri" w:eastAsia="Calibri" w:hAnsi="Calibri" w:cs="Calibri"/>
          <w:sz w:val="24"/>
          <w:szCs w:val="24"/>
        </w:rPr>
        <w:t>). Sans la reconnaissance légale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l'unicité de la surdicécité, il sera de plus en plus difficile de fournir les types de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soutien appropriés pour ce groupe, et les services pour les personnes sourdaveugles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subiront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une pression croissante pour fournir des services qui ne répondent pas aux besoins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 personnes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sourdaveugles.</w:t>
      </w:r>
    </w:p>
    <w:p w:rsidR="009D4412" w:rsidRDefault="009D4412">
      <w:pPr>
        <w:jc w:val="both"/>
        <w:rPr>
          <w:rFonts w:ascii="Calibri" w:eastAsia="Calibri" w:hAnsi="Calibri" w:cs="Calibri"/>
          <w:sz w:val="24"/>
          <w:szCs w:val="24"/>
        </w:rPr>
        <w:sectPr w:rsidR="009D4412">
          <w:pgSz w:w="11910" w:h="16840"/>
          <w:pgMar w:top="1320" w:right="1480" w:bottom="920" w:left="154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5A1AD0">
      <w:pPr>
        <w:pStyle w:val="Paragraphedeliste"/>
        <w:numPr>
          <w:ilvl w:val="1"/>
          <w:numId w:val="9"/>
        </w:numPr>
        <w:tabs>
          <w:tab w:val="left" w:pos="718"/>
        </w:tabs>
        <w:spacing w:before="77"/>
        <w:ind w:left="718" w:right="874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14330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49530</wp:posOffset>
                </wp:positionV>
                <wp:extent cx="5437505" cy="560070"/>
                <wp:effectExtent l="0" t="1905" r="0" b="0"/>
                <wp:wrapNone/>
                <wp:docPr id="369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560070"/>
                          <a:chOff x="1673" y="78"/>
                          <a:chExt cx="8563" cy="882"/>
                        </a:xfrm>
                      </wpg:grpSpPr>
                      <wpg:grpSp>
                        <wpg:cNvPr id="370" name="Group 350"/>
                        <wpg:cNvGrpSpPr>
                          <a:grpSpLocks/>
                        </wpg:cNvGrpSpPr>
                        <wpg:grpSpPr bwMode="auto">
                          <a:xfrm>
                            <a:off x="1673" y="78"/>
                            <a:ext cx="8563" cy="293"/>
                            <a:chOff x="1673" y="78"/>
                            <a:chExt cx="8563" cy="293"/>
                          </a:xfrm>
                        </wpg:grpSpPr>
                        <wps:wsp>
                          <wps:cNvPr id="371" name="Freeform 351"/>
                          <wps:cNvSpPr>
                            <a:spLocks/>
                          </wps:cNvSpPr>
                          <wps:spPr bwMode="auto">
                            <a:xfrm>
                              <a:off x="1673" y="78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70 78"/>
                                <a:gd name="T3" fmla="*/ 370 h 293"/>
                                <a:gd name="T4" fmla="+- 0 10235 1673"/>
                                <a:gd name="T5" fmla="*/ T4 w 8563"/>
                                <a:gd name="T6" fmla="+- 0 370 78"/>
                                <a:gd name="T7" fmla="*/ 370 h 293"/>
                                <a:gd name="T8" fmla="+- 0 10235 1673"/>
                                <a:gd name="T9" fmla="*/ T8 w 8563"/>
                                <a:gd name="T10" fmla="+- 0 78 78"/>
                                <a:gd name="T11" fmla="*/ 78 h 293"/>
                                <a:gd name="T12" fmla="+- 0 1673 1673"/>
                                <a:gd name="T13" fmla="*/ T12 w 8563"/>
                                <a:gd name="T14" fmla="+- 0 78 78"/>
                                <a:gd name="T15" fmla="*/ 78 h 293"/>
                                <a:gd name="T16" fmla="+- 0 1673 1673"/>
                                <a:gd name="T17" fmla="*/ T16 w 8563"/>
                                <a:gd name="T18" fmla="+- 0 370 78"/>
                                <a:gd name="T19" fmla="*/ 37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48"/>
                        <wpg:cNvGrpSpPr>
                          <a:grpSpLocks/>
                        </wpg:cNvGrpSpPr>
                        <wpg:grpSpPr bwMode="auto">
                          <a:xfrm>
                            <a:off x="1673" y="370"/>
                            <a:ext cx="8563" cy="296"/>
                            <a:chOff x="1673" y="370"/>
                            <a:chExt cx="8563" cy="296"/>
                          </a:xfrm>
                        </wpg:grpSpPr>
                        <wps:wsp>
                          <wps:cNvPr id="373" name="Freeform 349"/>
                          <wps:cNvSpPr>
                            <a:spLocks/>
                          </wps:cNvSpPr>
                          <wps:spPr bwMode="auto">
                            <a:xfrm>
                              <a:off x="1673" y="370"/>
                              <a:ext cx="8563" cy="296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66 370"/>
                                <a:gd name="T3" fmla="*/ 666 h 296"/>
                                <a:gd name="T4" fmla="+- 0 10235 1673"/>
                                <a:gd name="T5" fmla="*/ T4 w 8563"/>
                                <a:gd name="T6" fmla="+- 0 666 370"/>
                                <a:gd name="T7" fmla="*/ 666 h 296"/>
                                <a:gd name="T8" fmla="+- 0 10235 1673"/>
                                <a:gd name="T9" fmla="*/ T8 w 8563"/>
                                <a:gd name="T10" fmla="+- 0 370 370"/>
                                <a:gd name="T11" fmla="*/ 370 h 296"/>
                                <a:gd name="T12" fmla="+- 0 1673 1673"/>
                                <a:gd name="T13" fmla="*/ T12 w 8563"/>
                                <a:gd name="T14" fmla="+- 0 370 370"/>
                                <a:gd name="T15" fmla="*/ 370 h 296"/>
                                <a:gd name="T16" fmla="+- 0 1673 1673"/>
                                <a:gd name="T17" fmla="*/ T16 w 8563"/>
                                <a:gd name="T18" fmla="+- 0 666 370"/>
                                <a:gd name="T19" fmla="*/ 66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6">
                                  <a:moveTo>
                                    <a:pt x="0" y="296"/>
                                  </a:moveTo>
                                  <a:lnTo>
                                    <a:pt x="8562" y="296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46"/>
                        <wpg:cNvGrpSpPr>
                          <a:grpSpLocks/>
                        </wpg:cNvGrpSpPr>
                        <wpg:grpSpPr bwMode="auto">
                          <a:xfrm>
                            <a:off x="1673" y="666"/>
                            <a:ext cx="8563" cy="293"/>
                            <a:chOff x="1673" y="666"/>
                            <a:chExt cx="8563" cy="293"/>
                          </a:xfrm>
                        </wpg:grpSpPr>
                        <wps:wsp>
                          <wps:cNvPr id="375" name="Freeform 347"/>
                          <wps:cNvSpPr>
                            <a:spLocks/>
                          </wps:cNvSpPr>
                          <wps:spPr bwMode="auto">
                            <a:xfrm>
                              <a:off x="1673" y="666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959 666"/>
                                <a:gd name="T3" fmla="*/ 959 h 293"/>
                                <a:gd name="T4" fmla="+- 0 10235 1673"/>
                                <a:gd name="T5" fmla="*/ T4 w 8563"/>
                                <a:gd name="T6" fmla="+- 0 959 666"/>
                                <a:gd name="T7" fmla="*/ 959 h 293"/>
                                <a:gd name="T8" fmla="+- 0 10235 1673"/>
                                <a:gd name="T9" fmla="*/ T8 w 8563"/>
                                <a:gd name="T10" fmla="+- 0 666 666"/>
                                <a:gd name="T11" fmla="*/ 666 h 293"/>
                                <a:gd name="T12" fmla="+- 0 1673 1673"/>
                                <a:gd name="T13" fmla="*/ T12 w 8563"/>
                                <a:gd name="T14" fmla="+- 0 666 666"/>
                                <a:gd name="T15" fmla="*/ 666 h 293"/>
                                <a:gd name="T16" fmla="+- 0 1673 1673"/>
                                <a:gd name="T17" fmla="*/ T16 w 8563"/>
                                <a:gd name="T18" fmla="+- 0 959 666"/>
                                <a:gd name="T19" fmla="*/ 95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83.65pt;margin-top:3.9pt;width:428.15pt;height:44.1pt;z-index:-173176;mso-position-horizontal-relative:page" coordorigin="1673,78" coordsize="8563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">
                <v:group id="Group 350" o:spid="_x0000_s1027" style="position:absolute;left:1673;top:78;width:8563;height:293" coordorigin="1673,78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51" o:spid="_x0000_s1028" style="position:absolute;left:1673;top:78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nlMMA&#10;AADcAAAADwAAAGRycy9kb3ducmV2LnhtbESPQWsCMRSE7wX/Q3iCt5qk4iqrUUQoeBJqC70+N8/d&#10;xc3Luom6/vtGEHocZuYbZrnuXSNu1IXaswE9ViCIC29rLg38fH++z0GEiGyx8UwGHhRgvRq8LTG3&#10;/s5fdDvEUiQIhxwNVDG2uZShqMhhGPuWOHkn3zmMSXaltB3eE9w18kOpTDqsOS1U2NK2ouJ8uDoD&#10;xe/+oo/XLYeL17u5nqosmypjRsN+swARqY//4Vd7Zw1MZhq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gnlMMAAADcAAAADwAAAAAAAAAAAAAAAACYAgAAZHJzL2Rv&#10;d25yZXYueG1sUEsFBgAAAAAEAAQA9QAAAIgDAAAAAA==&#10;" path="m,292r8562,l8562,,,,,292xe" fillcolor="#edebe0" stroked="f">
                    <v:path arrowok="t" o:connecttype="custom" o:connectlocs="0,370;8562,370;8562,78;0,78;0,370" o:connectangles="0,0,0,0,0"/>
                  </v:shape>
                </v:group>
                <v:group id="Group 348" o:spid="_x0000_s1029" style="position:absolute;left:1673;top:370;width:8563;height:296" coordorigin="1673,370" coordsize="8563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49" o:spid="_x0000_s1030" style="position:absolute;left:1673;top:370;width:8563;height:296;visibility:visible;mso-wrap-style:square;v-text-anchor:top" coordsize="856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bZMYA&#10;AADcAAAADwAAAGRycy9kb3ducmV2LnhtbESPQWsCMRSE7wX/Q3hCbzWxllZWoxShIFgPXZfi8bl5&#10;7q5uXpYk1e2/N4WCx2FmvmHmy9624kI+NI41jEcKBHHpTMOVhmL38TQFESKywdYxafilAMvF4GGO&#10;mXFX/qJLHiuRIBwy1FDH2GVShrImi2HkOuLkHZ23GJP0lTQerwluW/ms1Ku02HBaqLGjVU3lOf+x&#10;Gs6nz2b/Xayql3W+KdRW+bE6bLR+HPbvMxCR+ngP/7fXRsPkbQJ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bZMYAAADcAAAADwAAAAAAAAAAAAAAAACYAgAAZHJz&#10;L2Rvd25yZXYueG1sUEsFBgAAAAAEAAQA9QAAAIsDAAAAAA==&#10;" path="m,296r8562,l8562,,,,,296xe" fillcolor="#edebe0" stroked="f">
                    <v:path arrowok="t" o:connecttype="custom" o:connectlocs="0,666;8562,666;8562,370;0,370;0,666" o:connectangles="0,0,0,0,0"/>
                  </v:shape>
                </v:group>
                <v:group id="Group 346" o:spid="_x0000_s1031" style="position:absolute;left:1673;top:666;width:8563;height:293" coordorigin="1673,666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47" o:spid="_x0000_s1032" style="position:absolute;left:1673;top:666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hl8QA&#10;AADcAAAADwAAAGRycy9kb3ducmV2LnhtbESPwWrDMBBE74X8g9hCbo3kBjvBjRJCoOBToG6h1421&#10;tU2tlWMptvP3VaHQ4zAzb5jdYbadGGnwrWMNyUqBIK6cabnW8PH++rQF4QOywc4xabiTh8N+8bDD&#10;3LiJ32gsQy0ihH2OGpoQ+lxKXzVk0a9cTxy9LzdYDFEOtTQDThFuO/msVCYtthwXGuzp1FD1Xd6s&#10;hurzfE0utxP7q0uKbZKqLEuV1svH+fgCItAc/sN/7cJoWG9S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IZfEAAAA3AAAAA8AAAAAAAAAAAAAAAAAmAIAAGRycy9k&#10;b3ducmV2LnhtbFBLBQYAAAAABAAEAPUAAACJAwAAAAA=&#10;" path="m,293r8562,l8562,,,,,293xe" fillcolor="#edebe0" stroked="f">
                    <v:path arrowok="t" o:connecttype="custom" o:connectlocs="0,959;8562,959;8562,666;0,666;0,959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eastAsia="Calibri" w:hAnsi="Calibri" w:cs="Calibri"/>
          <w:sz w:val="24"/>
          <w:szCs w:val="24"/>
        </w:rPr>
        <w:t>Les personnes sourdaveugles, leurs familles et leurs amis ont besoin</w:t>
      </w:r>
      <w:r w:rsidR="00761C65"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d’un meilleur accès à la formation pour améliorer les conditions des</w:t>
      </w:r>
      <w:r w:rsidR="00761C65">
        <w:rPr>
          <w:rFonts w:ascii="Calibri" w:eastAsia="Calibri" w:hAnsi="Calibri" w:cs="Calibri"/>
          <w:spacing w:val="-25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personnes</w:t>
      </w:r>
      <w:r w:rsidR="00761C65"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sourdaveugles</w:t>
      </w:r>
    </w:p>
    <w:p w:rsidR="009D4412" w:rsidRDefault="00761C65">
      <w:pPr>
        <w:pStyle w:val="Corpsdetexte"/>
        <w:ind w:left="142" w:right="135"/>
        <w:jc w:val="both"/>
      </w:pPr>
      <w:r>
        <w:t xml:space="preserve">Bien que la majorité des pays fournissent </w:t>
      </w:r>
      <w:proofErr w:type="gramStart"/>
      <w:r>
        <w:t>un</w:t>
      </w:r>
      <w:proofErr w:type="gramEnd"/>
      <w:r>
        <w:t xml:space="preserve"> certain degré d'accès à l'équipement</w:t>
      </w:r>
      <w:r>
        <w:rPr>
          <w:spacing w:val="9"/>
        </w:rPr>
        <w:t xml:space="preserve"> </w:t>
      </w:r>
      <w:r>
        <w:t>aux personnes sourdaveugles, le manque de formation disponible pour que les familles</w:t>
      </w:r>
      <w:r>
        <w:rPr>
          <w:spacing w:val="7"/>
        </w:rPr>
        <w:t xml:space="preserve"> </w:t>
      </w:r>
      <w:r>
        <w:t>et</w:t>
      </w:r>
      <w:r>
        <w:rPr>
          <w:w w:val="99"/>
        </w:rPr>
        <w:t xml:space="preserve"> </w:t>
      </w:r>
      <w:r>
        <w:t>amis</w:t>
      </w:r>
      <w:r>
        <w:rPr>
          <w:spacing w:val="23"/>
        </w:rPr>
        <w:t xml:space="preserve"> </w:t>
      </w:r>
      <w:r>
        <w:t>puissent</w:t>
      </w:r>
      <w:r>
        <w:rPr>
          <w:spacing w:val="23"/>
        </w:rPr>
        <w:t xml:space="preserve"> </w:t>
      </w:r>
      <w:r>
        <w:t>utiliser</w:t>
      </w:r>
      <w:r>
        <w:rPr>
          <w:spacing w:val="23"/>
        </w:rPr>
        <w:t xml:space="preserve"> </w:t>
      </w:r>
      <w:r>
        <w:t>cet</w:t>
      </w:r>
      <w:r>
        <w:rPr>
          <w:spacing w:val="23"/>
        </w:rPr>
        <w:t xml:space="preserve"> </w:t>
      </w:r>
      <w:r>
        <w:t>équipement</w:t>
      </w:r>
      <w:r>
        <w:rPr>
          <w:spacing w:val="23"/>
        </w:rPr>
        <w:t xml:space="preserve"> </w:t>
      </w:r>
      <w:r>
        <w:t>signifie</w:t>
      </w:r>
      <w:r>
        <w:rPr>
          <w:spacing w:val="23"/>
        </w:rPr>
        <w:t xml:space="preserve"> </w:t>
      </w:r>
      <w:r>
        <w:t>qu'ils</w:t>
      </w:r>
      <w:r>
        <w:rPr>
          <w:spacing w:val="22"/>
        </w:rPr>
        <w:t xml:space="preserve"> </w:t>
      </w:r>
      <w:r>
        <w:t>peuvent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sentir</w:t>
      </w:r>
      <w:r>
        <w:rPr>
          <w:spacing w:val="30"/>
        </w:rPr>
        <w:t xml:space="preserve"> </w:t>
      </w:r>
      <w:r>
        <w:t>mal</w:t>
      </w:r>
      <w:r>
        <w:rPr>
          <w:spacing w:val="23"/>
        </w:rPr>
        <w:t xml:space="preserve"> </w:t>
      </w:r>
      <w:r>
        <w:t>équipés</w:t>
      </w:r>
      <w:r>
        <w:rPr>
          <w:spacing w:val="22"/>
        </w:rPr>
        <w:t xml:space="preserve"> </w:t>
      </w:r>
      <w:r>
        <w:t>et</w:t>
      </w:r>
      <w:r>
        <w:rPr>
          <w:w w:val="99"/>
        </w:rPr>
        <w:t xml:space="preserve"> </w:t>
      </w:r>
      <w:r>
        <w:t>mal préparés à les utiliser au quotidien, ce qui entraîne une utilisation inappropriée</w:t>
      </w:r>
      <w:r>
        <w:rPr>
          <w:spacing w:val="28"/>
        </w:rPr>
        <w:t xml:space="preserve"> </w:t>
      </w:r>
      <w:r>
        <w:t>et</w:t>
      </w:r>
      <w:r>
        <w:rPr>
          <w:w w:val="99"/>
        </w:rPr>
        <w:t xml:space="preserve"> </w:t>
      </w:r>
      <w:r>
        <w:t>peu</w:t>
      </w:r>
      <w:r>
        <w:rPr>
          <w:spacing w:val="24"/>
        </w:rPr>
        <w:t xml:space="preserve"> </w:t>
      </w:r>
      <w:r>
        <w:t>durable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ce</w:t>
      </w:r>
      <w:r>
        <w:rPr>
          <w:spacing w:val="20"/>
        </w:rPr>
        <w:t xml:space="preserve"> </w:t>
      </w:r>
      <w:r>
        <w:t>type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soutien.</w:t>
      </w:r>
      <w:r>
        <w:rPr>
          <w:spacing w:val="26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trouve</w:t>
      </w:r>
      <w:r>
        <w:rPr>
          <w:spacing w:val="23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exemples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bonnes</w:t>
      </w:r>
      <w:r>
        <w:rPr>
          <w:spacing w:val="20"/>
        </w:rPr>
        <w:t xml:space="preserve"> </w:t>
      </w:r>
      <w:r>
        <w:t>pratiques</w:t>
      </w:r>
      <w:r>
        <w:rPr>
          <w:spacing w:val="2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 xml:space="preserve">CH, IT, DE </w:t>
      </w:r>
      <w:proofErr w:type="gramStart"/>
      <w:r>
        <w:t>et</w:t>
      </w:r>
      <w:proofErr w:type="gramEnd"/>
      <w:r>
        <w:t xml:space="preserve"> PT où la technologie et la formation sont offertes à la</w:t>
      </w:r>
      <w:r>
        <w:rPr>
          <w:spacing w:val="30"/>
        </w:rPr>
        <w:t xml:space="preserve"> </w:t>
      </w:r>
      <w:r>
        <w:t>personne</w:t>
      </w:r>
      <w:r>
        <w:rPr>
          <w:w w:val="99"/>
        </w:rPr>
        <w:t xml:space="preserve"> </w:t>
      </w:r>
      <w:r>
        <w:t xml:space="preserve">sourdaveugle, et à sa famille. </w:t>
      </w:r>
      <w:proofErr w:type="gramStart"/>
      <w:r>
        <w:t>Il</w:t>
      </w:r>
      <w:proofErr w:type="gramEnd"/>
      <w:r>
        <w:t xml:space="preserve"> est difficile de comprendre pourquoi la HU et</w:t>
      </w:r>
      <w:r>
        <w:rPr>
          <w:spacing w:val="27"/>
        </w:rPr>
        <w:t xml:space="preserve"> </w:t>
      </w:r>
      <w:r>
        <w:rPr>
          <w:rFonts w:cs="Calibri"/>
        </w:rPr>
        <w:t>l’</w:t>
      </w:r>
      <w:r>
        <w:t>EL</w:t>
      </w:r>
      <w:r>
        <w:rPr>
          <w:spacing w:val="-1"/>
        </w:rPr>
        <w:t xml:space="preserve"> </w:t>
      </w:r>
      <w:r>
        <w:t xml:space="preserve">proposent </w:t>
      </w:r>
      <w:r>
        <w:rPr>
          <w:rFonts w:cs="Calibri"/>
        </w:rPr>
        <w:t>une formation, mais pas</w:t>
      </w:r>
      <w:r>
        <w:rPr>
          <w:rFonts w:cs="Calibri"/>
          <w:spacing w:val="-14"/>
        </w:rPr>
        <w:t xml:space="preserve"> </w:t>
      </w:r>
      <w:r>
        <w:rPr>
          <w:rFonts w:cs="Calibri"/>
        </w:rPr>
        <w:t>d’</w:t>
      </w:r>
      <w:r>
        <w:t>équipement.</w:t>
      </w:r>
    </w:p>
    <w:p w:rsidR="009D4412" w:rsidRDefault="009D4412">
      <w:pPr>
        <w:jc w:val="both"/>
        <w:sectPr w:rsidR="009D4412">
          <w:footerReference w:type="default" r:id="rId110"/>
          <w:pgSz w:w="11910" w:h="16840"/>
          <w:pgMar w:top="1320" w:right="1560" w:bottom="920" w:left="15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32"/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838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532130"/>
                <wp:effectExtent l="9525" t="9525" r="6350" b="10795"/>
                <wp:docPr id="368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5321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859"/>
                              </w:tabs>
                              <w:spacing w:before="21" w:line="278" w:lineRule="auto"/>
                              <w:ind w:left="859" w:right="6161" w:hanging="432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13" w:name="_bookmark9"/>
                            <w:bookmarkEnd w:id="13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ab/>
                              <w:t xml:space="preserve">Domaine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Trois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Choix et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Contrôle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0" o:spid="_x0000_s1046" type="#_x0000_t202" style="width:452.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tabs>
                          <w:tab w:val="left" w:pos="859"/>
                        </w:tabs>
                        <w:spacing w:before="21" w:line="278" w:lineRule="auto"/>
                        <w:ind w:left="859" w:right="6161" w:hanging="432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14" w:name="_bookmark9"/>
                      <w:bookmarkEnd w:id="14"/>
                      <w:r>
                        <w:rPr>
                          <w:rFonts w:ascii="Calibri" w:hAnsi="Calibri"/>
                          <w:b/>
                          <w:sz w:val="28"/>
                        </w:rPr>
                        <w:t>5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ab/>
                        <w:t xml:space="preserve">Domaine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Trois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: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Choix et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Contrôle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9D4412" w:rsidRDefault="005A1AD0">
      <w:pPr>
        <w:spacing w:line="5499" w:lineRule="exact"/>
        <w:ind w:left="4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9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492115" cy="3491865"/>
                <wp:effectExtent l="0" t="0" r="3810" b="3810"/>
                <wp:docPr id="367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115" cy="34918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1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E37497" w:rsidRDefault="00E37497">
                            <w:pPr>
                              <w:spacing w:line="341" w:lineRule="exact"/>
                              <w:ind w:left="422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Recommandations</w:t>
                            </w:r>
                          </w:p>
                          <w:p w:rsidR="00E37497" w:rsidRDefault="00E3749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8"/>
                              </w:tabs>
                              <w:ind w:right="421"/>
                              <w:jc w:val="both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Chaque</w:t>
                            </w:r>
                            <w:r>
                              <w:rPr>
                                <w:rFonts w:ascii="Calibri" w:hAnsi="Calibri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État</w:t>
                            </w:r>
                            <w:r>
                              <w:rPr>
                                <w:rFonts w:ascii="Calibri" w:hAnsi="Calibri"/>
                                <w:spacing w:val="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doit</w:t>
                            </w:r>
                            <w:r>
                              <w:rPr>
                                <w:rFonts w:ascii="Calibri" w:hAnsi="Calibri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veiller</w:t>
                            </w:r>
                            <w:r>
                              <w:rPr>
                                <w:rFonts w:ascii="Calibri" w:hAnsi="Calibri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à</w:t>
                            </w:r>
                            <w:r>
                              <w:rPr>
                                <w:rFonts w:ascii="Calibri" w:hAnsi="Calibri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ce</w:t>
                            </w:r>
                            <w:r>
                              <w:rPr>
                                <w:rFonts w:ascii="Calibri" w:hAnsi="Calibri"/>
                                <w:spacing w:val="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que</w:t>
                            </w:r>
                            <w:r>
                              <w:rPr>
                                <w:rFonts w:ascii="Calibri" w:hAnsi="Calibri"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solutions</w:t>
                            </w:r>
                            <w:r>
                              <w:rPr>
                                <w:rFonts w:ascii="Calibri" w:hAnsi="Calibri"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d'hébergement adéquates existent pour les personnes sourdaveugles, et</w:t>
                            </w:r>
                            <w:r>
                              <w:rPr>
                                <w:rFonts w:ascii="Calibri" w:hAnsi="Calibri"/>
                                <w:spacing w:val="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en particulier</w:t>
                            </w:r>
                            <w:r>
                              <w:rPr>
                                <w:rFonts w:ascii="Calibri" w:hAnsi="Calibri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solutions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pour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vivre</w:t>
                            </w:r>
                            <w:r>
                              <w:rPr>
                                <w:rFonts w:ascii="Calibri" w:hAnsi="Calibri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manière</w:t>
                            </w:r>
                            <w:r>
                              <w:rPr>
                                <w:rFonts w:ascii="Calibri" w:hAnsi="Calibri"/>
                                <w:spacing w:val="3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indépendante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; cela donne plus de choix aux personnes sourdaveugles et</w:t>
                            </w:r>
                            <w:r>
                              <w:rPr>
                                <w:rFonts w:ascii="Calibri" w:hAnsi="Calibri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ne signifie pas forcément devoir se déplacer loin de chez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soi</w:t>
                            </w:r>
                          </w:p>
                          <w:p w:rsidR="00E37497" w:rsidRDefault="00E3749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8"/>
                              </w:tabs>
                              <w:ind w:right="421"/>
                              <w:jc w:val="both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Le système de vote doit devenir plus accessible à la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fois physiquement et au niveau de l’information sur les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élections fournie aux personnes sourdaveugles ; il devrait y avoir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un protocole entre les gouvernements et les organisations pour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les sourdaveugles afin d’opérer 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changement</w:t>
                            </w:r>
                          </w:p>
                          <w:p w:rsidR="00E37497" w:rsidRDefault="00E3749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8"/>
                              </w:tabs>
                              <w:spacing w:before="1"/>
                              <w:ind w:right="422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procédés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consultation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formels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transparents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doivent être opérés entre les gouvernements et les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organisations sourdaveugles pour garantir l’intégration des droits et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besoins des personnes sourdaveugles dans la politique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nationale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9" o:spid="_x0000_s1047" type="#_x0000_t202" style="width:432.45pt;height:27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" fillcolor="#d9d9d9" stroked="f">
                <v:textbox inset="0,0,0,0">
                  <w:txbxContent>
                    <w:p w:rsidR="00E37497" w:rsidRDefault="00E37497">
                      <w:pPr>
                        <w:spacing w:before="1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</w:p>
                    <w:p w:rsidR="00E37497" w:rsidRDefault="00E37497">
                      <w:pPr>
                        <w:spacing w:line="341" w:lineRule="exact"/>
                        <w:ind w:left="422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Recommandations</w:t>
                      </w:r>
                    </w:p>
                    <w:p w:rsidR="00E37497" w:rsidRDefault="00E3749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28"/>
                        </w:tabs>
                        <w:ind w:right="421"/>
                        <w:jc w:val="both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Chaque</w:t>
                      </w:r>
                      <w:r>
                        <w:rPr>
                          <w:rFonts w:ascii="Calibri" w:hAnsi="Calibri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État</w:t>
                      </w:r>
                      <w:r>
                        <w:rPr>
                          <w:rFonts w:ascii="Calibri" w:hAnsi="Calibri"/>
                          <w:spacing w:val="34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doit</w:t>
                      </w:r>
                      <w:r>
                        <w:rPr>
                          <w:rFonts w:ascii="Calibri" w:hAnsi="Calibri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veiller</w:t>
                      </w:r>
                      <w:r>
                        <w:rPr>
                          <w:rFonts w:ascii="Calibri" w:hAnsi="Calibri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ce</w:t>
                      </w:r>
                      <w:r>
                        <w:rPr>
                          <w:rFonts w:ascii="Calibri" w:hAnsi="Calibri"/>
                          <w:spacing w:val="3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que</w:t>
                      </w:r>
                      <w:r>
                        <w:rPr>
                          <w:rFonts w:ascii="Calibri" w:hAnsi="Calibri"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solutions</w:t>
                      </w:r>
                      <w:r>
                        <w:rPr>
                          <w:rFonts w:ascii="Calibri" w:hAnsi="Calibri"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d'hébergement adéquates existent pour les personnes sourdaveugles, et</w:t>
                      </w:r>
                      <w:r>
                        <w:rPr>
                          <w:rFonts w:ascii="Calibri" w:hAnsi="Calibri"/>
                          <w:spacing w:val="6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en particulier</w:t>
                      </w:r>
                      <w:r>
                        <w:rPr>
                          <w:rFonts w:ascii="Calibri" w:hAnsi="Calibri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solutions</w:t>
                      </w:r>
                      <w:r>
                        <w:rPr>
                          <w:rFonts w:ascii="Calibri" w:hAnsi="Calibri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pour</w:t>
                      </w:r>
                      <w:r>
                        <w:rPr>
                          <w:rFonts w:ascii="Calibri" w:hAnsi="Calibri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vivre</w:t>
                      </w:r>
                      <w:r>
                        <w:rPr>
                          <w:rFonts w:ascii="Calibri" w:hAnsi="Calibri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manière</w:t>
                      </w:r>
                      <w:r>
                        <w:rPr>
                          <w:rFonts w:ascii="Calibri" w:hAnsi="Calibri"/>
                          <w:spacing w:val="3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indépendante</w:t>
                      </w:r>
                      <w:r>
                        <w:rPr>
                          <w:rFonts w:ascii="Calibri" w:hAnsi="Calibri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; cela donne plus de choix aux personnes sourdaveugles et</w:t>
                      </w:r>
                      <w:r>
                        <w:rPr>
                          <w:rFonts w:ascii="Calibri" w:hAnsi="Calibri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ne signifie pas forcément devoir se déplacer loin de chez</w:t>
                      </w:r>
                      <w:r>
                        <w:rPr>
                          <w:rFonts w:ascii="Calibri" w:hAnsi="Calibri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</w:rPr>
                        <w:t>soi</w:t>
                      </w:r>
                    </w:p>
                    <w:p w:rsidR="00E37497" w:rsidRDefault="00E3749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28"/>
                        </w:tabs>
                        <w:ind w:right="421"/>
                        <w:jc w:val="both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Le système de vote doit devenir plus accessible à la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fois physiquement et au niveau de l’information sur les</w:t>
                      </w:r>
                      <w:r>
                        <w:rPr>
                          <w:rFonts w:ascii="Calibri" w:eastAsia="Calibri" w:hAnsi="Calibri" w:cs="Calibri"/>
                          <w:spacing w:val="6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élections fournie aux personnes sourdaveugles ; il devrait y avoir</w:t>
                      </w:r>
                      <w:r>
                        <w:rPr>
                          <w:rFonts w:ascii="Calibri" w:eastAsia="Calibri" w:hAnsi="Calibri" w:cs="Calibri"/>
                          <w:spacing w:val="5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un protocole entre les gouvernements et les organisations pour</w:t>
                      </w:r>
                      <w:r>
                        <w:rPr>
                          <w:rFonts w:ascii="Calibri" w:eastAsia="Calibri" w:hAnsi="Calibri" w:cs="Calibri"/>
                          <w:spacing w:val="5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les sourdaveugles afin d’opérer ce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changement</w:t>
                      </w:r>
                    </w:p>
                    <w:p w:rsidR="00E37497" w:rsidRDefault="00E3749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28"/>
                        </w:tabs>
                        <w:spacing w:before="1"/>
                        <w:ind w:right="422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Des</w:t>
                      </w:r>
                      <w:r>
                        <w:rPr>
                          <w:rFonts w:ascii="Calibri" w:eastAsia="Calibri" w:hAnsi="Calibri" w:cs="Calibri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procédés</w:t>
                      </w:r>
                      <w:r>
                        <w:rPr>
                          <w:rFonts w:ascii="Calibri" w:eastAsia="Calibri" w:hAnsi="Calibri" w:cs="Calibri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consultation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formels</w:t>
                      </w:r>
                      <w:r>
                        <w:rPr>
                          <w:rFonts w:ascii="Calibri" w:eastAsia="Calibri" w:hAnsi="Calibri" w:cs="Calibri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et</w:t>
                      </w:r>
                      <w:r>
                        <w:rPr>
                          <w:rFonts w:ascii="Calibri" w:eastAsia="Calibri" w:hAnsi="Calibri" w:cs="Calibri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transparents</w:t>
                      </w:r>
                      <w:r>
                        <w:rPr>
                          <w:rFonts w:ascii="Calibri" w:eastAsia="Calibri" w:hAnsi="Calibri" w:cs="Calibri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doivent être opérés entre les gouvernements et les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organisations sourdaveugles pour garantir l’intégration des droits et</w:t>
                      </w:r>
                      <w:r>
                        <w:rPr>
                          <w:rFonts w:ascii="Calibri" w:eastAsia="Calibri" w:hAnsi="Calibri" w:cs="Calibri"/>
                          <w:spacing w:val="5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besoins des personnes sourdaveugles dans la politique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nationale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left="542" w:right="214"/>
        <w:jc w:val="both"/>
      </w:pPr>
      <w:r>
        <w:t>Le</w:t>
      </w:r>
      <w:r>
        <w:rPr>
          <w:spacing w:val="44"/>
        </w:rPr>
        <w:t xml:space="preserve"> </w:t>
      </w:r>
      <w:r>
        <w:t>Domaine</w:t>
      </w:r>
      <w:r>
        <w:rPr>
          <w:spacing w:val="44"/>
        </w:rPr>
        <w:t xml:space="preserve"> </w:t>
      </w:r>
      <w:r>
        <w:t>Trois</w:t>
      </w:r>
      <w:r>
        <w:rPr>
          <w:spacing w:val="43"/>
        </w:rPr>
        <w:t xml:space="preserve"> </w:t>
      </w:r>
      <w:r>
        <w:t>concerne</w:t>
      </w:r>
      <w:r>
        <w:rPr>
          <w:spacing w:val="44"/>
        </w:rPr>
        <w:t xml:space="preserve"> </w:t>
      </w:r>
      <w:r>
        <w:t>les</w:t>
      </w:r>
      <w:r>
        <w:rPr>
          <w:spacing w:val="44"/>
        </w:rPr>
        <w:t xml:space="preserve"> </w:t>
      </w:r>
      <w:r>
        <w:t>choix</w:t>
      </w:r>
      <w:r>
        <w:rPr>
          <w:spacing w:val="43"/>
        </w:rPr>
        <w:t xml:space="preserve"> </w:t>
      </w:r>
      <w:proofErr w:type="gramStart"/>
      <w:r>
        <w:t>et</w:t>
      </w:r>
      <w:proofErr w:type="gramEnd"/>
      <w:r>
        <w:rPr>
          <w:spacing w:val="45"/>
        </w:rPr>
        <w:t xml:space="preserve"> </w:t>
      </w:r>
      <w:r>
        <w:t>contrôle</w:t>
      </w:r>
      <w:r>
        <w:rPr>
          <w:spacing w:val="44"/>
        </w:rPr>
        <w:t xml:space="preserve"> </w:t>
      </w:r>
      <w:r>
        <w:t>des</w:t>
      </w:r>
      <w:r>
        <w:rPr>
          <w:spacing w:val="44"/>
        </w:rPr>
        <w:t xml:space="preserve"> </w:t>
      </w:r>
      <w:r>
        <w:t>personnes</w:t>
      </w:r>
      <w:r>
        <w:rPr>
          <w:spacing w:val="44"/>
        </w:rPr>
        <w:t xml:space="preserve"> </w:t>
      </w:r>
      <w:r>
        <w:t>sourdaveugles</w:t>
      </w:r>
      <w:r>
        <w:rPr>
          <w:spacing w:val="53"/>
        </w:rPr>
        <w:t xml:space="preserve"> </w:t>
      </w:r>
      <w:r>
        <w:t xml:space="preserve">aux niveaux </w:t>
      </w:r>
      <w:r>
        <w:rPr>
          <w:rFonts w:cs="Calibri"/>
        </w:rPr>
        <w:t>communautaire et individuel, c’est</w:t>
      </w:r>
      <w:r>
        <w:t>-à-dire la participation politique et l'aide</w:t>
      </w:r>
      <w:r>
        <w:rPr>
          <w:spacing w:val="2"/>
        </w:rPr>
        <w:t xml:space="preserve"> </w:t>
      </w:r>
      <w:r>
        <w:t>au logement. Ce domaine couvre également le rôle consultatif des organisations pour</w:t>
      </w:r>
      <w:r>
        <w:rPr>
          <w:spacing w:val="49"/>
        </w:rPr>
        <w:t xml:space="preserve"> </w:t>
      </w:r>
      <w:r>
        <w:t>les sourdaveugles dans la législation sur le</w:t>
      </w:r>
      <w:r>
        <w:rPr>
          <w:spacing w:val="-9"/>
        </w:rPr>
        <w:t xml:space="preserve"> </w:t>
      </w:r>
      <w:r>
        <w:t>handicap.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left="542" w:right="18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 xml:space="preserve">5.1 </w:t>
      </w:r>
      <w:r>
        <w:rPr>
          <w:rFonts w:cs="Calibri"/>
          <w:shd w:val="clear" w:color="auto" w:fill="EDEBE0"/>
        </w:rPr>
        <w:t>Soutien apporté aux personnes sourdaveugles pour vivre à l’endroit de leur</w:t>
      </w:r>
      <w:r>
        <w:rPr>
          <w:rFonts w:cs="Calibri"/>
          <w:spacing w:val="-29"/>
          <w:shd w:val="clear" w:color="auto" w:fill="EDEBE0"/>
        </w:rPr>
        <w:t xml:space="preserve"> </w:t>
      </w:r>
      <w:proofErr w:type="gramStart"/>
      <w:r>
        <w:rPr>
          <w:rFonts w:cs="Calibri"/>
          <w:shd w:val="clear" w:color="auto" w:fill="EDEBE0"/>
        </w:rPr>
        <w:t>choix</w:t>
      </w:r>
      <w:r>
        <w:rPr>
          <w:rFonts w:cs="Calibri"/>
          <w:spacing w:val="-6"/>
          <w:shd w:val="clear" w:color="auto" w:fill="EDEBE0"/>
        </w:rPr>
        <w:t xml:space="preserve"> </w:t>
      </w:r>
      <w:r>
        <w:rPr>
          <w:rFonts w:cs="Calibri"/>
          <w:spacing w:val="-6"/>
        </w:rPr>
        <w:t xml:space="preserve"> </w:t>
      </w:r>
      <w:r>
        <w:t>Selon</w:t>
      </w:r>
      <w:proofErr w:type="gramEnd"/>
      <w:r>
        <w:t xml:space="preserve"> les réponses de l'enquête, les personnes sourdaveugles n'ont généralement</w:t>
      </w:r>
      <w:r>
        <w:rPr>
          <w:spacing w:val="44"/>
        </w:rPr>
        <w:t xml:space="preserve"> </w:t>
      </w:r>
      <w:r>
        <w:t>pas de</w:t>
      </w:r>
      <w:r>
        <w:rPr>
          <w:spacing w:val="35"/>
        </w:rPr>
        <w:t xml:space="preserve"> </w:t>
      </w:r>
      <w:r>
        <w:rPr>
          <w:rFonts w:cs="Calibri"/>
          <w:i/>
        </w:rPr>
        <w:t>droits</w:t>
      </w:r>
      <w:r>
        <w:rPr>
          <w:rFonts w:cs="Calibri"/>
          <w:i/>
          <w:spacing w:val="34"/>
        </w:rPr>
        <w:t xml:space="preserve"> </w:t>
      </w:r>
      <w:r>
        <w:rPr>
          <w:rFonts w:cs="Calibri"/>
          <w:i/>
        </w:rPr>
        <w:t>légaux</w:t>
      </w:r>
      <w:r>
        <w:rPr>
          <w:rFonts w:cs="Calibri"/>
          <w:i/>
          <w:spacing w:val="33"/>
        </w:rPr>
        <w:t xml:space="preserve"> </w:t>
      </w:r>
      <w:r>
        <w:rPr>
          <w:rFonts w:cs="Calibri"/>
        </w:rPr>
        <w:t>lorsqu’il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s’agit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vivre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dans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lieu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qu’elles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ont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choisi.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Dans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les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 xml:space="preserve">10 </w:t>
      </w:r>
      <w:r>
        <w:t xml:space="preserve">États où ce droit semble exister, il est généralement subordonné </w:t>
      </w:r>
      <w:proofErr w:type="gramStart"/>
      <w:r>
        <w:t xml:space="preserve">aux </w:t>
      </w:r>
      <w:r>
        <w:rPr>
          <w:spacing w:val="8"/>
        </w:rPr>
        <w:t xml:space="preserve"> </w:t>
      </w:r>
      <w:r>
        <w:t>facteurs</w:t>
      </w:r>
      <w:proofErr w:type="gramEnd"/>
      <w:r>
        <w:rPr>
          <w:w w:val="99"/>
        </w:rPr>
        <w:t xml:space="preserve"> </w:t>
      </w:r>
      <w:r>
        <w:t>présentés</w:t>
      </w:r>
      <w:r>
        <w:rPr>
          <w:spacing w:val="-11"/>
        </w:rPr>
        <w:t xml:space="preserve"> </w:t>
      </w:r>
      <w:r>
        <w:t>ci-dessous.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2"/>
        <w:rPr>
          <w:rFonts w:ascii="Calibri" w:eastAsia="Calibri" w:hAnsi="Calibri" w:cs="Calibri"/>
          <w:sz w:val="16"/>
          <w:szCs w:val="16"/>
        </w:rPr>
      </w:pPr>
    </w:p>
    <w:tbl>
      <w:tblPr>
        <w:tblStyle w:val="TableNormal"/>
        <w:tblW w:w="0" w:type="auto"/>
        <w:tblInd w:w="539" w:type="dxa"/>
        <w:tblLayout w:type="fixed"/>
        <w:tblLook w:val="01E0" w:firstRow="1" w:lastRow="1" w:firstColumn="1" w:lastColumn="1" w:noHBand="0" w:noVBand="0"/>
      </w:tblPr>
      <w:tblGrid>
        <w:gridCol w:w="2671"/>
        <w:gridCol w:w="3199"/>
        <w:gridCol w:w="2604"/>
      </w:tblGrid>
      <w:tr w:rsidR="009D4412">
        <w:trPr>
          <w:trHeight w:hRule="exact" w:val="794"/>
        </w:trPr>
        <w:tc>
          <w:tcPr>
            <w:tcW w:w="8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ind w:left="2015" w:right="140" w:hanging="18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Tableau </w:t>
            </w:r>
            <w:proofErr w:type="gramStart"/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11 :</w:t>
            </w:r>
            <w:proofErr w:type="gramEnd"/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 Les personnes sourdaveugles bénéficient-elles d’un droit légal</w:t>
            </w:r>
            <w:r>
              <w:rPr>
                <w:rFonts w:ascii="Calibri" w:eastAsia="Calibri" w:hAnsi="Calibri" w:cs="Calibri"/>
                <w:b/>
                <w:bCs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d’accès à une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aide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pour vivre là où elles l’ont choisi</w:t>
            </w:r>
            <w:r>
              <w:rPr>
                <w:rFonts w:ascii="Calibri" w:eastAsia="Calibri" w:hAnsi="Calibri" w:cs="Calibri"/>
                <w:b/>
                <w:bCs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?</w:t>
            </w:r>
          </w:p>
        </w:tc>
      </w:tr>
      <w:tr w:rsidR="009D4412">
        <w:trPr>
          <w:trHeight w:hRule="exact" w:val="362"/>
        </w:trPr>
        <w:tc>
          <w:tcPr>
            <w:tcW w:w="267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Oui</w:t>
            </w:r>
          </w:p>
        </w:tc>
        <w:tc>
          <w:tcPr>
            <w:tcW w:w="31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25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Non</w:t>
            </w:r>
          </w:p>
        </w:tc>
        <w:tc>
          <w:tcPr>
            <w:tcW w:w="260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27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Incertain</w:t>
            </w:r>
          </w:p>
        </w:tc>
      </w:tr>
      <w:tr w:rsidR="009D4412">
        <w:trPr>
          <w:trHeight w:hRule="exact" w:val="759"/>
        </w:trPr>
        <w:tc>
          <w:tcPr>
            <w:tcW w:w="26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84"/>
              <w:ind w:left="655" w:right="248" w:hanging="3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 DK, FI, HU, NL,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RO, SK, S1,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84"/>
              <w:ind w:left="502" w:right="501" w:hanging="2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CH, CT, CZ, EE, EL,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ES,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FR, HR, IE, IT, PT,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D4412" w:rsidRDefault="00761C65">
            <w:pPr>
              <w:pStyle w:val="TableParagraph"/>
              <w:ind w:right="2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DE, LT, MT,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</w:t>
            </w:r>
          </w:p>
        </w:tc>
      </w:tr>
    </w:tbl>
    <w:p w:rsidR="009D4412" w:rsidRDefault="009D4412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9D4412" w:rsidRDefault="00761C65">
      <w:pPr>
        <w:pStyle w:val="Corpsdetexte"/>
        <w:ind w:left="542" w:right="214"/>
        <w:jc w:val="both"/>
      </w:pPr>
      <w:r>
        <w:t>Les</w:t>
      </w:r>
      <w:r>
        <w:rPr>
          <w:spacing w:val="20"/>
        </w:rPr>
        <w:t xml:space="preserve"> </w:t>
      </w:r>
      <w:r>
        <w:t>choix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logements</w:t>
      </w:r>
      <w:r>
        <w:rPr>
          <w:spacing w:val="17"/>
        </w:rPr>
        <w:t xml:space="preserve"> </w:t>
      </w:r>
      <w:r>
        <w:t>disponibles</w:t>
      </w:r>
      <w:r>
        <w:rPr>
          <w:spacing w:val="20"/>
        </w:rPr>
        <w:t xml:space="preserve"> </w:t>
      </w:r>
      <w:r>
        <w:t>pour</w:t>
      </w:r>
      <w:r>
        <w:rPr>
          <w:spacing w:val="20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personnes</w:t>
      </w:r>
      <w:r>
        <w:rPr>
          <w:spacing w:val="20"/>
        </w:rPr>
        <w:t xml:space="preserve"> </w:t>
      </w:r>
      <w:r>
        <w:t>sourdaveugles</w:t>
      </w:r>
      <w:r>
        <w:rPr>
          <w:spacing w:val="22"/>
        </w:rPr>
        <w:t xml:space="preserve"> </w:t>
      </w:r>
      <w:r>
        <w:t>peuvent</w:t>
      </w:r>
      <w:r>
        <w:rPr>
          <w:spacing w:val="21"/>
        </w:rPr>
        <w:t xml:space="preserve"> </w:t>
      </w:r>
      <w:r>
        <w:t>varier</w:t>
      </w:r>
      <w:r>
        <w:rPr>
          <w:w w:val="99"/>
        </w:rPr>
        <w:t xml:space="preserve"> </w:t>
      </w:r>
      <w:r>
        <w:rPr>
          <w:rFonts w:cs="Calibri"/>
        </w:rPr>
        <w:t xml:space="preserve">selon le type d'hébergement disponible, </w:t>
      </w:r>
      <w:proofErr w:type="gramStart"/>
      <w:r>
        <w:rPr>
          <w:rFonts w:cs="Calibri"/>
        </w:rPr>
        <w:t>et</w:t>
      </w:r>
      <w:proofErr w:type="gramEnd"/>
      <w:r>
        <w:rPr>
          <w:rFonts w:cs="Calibri"/>
        </w:rPr>
        <w:t xml:space="preserve"> s’ils sont appropriés pour un</w:t>
      </w:r>
      <w:r>
        <w:rPr>
          <w:rFonts w:cs="Calibri"/>
          <w:spacing w:val="3"/>
        </w:rPr>
        <w:t xml:space="preserve"> </w:t>
      </w:r>
      <w:r>
        <w:t>sourdaveugle. En</w:t>
      </w:r>
      <w:r>
        <w:rPr>
          <w:spacing w:val="20"/>
        </w:rPr>
        <w:t xml:space="preserve"> </w:t>
      </w:r>
      <w:r>
        <w:t>Europe,</w:t>
      </w:r>
      <w:r>
        <w:rPr>
          <w:spacing w:val="19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choix</w:t>
      </w:r>
      <w:r>
        <w:rPr>
          <w:spacing w:val="17"/>
        </w:rPr>
        <w:t xml:space="preserve"> </w:t>
      </w:r>
      <w:r>
        <w:t>d'hébergement</w:t>
      </w:r>
      <w:r>
        <w:rPr>
          <w:spacing w:val="20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sont</w:t>
      </w:r>
      <w:r>
        <w:rPr>
          <w:spacing w:val="20"/>
        </w:rPr>
        <w:t xml:space="preserve"> </w:t>
      </w:r>
      <w:r>
        <w:t>pas</w:t>
      </w:r>
      <w:r>
        <w:rPr>
          <w:spacing w:val="17"/>
        </w:rPr>
        <w:t xml:space="preserve"> </w:t>
      </w:r>
      <w:r>
        <w:t>standardisés</w:t>
      </w:r>
      <w:r>
        <w:rPr>
          <w:spacing w:val="17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varient</w:t>
      </w:r>
      <w:r>
        <w:rPr>
          <w:spacing w:val="26"/>
        </w:rPr>
        <w:t xml:space="preserve"> </w:t>
      </w:r>
      <w:r>
        <w:t>dans</w:t>
      </w:r>
      <w:r>
        <w:rPr>
          <w:spacing w:val="19"/>
        </w:rPr>
        <w:t xml:space="preserve"> </w:t>
      </w:r>
      <w:r>
        <w:t>chaque</w:t>
      </w:r>
      <w:r>
        <w:rPr>
          <w:w w:val="99"/>
        </w:rPr>
        <w:t xml:space="preserve"> </w:t>
      </w:r>
      <w:r>
        <w:t>pays  en  fonction  de  leurs  approches  culturelles  et  juridiques  du  handicap,  et</w:t>
      </w:r>
      <w:r>
        <w:rPr>
          <w:spacing w:val="49"/>
        </w:rPr>
        <w:t xml:space="preserve"> </w:t>
      </w:r>
      <w:r>
        <w:t>des</w:t>
      </w:r>
    </w:p>
    <w:p w:rsidR="009D4412" w:rsidRDefault="009D4412">
      <w:pPr>
        <w:jc w:val="both"/>
        <w:sectPr w:rsidR="009D4412">
          <w:pgSz w:w="11910" w:h="16840"/>
          <w:pgMar w:top="1320" w:right="1480" w:bottom="920" w:left="11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42" w:right="135"/>
        <w:jc w:val="both"/>
      </w:pPr>
      <w:proofErr w:type="gramStart"/>
      <w:r>
        <w:lastRenderedPageBreak/>
        <w:t>infrastructures</w:t>
      </w:r>
      <w:proofErr w:type="gramEnd"/>
      <w:r>
        <w:rPr>
          <w:spacing w:val="27"/>
        </w:rPr>
        <w:t xml:space="preserve"> </w:t>
      </w:r>
      <w:r>
        <w:t>immobilières</w:t>
      </w:r>
      <w:r>
        <w:rPr>
          <w:spacing w:val="27"/>
        </w:rPr>
        <w:t xml:space="preserve"> </w:t>
      </w:r>
      <w:r>
        <w:t>existantes.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plus,</w:t>
      </w:r>
      <w:r>
        <w:rPr>
          <w:spacing w:val="25"/>
        </w:rPr>
        <w:t xml:space="preserve"> </w:t>
      </w:r>
      <w:r>
        <w:t>chaque</w:t>
      </w:r>
      <w:r>
        <w:rPr>
          <w:spacing w:val="28"/>
        </w:rPr>
        <w:t xml:space="preserve"> </w:t>
      </w:r>
      <w:r>
        <w:t>État</w:t>
      </w:r>
      <w:r>
        <w:rPr>
          <w:spacing w:val="28"/>
        </w:rPr>
        <w:t xml:space="preserve"> </w:t>
      </w:r>
      <w:proofErr w:type="gramStart"/>
      <w:r>
        <w:t>va</w:t>
      </w:r>
      <w:proofErr w:type="gramEnd"/>
      <w:r>
        <w:rPr>
          <w:spacing w:val="26"/>
        </w:rPr>
        <w:t xml:space="preserve"> </w:t>
      </w:r>
      <w:r>
        <w:t>également</w:t>
      </w:r>
      <w:r>
        <w:rPr>
          <w:spacing w:val="28"/>
        </w:rPr>
        <w:t xml:space="preserve"> </w:t>
      </w:r>
      <w:r>
        <w:t>suivre</w:t>
      </w:r>
      <w:r>
        <w:rPr>
          <w:spacing w:val="29"/>
        </w:rPr>
        <w:t xml:space="preserve"> </w:t>
      </w:r>
      <w:r>
        <w:t>sa propre</w:t>
      </w:r>
      <w:r>
        <w:rPr>
          <w:spacing w:val="21"/>
        </w:rPr>
        <w:t xml:space="preserve"> </w:t>
      </w:r>
      <w:r>
        <w:t>législation</w:t>
      </w:r>
      <w:r>
        <w:rPr>
          <w:spacing w:val="21"/>
        </w:rPr>
        <w:t xml:space="preserve"> </w:t>
      </w:r>
      <w:r>
        <w:t>immobilière,</w:t>
      </w:r>
      <w:r>
        <w:rPr>
          <w:spacing w:val="18"/>
        </w:rPr>
        <w:t xml:space="preserve"> </w:t>
      </w:r>
      <w:r>
        <w:t>ce</w:t>
      </w:r>
      <w:r>
        <w:rPr>
          <w:spacing w:val="20"/>
        </w:rPr>
        <w:t xml:space="preserve"> </w:t>
      </w:r>
      <w:r>
        <w:t>qui</w:t>
      </w:r>
      <w:r>
        <w:rPr>
          <w:spacing w:val="18"/>
        </w:rPr>
        <w:t xml:space="preserve"> </w:t>
      </w:r>
      <w:r>
        <w:t>peut</w:t>
      </w:r>
      <w:r>
        <w:rPr>
          <w:spacing w:val="24"/>
        </w:rPr>
        <w:t xml:space="preserve"> </w:t>
      </w:r>
      <w:r>
        <w:t>limiter</w:t>
      </w:r>
      <w:r>
        <w:rPr>
          <w:spacing w:val="21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faire</w:t>
      </w:r>
      <w:r>
        <w:rPr>
          <w:spacing w:val="20"/>
        </w:rPr>
        <w:t xml:space="preserve"> </w:t>
      </w:r>
      <w:r>
        <w:t>varier</w:t>
      </w:r>
      <w:r>
        <w:rPr>
          <w:spacing w:val="18"/>
        </w:rPr>
        <w:t xml:space="preserve"> </w:t>
      </w:r>
      <w:r>
        <w:t>ce</w:t>
      </w:r>
      <w:r>
        <w:rPr>
          <w:spacing w:val="20"/>
        </w:rPr>
        <w:t xml:space="preserve"> </w:t>
      </w:r>
      <w:r>
        <w:t>choix</w:t>
      </w:r>
      <w:r>
        <w:rPr>
          <w:spacing w:val="19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travers</w:t>
      </w:r>
      <w:r>
        <w:rPr>
          <w:spacing w:val="17"/>
        </w:rPr>
        <w:t xml:space="preserve"> </w:t>
      </w:r>
      <w:r>
        <w:t>le</w:t>
      </w:r>
      <w:r>
        <w:rPr>
          <w:w w:val="99"/>
        </w:rPr>
        <w:t xml:space="preserve"> </w:t>
      </w:r>
      <w:r>
        <w:t>continent. Les possibilités de logement peuvent inclure les maisons familiales,</w:t>
      </w:r>
      <w:r>
        <w:rPr>
          <w:spacing w:val="34"/>
        </w:rPr>
        <w:t xml:space="preserve"> </w:t>
      </w:r>
      <w:proofErr w:type="gramStart"/>
      <w:r>
        <w:t>un</w:t>
      </w:r>
      <w:proofErr w:type="gramEnd"/>
      <w:r>
        <w:t xml:space="preserve"> logement indépendant, un logement aidé et les logements communautaires.</w:t>
      </w:r>
      <w:r>
        <w:rPr>
          <w:spacing w:val="4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niveaux de soutien requis pour chaque logement varient aussi. Nous devons</w:t>
      </w:r>
      <w:r>
        <w:rPr>
          <w:spacing w:val="50"/>
        </w:rPr>
        <w:t xml:space="preserve"> </w:t>
      </w:r>
      <w:r>
        <w:t>en apprendre</w:t>
      </w:r>
      <w:r>
        <w:rPr>
          <w:spacing w:val="20"/>
        </w:rPr>
        <w:t xml:space="preserve"> </w:t>
      </w:r>
      <w:r>
        <w:t>davantage</w:t>
      </w:r>
      <w:r>
        <w:rPr>
          <w:spacing w:val="22"/>
        </w:rPr>
        <w:t xml:space="preserve"> </w:t>
      </w:r>
      <w:r>
        <w:t>sur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manière</w:t>
      </w:r>
      <w:r>
        <w:rPr>
          <w:spacing w:val="20"/>
        </w:rPr>
        <w:t xml:space="preserve"> </w:t>
      </w:r>
      <w:r>
        <w:t>dont</w:t>
      </w:r>
      <w:r>
        <w:rPr>
          <w:spacing w:val="21"/>
        </w:rPr>
        <w:t xml:space="preserve"> </w:t>
      </w:r>
      <w:r>
        <w:t>cette</w:t>
      </w:r>
      <w:r>
        <w:rPr>
          <w:spacing w:val="18"/>
        </w:rPr>
        <w:t xml:space="preserve"> </w:t>
      </w:r>
      <w:r>
        <w:t>aide</w:t>
      </w:r>
      <w:r>
        <w:rPr>
          <w:spacing w:val="20"/>
        </w:rPr>
        <w:t xml:space="preserve"> </w:t>
      </w:r>
      <w:proofErr w:type="gramStart"/>
      <w:r>
        <w:t>est</w:t>
      </w:r>
      <w:proofErr w:type="gramEnd"/>
      <w:r>
        <w:rPr>
          <w:spacing w:val="21"/>
        </w:rPr>
        <w:t xml:space="preserve"> </w:t>
      </w:r>
      <w:r>
        <w:t>offerte</w:t>
      </w:r>
      <w:r>
        <w:rPr>
          <w:spacing w:val="20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pratique,</w:t>
      </w:r>
      <w:r>
        <w:rPr>
          <w:spacing w:val="20"/>
        </w:rPr>
        <w:t xml:space="preserve"> </w:t>
      </w:r>
      <w:r>
        <w:t>car</w:t>
      </w:r>
      <w:r>
        <w:rPr>
          <w:w w:val="99"/>
        </w:rPr>
        <w:t xml:space="preserve"> </w:t>
      </w:r>
      <w:r>
        <w:rPr>
          <w:rFonts w:cs="Calibri"/>
        </w:rPr>
        <w:t>cela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n’a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pas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été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abordé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dans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questionnaire.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Mais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cela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reste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difficile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sans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mise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 xml:space="preserve">en </w:t>
      </w:r>
      <w:r>
        <w:t xml:space="preserve">place de dispositifs de recensement des informations sur les choix et </w:t>
      </w:r>
      <w:proofErr w:type="gramStart"/>
      <w:r>
        <w:t xml:space="preserve">les </w:t>
      </w:r>
      <w:r>
        <w:rPr>
          <w:spacing w:val="23"/>
        </w:rPr>
        <w:t xml:space="preserve"> </w:t>
      </w:r>
      <w:r>
        <w:t>aides</w:t>
      </w:r>
      <w:proofErr w:type="gramEnd"/>
      <w:r>
        <w:t xml:space="preserve"> possibles au sein des familles, des organisations ou des autorités en charge</w:t>
      </w:r>
      <w:r>
        <w:rPr>
          <w:spacing w:val="47"/>
        </w:rPr>
        <w:t xml:space="preserve"> </w:t>
      </w:r>
      <w:r>
        <w:t>du logement.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658"/>
        </w:tabs>
        <w:spacing w:before="51"/>
        <w:ind w:left="142" w:right="1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5.2 Le droit de vote des personnes</w:t>
      </w:r>
      <w:r>
        <w:rPr>
          <w:spacing w:val="-21"/>
          <w:shd w:val="clear" w:color="auto" w:fill="EDEBE0"/>
        </w:rPr>
        <w:t xml:space="preserve"> </w:t>
      </w:r>
      <w:r>
        <w:rPr>
          <w:shd w:val="clear" w:color="auto" w:fill="EDEBE0"/>
        </w:rPr>
        <w:t>sourdaveugles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On a questionné les organisations sur le droit de vote des personnes </w:t>
      </w:r>
      <w:proofErr w:type="gramStart"/>
      <w:r>
        <w:t xml:space="preserve">sourdaveugles </w:t>
      </w:r>
      <w:r>
        <w:rPr>
          <w:spacing w:val="40"/>
        </w:rPr>
        <w:t xml:space="preserve"> </w:t>
      </w:r>
      <w:r>
        <w:t>et</w:t>
      </w:r>
      <w:proofErr w:type="gramEnd"/>
      <w:r>
        <w:rPr>
          <w:w w:val="99"/>
        </w:rPr>
        <w:t xml:space="preserve"> </w:t>
      </w:r>
      <w:r>
        <w:t>si</w:t>
      </w:r>
      <w:r>
        <w:rPr>
          <w:spacing w:val="20"/>
        </w:rPr>
        <w:t xml:space="preserve"> </w:t>
      </w:r>
      <w:r>
        <w:t>ce</w:t>
      </w:r>
      <w:r>
        <w:rPr>
          <w:spacing w:val="20"/>
        </w:rPr>
        <w:t xml:space="preserve"> </w:t>
      </w:r>
      <w:r>
        <w:t>droit</w:t>
      </w:r>
      <w:r>
        <w:rPr>
          <w:spacing w:val="21"/>
        </w:rPr>
        <w:t xml:space="preserve"> </w:t>
      </w:r>
      <w:r>
        <w:t>était</w:t>
      </w:r>
      <w:r>
        <w:rPr>
          <w:spacing w:val="21"/>
        </w:rPr>
        <w:t xml:space="preserve"> </w:t>
      </w:r>
      <w:r>
        <w:t>accompagné</w:t>
      </w:r>
      <w:r>
        <w:rPr>
          <w:spacing w:val="24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:</w:t>
      </w:r>
      <w:r>
        <w:rPr>
          <w:spacing w:val="21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accès</w:t>
      </w:r>
      <w:r>
        <w:rPr>
          <w:spacing w:val="20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l'information</w:t>
      </w:r>
      <w:r>
        <w:rPr>
          <w:spacing w:val="21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Braille/gros</w:t>
      </w:r>
      <w:r>
        <w:rPr>
          <w:spacing w:val="20"/>
        </w:rPr>
        <w:t xml:space="preserve"> </w:t>
      </w:r>
      <w:r>
        <w:t>caractères,</w:t>
      </w:r>
      <w:r>
        <w:rPr>
          <w:spacing w:val="-1"/>
          <w:w w:val="99"/>
        </w:rPr>
        <w:t xml:space="preserve"> </w:t>
      </w:r>
      <w:r>
        <w:t>des sites Web accessibles, des interprètes, une aide pour la communication ou pour</w:t>
      </w:r>
      <w:r>
        <w:rPr>
          <w:spacing w:val="-12"/>
        </w:rPr>
        <w:t xml:space="preserve"> </w:t>
      </w:r>
      <w:r>
        <w:t>les transports vers les bureaux de</w:t>
      </w:r>
      <w:r>
        <w:rPr>
          <w:spacing w:val="-8"/>
        </w:rPr>
        <w:t xml:space="preserve"> </w:t>
      </w:r>
      <w:r>
        <w:t>vote.</w:t>
      </w:r>
    </w:p>
    <w:p w:rsidR="009D4412" w:rsidRDefault="009D4412">
      <w:pPr>
        <w:jc w:val="both"/>
        <w:sectPr w:rsidR="009D4412">
          <w:pgSz w:w="11910" w:h="16840"/>
          <w:pgMar w:top="1360" w:right="1560" w:bottom="920" w:left="15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4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730"/>
        <w:gridCol w:w="793"/>
        <w:gridCol w:w="1299"/>
        <w:gridCol w:w="1568"/>
        <w:gridCol w:w="1398"/>
        <w:gridCol w:w="1128"/>
        <w:gridCol w:w="1747"/>
      </w:tblGrid>
      <w:tr w:rsidR="009D4412">
        <w:trPr>
          <w:trHeight w:hRule="exact" w:val="808"/>
        </w:trPr>
        <w:tc>
          <w:tcPr>
            <w:tcW w:w="8663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27" w:line="213" w:lineRule="auto"/>
              <w:ind w:left="2474" w:right="357" w:hanging="211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i/>
                <w:sz w:val="24"/>
              </w:rPr>
              <w:t>Tableau 12: Quel soutien est mis en place pour que les personnes</w:t>
            </w:r>
            <w:r>
              <w:rPr>
                <w:rFonts w:ascii="Calibri"/>
                <w:b/>
                <w:i/>
                <w:spacing w:val="-28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sourdaveugles</w:t>
            </w:r>
            <w:r>
              <w:rPr>
                <w:rFonts w:ascii="Calibri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puissent exercer leur droit de vote</w:t>
            </w:r>
            <w:r>
              <w:rPr>
                <w:rFonts w:ascii="Calibri"/>
                <w:b/>
                <w:i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?</w:t>
            </w:r>
            <w:r>
              <w:rPr>
                <w:rFonts w:ascii="Calibri"/>
                <w:b/>
                <w:i/>
                <w:position w:val="11"/>
                <w:sz w:val="16"/>
              </w:rPr>
              <w:t>22</w:t>
            </w:r>
          </w:p>
        </w:tc>
      </w:tr>
      <w:tr w:rsidR="009D4412">
        <w:trPr>
          <w:trHeight w:hRule="exact" w:val="889"/>
        </w:trPr>
        <w:tc>
          <w:tcPr>
            <w:tcW w:w="7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/>
        </w:tc>
        <w:tc>
          <w:tcPr>
            <w:tcW w:w="7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28" w:right="124" w:hanging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Info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en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Braille</w:t>
            </w:r>
          </w:p>
        </w:tc>
        <w:tc>
          <w:tcPr>
            <w:tcW w:w="129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7"/>
              <w:ind w:left="126" w:right="142" w:firstLine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Gros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caractères</w:t>
            </w:r>
          </w:p>
        </w:tc>
        <w:tc>
          <w:tcPr>
            <w:tcW w:w="15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44" w:right="19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Accessibilité</w:t>
            </w:r>
            <w:r>
              <w:rPr>
                <w:rFonts w:ascii="Calibri" w:hAnsi="Calibri"/>
                <w:b/>
                <w:spacing w:val="-5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des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sites Web</w:t>
            </w:r>
          </w:p>
        </w:tc>
        <w:tc>
          <w:tcPr>
            <w:tcW w:w="139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ind w:left="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Interprète</w:t>
            </w:r>
          </w:p>
        </w:tc>
        <w:tc>
          <w:tcPr>
            <w:tcW w:w="112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7"/>
              <w:ind w:left="210" w:right="146" w:hanging="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Support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Comms</w:t>
            </w:r>
          </w:p>
        </w:tc>
        <w:tc>
          <w:tcPr>
            <w:tcW w:w="174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48" w:right="15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Transport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vers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le bureau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de vote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8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DK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5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679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8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CH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9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9"/>
              <w:ind w:left="5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9"/>
              <w:ind w:left="679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9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9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9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6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5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679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51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23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5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679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"/>
              <w:ind w:left="8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0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PL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5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8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HR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5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6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679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49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20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679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49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3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FI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5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51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6" w:lineRule="exact"/>
              <w:ind w:left="20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5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679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8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BG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5" w:lineRule="exact"/>
              <w:ind w:left="70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/>
                <w:w w:val="99"/>
                <w:sz w:val="20"/>
              </w:rPr>
              <w:t>-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21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EL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9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9"/>
              <w:ind w:left="5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9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49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6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7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HU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67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49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NL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7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RO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6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8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20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SK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679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51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8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RU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26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5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20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CZ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0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2"/>
              <w:ind w:left="679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49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FR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49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2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right="467"/>
              <w:jc w:val="right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LT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3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6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7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51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9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6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6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3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6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51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9"/>
              <w:ind w:left="793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6" w:lineRule="exact"/>
              <w:ind w:left="23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22"/>
              <w:ind w:left="1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"/>
              <w:ind w:right="49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"/>
              <w:ind w:left="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9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3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49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8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</w:tr>
      <w:tr w:rsidR="009D4412">
        <w:trPr>
          <w:trHeight w:hRule="exact" w:val="269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right="49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1"/>
              <w:ind w:left="8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</w:tr>
      <w:tr w:rsidR="009D4412">
        <w:trPr>
          <w:trHeight w:hRule="exact" w:val="278"/>
        </w:trPr>
        <w:tc>
          <w:tcPr>
            <w:tcW w:w="73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9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TR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49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</w:tbl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right="155"/>
        <w:jc w:val="both"/>
      </w:pPr>
      <w:r>
        <w:t>Seulement</w:t>
      </w:r>
      <w:r>
        <w:rPr>
          <w:spacing w:val="34"/>
        </w:rPr>
        <w:t xml:space="preserve"> </w:t>
      </w:r>
      <w:r>
        <w:t>deux</w:t>
      </w:r>
      <w:r>
        <w:rPr>
          <w:spacing w:val="36"/>
        </w:rPr>
        <w:t xml:space="preserve"> </w:t>
      </w:r>
      <w:r>
        <w:t>pays</w:t>
      </w:r>
      <w:r>
        <w:rPr>
          <w:spacing w:val="33"/>
        </w:rPr>
        <w:t xml:space="preserve"> </w:t>
      </w:r>
      <w:r>
        <w:rPr>
          <w:rFonts w:cs="Calibri"/>
        </w:rPr>
        <w:t>(DK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CH)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ont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déclaré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avoir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l’ensemble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des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six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 xml:space="preserve">formes </w:t>
      </w:r>
      <w:r>
        <w:t xml:space="preserve">disponibles de soutien pour permettre aux personnes sourdaveugles </w:t>
      </w:r>
      <w:proofErr w:type="gramStart"/>
      <w:r>
        <w:t>de  voter</w:t>
      </w:r>
      <w:proofErr w:type="gramEnd"/>
      <w:r>
        <w:t>.</w:t>
      </w:r>
      <w:r>
        <w:rPr>
          <w:spacing w:val="47"/>
        </w:rPr>
        <w:t xml:space="preserve"> </w:t>
      </w:r>
      <w:r>
        <w:t>Au total, seuls 16 pays ont mis au moins trois mécanismes en place pour aider</w:t>
      </w:r>
      <w:r>
        <w:rPr>
          <w:spacing w:val="8"/>
        </w:rPr>
        <w:t xml:space="preserve"> </w:t>
      </w:r>
      <w:r>
        <w:t>les personnes</w:t>
      </w:r>
      <w:r>
        <w:rPr>
          <w:spacing w:val="22"/>
        </w:rPr>
        <w:t xml:space="preserve"> </w:t>
      </w:r>
      <w:r>
        <w:t>sourdaveugles</w:t>
      </w:r>
      <w:r>
        <w:rPr>
          <w:spacing w:val="24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exercer</w:t>
      </w:r>
      <w:r>
        <w:rPr>
          <w:spacing w:val="22"/>
        </w:rPr>
        <w:t xml:space="preserve"> </w:t>
      </w:r>
      <w:r>
        <w:t>leur</w:t>
      </w:r>
      <w:r>
        <w:rPr>
          <w:spacing w:val="20"/>
        </w:rPr>
        <w:t xml:space="preserve"> </w:t>
      </w:r>
      <w:r>
        <w:t>droit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vote.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forme</w:t>
      </w:r>
      <w:r>
        <w:rPr>
          <w:spacing w:val="23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plus</w:t>
      </w:r>
      <w:r>
        <w:rPr>
          <w:spacing w:val="22"/>
        </w:rPr>
        <w:t xml:space="preserve"> </w:t>
      </w:r>
      <w:r>
        <w:t>commune</w:t>
      </w:r>
      <w:r>
        <w:rPr>
          <w:spacing w:val="23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soutien </w:t>
      </w:r>
      <w:proofErr w:type="gramStart"/>
      <w:r>
        <w:t>est</w:t>
      </w:r>
      <w:proofErr w:type="gramEnd"/>
      <w:r>
        <w:t xml:space="preserve"> le service d'interprétariat, disponible dans 17 pays, suivi par</w:t>
      </w:r>
      <w:r>
        <w:rPr>
          <w:spacing w:val="3"/>
        </w:rPr>
        <w:t xml:space="preserve"> </w:t>
      </w:r>
      <w:r>
        <w:t xml:space="preserve">les informations disponibles en Braille dans 15 pays. </w:t>
      </w:r>
      <w:r>
        <w:rPr>
          <w:rFonts w:cs="Calibri"/>
        </w:rPr>
        <w:t xml:space="preserve">L’aide à la </w:t>
      </w:r>
      <w:r>
        <w:t>communication</w:t>
      </w:r>
      <w:r>
        <w:rPr>
          <w:spacing w:val="25"/>
        </w:rPr>
        <w:t xml:space="preserve"> </w:t>
      </w:r>
      <w:proofErr w:type="gramStart"/>
      <w:r>
        <w:t>est</w:t>
      </w:r>
      <w:proofErr w:type="gramEnd"/>
      <w:r>
        <w:rPr>
          <w:w w:val="99"/>
        </w:rPr>
        <w:t xml:space="preserve"> </w:t>
      </w:r>
      <w:r>
        <w:t>disponible dans 12 pays, les sites Web accessibles et une information imprimée en</w:t>
      </w:r>
      <w:r>
        <w:rPr>
          <w:spacing w:val="-26"/>
        </w:rPr>
        <w:t xml:space="preserve"> </w:t>
      </w:r>
      <w:r>
        <w:t xml:space="preserve">gros caractères dans seulement 10. L'accès à la participation politique </w:t>
      </w:r>
      <w:proofErr w:type="gramStart"/>
      <w:r>
        <w:t>est</w:t>
      </w:r>
      <w:proofErr w:type="gramEnd"/>
      <w:r>
        <w:t xml:space="preserve"> susceptible</w:t>
      </w:r>
      <w:r>
        <w:rPr>
          <w:spacing w:val="7"/>
        </w:rPr>
        <w:t xml:space="preserve"> </w:t>
      </w:r>
      <w:r>
        <w:t>d'être</w:t>
      </w:r>
      <w:r>
        <w:rPr>
          <w:w w:val="99"/>
        </w:rPr>
        <w:t xml:space="preserve"> </w:t>
      </w:r>
      <w:r>
        <w:t>restreint</w:t>
      </w:r>
      <w:r>
        <w:rPr>
          <w:spacing w:val="34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AT,</w:t>
      </w:r>
      <w:r>
        <w:rPr>
          <w:spacing w:val="33"/>
        </w:rPr>
        <w:t xml:space="preserve"> </w:t>
      </w:r>
      <w:r>
        <w:t>PT,</w:t>
      </w:r>
      <w:r>
        <w:rPr>
          <w:spacing w:val="33"/>
        </w:rPr>
        <w:t xml:space="preserve"> </w:t>
      </w:r>
      <w:r>
        <w:t>SI</w:t>
      </w:r>
      <w:r>
        <w:rPr>
          <w:spacing w:val="32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TR,</w:t>
      </w:r>
      <w:r>
        <w:rPr>
          <w:spacing w:val="32"/>
        </w:rPr>
        <w:t xml:space="preserve"> </w:t>
      </w:r>
      <w:r>
        <w:t>où</w:t>
      </w:r>
      <w:r>
        <w:rPr>
          <w:spacing w:val="37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n’y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aucun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accompagnement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mis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place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 xml:space="preserve">pour </w:t>
      </w:r>
      <w:r>
        <w:t xml:space="preserve">permettre aux personnes sourdaveugles de voter. Parfois, le soutien </w:t>
      </w:r>
      <w:proofErr w:type="gramStart"/>
      <w:r>
        <w:t>est</w:t>
      </w:r>
      <w:proofErr w:type="gramEnd"/>
      <w:r>
        <w:t xml:space="preserve"> fourni par</w:t>
      </w:r>
      <w:r>
        <w:rPr>
          <w:spacing w:val="42"/>
        </w:rPr>
        <w:t xml:space="preserve"> </w:t>
      </w:r>
      <w:r>
        <w:t>des organisations ou par les différents partis politiques</w:t>
      </w:r>
      <w:r>
        <w:rPr>
          <w:rFonts w:cs="Calibri"/>
        </w:rPr>
        <w:t>, au lieu d’être prodigué de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manièr</w:t>
      </w:r>
      <w:r>
        <w:t>e</w:t>
      </w:r>
      <w:r>
        <w:rPr>
          <w:w w:val="99"/>
        </w:rPr>
        <w:t xml:space="preserve"> </w:t>
      </w:r>
      <w:r>
        <w:t xml:space="preserve">universelle ou proactive. Les États qui ne prennent pas en charge l'exercice de </w:t>
      </w:r>
      <w:proofErr w:type="gramStart"/>
      <w:r>
        <w:t>ce</w:t>
      </w:r>
      <w:proofErr w:type="gramEnd"/>
      <w:r>
        <w:rPr>
          <w:spacing w:val="14"/>
        </w:rPr>
        <w:t xml:space="preserve"> </w:t>
      </w:r>
      <w:r>
        <w:t>droit</w:t>
      </w:r>
      <w:r>
        <w:rPr>
          <w:w w:val="99"/>
        </w:rPr>
        <w:t xml:space="preserve"> </w:t>
      </w:r>
      <w:r>
        <w:t xml:space="preserve">vont    difficilement    pouvoir    justifier    de    la    non-participation    des    </w:t>
      </w:r>
      <w:r>
        <w:rPr>
          <w:spacing w:val="49"/>
        </w:rPr>
        <w:t xml:space="preserve"> </w:t>
      </w:r>
      <w:r>
        <w:t>personnes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9"/>
        <w:rPr>
          <w:rFonts w:ascii="Calibri" w:eastAsia="Calibri" w:hAnsi="Calibri" w:cs="Calibri"/>
          <w:sz w:val="17"/>
          <w:szCs w:val="17"/>
        </w:rPr>
      </w:pPr>
    </w:p>
    <w:p w:rsidR="009D4412" w:rsidRDefault="005A1AD0">
      <w:pPr>
        <w:spacing w:line="20" w:lineRule="exact"/>
        <w:ind w:left="2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36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365" name="Group 3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366" name="Freeform 3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0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">
                <v:group id="Group 341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42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Qu8QA&#10;AADcAAAADwAAAGRycy9kb3ducmV2LnhtbESP3WrCQBSE7wu+w3KE3tVNKoQSs0oQhEKpUCt4e8ye&#10;/GD2bMyucfv2bqHQy2FmvmGKTTC9mGh0nWUF6SIBQVxZ3XGj4Pi9e3kD4Tyyxt4yKfghB5v17KnA&#10;XNs7f9F08I2IEHY5Kmi9H3IpXdWSQbewA3H0ajsa9FGOjdQj3iPc9PI1STJpsOO40OJA25aqy+Fm&#10;FPC5X4bbqbza6fO6rwJNafdRK/U8D+UKhKfg/8N/7XetYJll8Hs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ULvEAAAA3AAAAA8AAAAAAAAAAAAAAAAAmAIAAGRycy9k&#10;b3ducmV2LnhtbFBLBQYAAAAABAAEAPUAAACJAwAAAAA=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/>
        <w:ind w:left="2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22 </w:t>
      </w:r>
      <w:proofErr w:type="gramStart"/>
      <w:r>
        <w:rPr>
          <w:rFonts w:ascii="Calibri" w:eastAsia="Calibri" w:hAnsi="Calibri" w:cs="Calibri"/>
          <w:sz w:val="20"/>
          <w:szCs w:val="20"/>
        </w:rPr>
        <w:t>( –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) = données non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fournies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20" w:right="154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62"/>
      </w:pPr>
      <w:proofErr w:type="gramStart"/>
      <w:r>
        <w:lastRenderedPageBreak/>
        <w:t>sourdaveugles</w:t>
      </w:r>
      <w:proofErr w:type="gramEnd"/>
      <w:r>
        <w:rPr>
          <w:spacing w:val="24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vie</w:t>
      </w:r>
      <w:r>
        <w:rPr>
          <w:spacing w:val="25"/>
        </w:rPr>
        <w:t xml:space="preserve"> </w:t>
      </w:r>
      <w:r>
        <w:t>politique</w:t>
      </w:r>
      <w:r>
        <w:rPr>
          <w:spacing w:val="25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publique,</w:t>
      </w:r>
      <w:r>
        <w:rPr>
          <w:spacing w:val="29"/>
        </w:rPr>
        <w:t xml:space="preserve"> </w:t>
      </w:r>
      <w:r>
        <w:t>comme</w:t>
      </w:r>
      <w:r>
        <w:rPr>
          <w:spacing w:val="25"/>
        </w:rPr>
        <w:t xml:space="preserve"> </w:t>
      </w:r>
      <w:r>
        <w:t>prévu</w:t>
      </w:r>
      <w:r>
        <w:rPr>
          <w:spacing w:val="27"/>
        </w:rPr>
        <w:t xml:space="preserve"> </w:t>
      </w:r>
      <w:r>
        <w:t>par</w:t>
      </w:r>
      <w:r>
        <w:rPr>
          <w:spacing w:val="23"/>
        </w:rPr>
        <w:t xml:space="preserve"> </w:t>
      </w:r>
      <w:r>
        <w:t>l'article</w:t>
      </w:r>
      <w:r>
        <w:rPr>
          <w:spacing w:val="23"/>
        </w:rPr>
        <w:t xml:space="preserve"> </w:t>
      </w:r>
      <w:r>
        <w:t>29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</w:t>
      </w:r>
      <w:r>
        <w:rPr>
          <w:rFonts w:cs="Calibri"/>
        </w:rPr>
        <w:t>’O</w:t>
      </w:r>
      <w:r>
        <w:t>NU- CDPH.</w:t>
      </w:r>
    </w:p>
    <w:p w:rsidR="009D4412" w:rsidRDefault="009D4412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9D4412" w:rsidRDefault="005A1AD0">
      <w:pPr>
        <w:pStyle w:val="Paragraphedeliste"/>
        <w:numPr>
          <w:ilvl w:val="1"/>
          <w:numId w:val="7"/>
        </w:numPr>
        <w:tabs>
          <w:tab w:val="left" w:pos="738"/>
        </w:tabs>
        <w:spacing w:before="51"/>
        <w:ind w:right="409"/>
        <w:jc w:val="left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40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33020</wp:posOffset>
                </wp:positionV>
                <wp:extent cx="5437505" cy="372110"/>
                <wp:effectExtent l="0" t="4445" r="0" b="0"/>
                <wp:wrapNone/>
                <wp:docPr id="359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2110"/>
                          <a:chOff x="1673" y="52"/>
                          <a:chExt cx="8563" cy="586"/>
                        </a:xfrm>
                      </wpg:grpSpPr>
                      <wpg:grpSp>
                        <wpg:cNvPr id="360" name="Group 338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3"/>
                            <a:chOff x="1673" y="52"/>
                            <a:chExt cx="8563" cy="293"/>
                          </a:xfrm>
                        </wpg:grpSpPr>
                        <wps:wsp>
                          <wps:cNvPr id="361" name="Freeform 339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4 52"/>
                                <a:gd name="T3" fmla="*/ 344 h 293"/>
                                <a:gd name="T4" fmla="+- 0 10235 1673"/>
                                <a:gd name="T5" fmla="*/ T4 w 8563"/>
                                <a:gd name="T6" fmla="+- 0 344 52"/>
                                <a:gd name="T7" fmla="*/ 344 h 293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3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3"/>
                                <a:gd name="T16" fmla="+- 0 1673 1673"/>
                                <a:gd name="T17" fmla="*/ T16 w 8563"/>
                                <a:gd name="T18" fmla="+- 0 344 52"/>
                                <a:gd name="T19" fmla="*/ 34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36"/>
                        <wpg:cNvGrpSpPr>
                          <a:grpSpLocks/>
                        </wpg:cNvGrpSpPr>
                        <wpg:grpSpPr bwMode="auto">
                          <a:xfrm>
                            <a:off x="1673" y="344"/>
                            <a:ext cx="8563" cy="293"/>
                            <a:chOff x="1673" y="344"/>
                            <a:chExt cx="8563" cy="293"/>
                          </a:xfrm>
                        </wpg:grpSpPr>
                        <wps:wsp>
                          <wps:cNvPr id="363" name="Freeform 337"/>
                          <wps:cNvSpPr>
                            <a:spLocks/>
                          </wps:cNvSpPr>
                          <wps:spPr bwMode="auto">
                            <a:xfrm>
                              <a:off x="1673" y="344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37 344"/>
                                <a:gd name="T3" fmla="*/ 637 h 293"/>
                                <a:gd name="T4" fmla="+- 0 10235 1673"/>
                                <a:gd name="T5" fmla="*/ T4 w 8563"/>
                                <a:gd name="T6" fmla="+- 0 637 344"/>
                                <a:gd name="T7" fmla="*/ 637 h 293"/>
                                <a:gd name="T8" fmla="+- 0 10235 1673"/>
                                <a:gd name="T9" fmla="*/ T8 w 8563"/>
                                <a:gd name="T10" fmla="+- 0 344 344"/>
                                <a:gd name="T11" fmla="*/ 344 h 293"/>
                                <a:gd name="T12" fmla="+- 0 1673 1673"/>
                                <a:gd name="T13" fmla="*/ T12 w 8563"/>
                                <a:gd name="T14" fmla="+- 0 344 344"/>
                                <a:gd name="T15" fmla="*/ 344 h 293"/>
                                <a:gd name="T16" fmla="+- 0 1673 1673"/>
                                <a:gd name="T17" fmla="*/ T16 w 8563"/>
                                <a:gd name="T18" fmla="+- 0 637 344"/>
                                <a:gd name="T19" fmla="*/ 63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83.65pt;margin-top:2.6pt;width:428.15pt;height:29.3pt;z-index:-173080;mso-position-horizontal-relative:page" coordorigin="1673,52" coordsize="8563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">
                <v:group id="Group 338" o:spid="_x0000_s1027" style="position:absolute;left:1673;top:52;width:8563;height:293" coordorigin="1673,52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39" o:spid="_x0000_s1028" style="position:absolute;left:1673;top:52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GxScIA&#10;AADcAAAADwAAAGRycy9kb3ducmV2LnhtbESPQYvCMBSE7wv+h/AEb2uSFYtUo4ggeFpYFbw+m2db&#10;bF5qE7X77zcLgsdhZr5hFqveNeJBXag9G9BjBYK48Lbm0sDxsP2cgQgR2WLjmQz8UoDVcvCxwNz6&#10;J//QYx9LkSAccjRQxdjmUoaiIodh7Fvi5F185zAm2ZXSdvhMcNfIL6Uy6bDmtFBhS5uKiuv+7gwU&#10;p++bPt83HG5e72Z6qrJsqowZDfv1HESkPr7Dr/bOGphkGv7P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bFJwgAAANwAAAAPAAAAAAAAAAAAAAAAAJgCAABkcnMvZG93&#10;bnJldi54bWxQSwUGAAAAAAQABAD1AAAAhwMAAAAA&#10;" path="m,292r8562,l8562,,,,,292xe" fillcolor="#edebe0" stroked="f">
                    <v:path arrowok="t" o:connecttype="custom" o:connectlocs="0,344;8562,344;8562,52;0,52;0,344" o:connectangles="0,0,0,0,0"/>
                  </v:shape>
                </v:group>
                <v:group id="Group 336" o:spid="_x0000_s1029" style="position:absolute;left:1673;top:344;width:8563;height:293" coordorigin="1673,344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37" o:spid="_x0000_s1030" style="position:absolute;left:1673;top:344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KpcEA&#10;AADcAAAADwAAAGRycy9kb3ducmV2LnhtbESPQYvCMBSE74L/ITxhb5pUsUg1igiCp4VVweuzebbF&#10;5qU2Ueu/NwuCx2FmvmEWq87W4kGtrxxrSEYKBHHuTMWFhuNhO5yB8AHZYO2YNLzIw2rZ7y0wM+7J&#10;f/TYh0JECPsMNZQhNJmUPi/Joh+5hjh6F9daDFG2hTQtPiPc1nKsVCotVhwXSmxoU1J+3d+thvz0&#10;e0vO9w37m0t2s2Sq0nSqtP4ZdOs5iEBd+IY/7Z3RMEkn8H8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/iqXBAAAA3AAAAA8AAAAAAAAAAAAAAAAAmAIAAGRycy9kb3du&#10;cmV2LnhtbFBLBQYAAAAABAAEAPUAAACGAwAAAAA=&#10;" path="m,293r8562,l8562,,,,,293xe" fillcolor="#edebe0" stroked="f">
                    <v:path arrowok="t" o:connecttype="custom" o:connectlocs="0,637;8562,637;8562,344;0,344;0,637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hAnsi="Calibri"/>
          <w:sz w:val="24"/>
        </w:rPr>
        <w:t>Le rôle consultatif des organisations pour les sourdaveugles dans les</w:t>
      </w:r>
      <w:r w:rsidR="00761C65">
        <w:rPr>
          <w:rFonts w:ascii="Calibri" w:hAnsi="Calibri"/>
          <w:spacing w:val="-36"/>
          <w:sz w:val="24"/>
        </w:rPr>
        <w:t xml:space="preserve"> </w:t>
      </w:r>
      <w:r w:rsidR="00761C65">
        <w:rPr>
          <w:rFonts w:ascii="Calibri" w:hAnsi="Calibri"/>
          <w:sz w:val="24"/>
        </w:rPr>
        <w:t>processus gouvernementaux</w:t>
      </w:r>
    </w:p>
    <w:p w:rsidR="009D4412" w:rsidRDefault="00761C65">
      <w:pPr>
        <w:pStyle w:val="Corpsdetexte"/>
        <w:ind w:left="162" w:right="134"/>
        <w:jc w:val="both"/>
      </w:pPr>
      <w:r>
        <w:t>Les dispositifs autorisant les organisations pour les sourdaveugles à participer</w:t>
      </w:r>
      <w:r>
        <w:rPr>
          <w:spacing w:val="33"/>
        </w:rPr>
        <w:t xml:space="preserve"> </w:t>
      </w:r>
      <w:r>
        <w:t xml:space="preserve">aux processus de consultation sur la législation, les normes </w:t>
      </w:r>
      <w:proofErr w:type="gramStart"/>
      <w:r>
        <w:t>et</w:t>
      </w:r>
      <w:proofErr w:type="gramEnd"/>
      <w:r>
        <w:t xml:space="preserve"> les politiques sur le</w:t>
      </w:r>
      <w:r>
        <w:rPr>
          <w:spacing w:val="6"/>
        </w:rPr>
        <w:t xml:space="preserve"> </w:t>
      </w:r>
      <w:r>
        <w:t>handicap sont</w:t>
      </w:r>
      <w:r>
        <w:rPr>
          <w:spacing w:val="48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place</w:t>
      </w:r>
      <w:r>
        <w:rPr>
          <w:spacing w:val="51"/>
        </w:rPr>
        <w:t xml:space="preserve"> </w:t>
      </w:r>
      <w:r>
        <w:t>dans</w:t>
      </w:r>
      <w:r>
        <w:rPr>
          <w:spacing w:val="49"/>
        </w:rPr>
        <w:t xml:space="preserve"> </w:t>
      </w:r>
      <w:r>
        <w:t>17</w:t>
      </w:r>
      <w:r>
        <w:rPr>
          <w:spacing w:val="48"/>
        </w:rPr>
        <w:t xml:space="preserve"> </w:t>
      </w:r>
      <w:r>
        <w:t>pays.</w:t>
      </w:r>
      <w:r>
        <w:rPr>
          <w:spacing w:val="49"/>
        </w:rPr>
        <w:t xml:space="preserve"> </w:t>
      </w:r>
      <w:r>
        <w:t>Neuf</w:t>
      </w:r>
      <w:r>
        <w:rPr>
          <w:spacing w:val="51"/>
        </w:rPr>
        <w:t xml:space="preserve"> </w:t>
      </w:r>
      <w:r>
        <w:t>pays</w:t>
      </w:r>
      <w:r>
        <w:rPr>
          <w:spacing w:val="47"/>
        </w:rPr>
        <w:t xml:space="preserve"> </w:t>
      </w:r>
      <w:r>
        <w:t>ont</w:t>
      </w:r>
      <w:r>
        <w:rPr>
          <w:spacing w:val="50"/>
        </w:rPr>
        <w:t xml:space="preserve"> </w:t>
      </w:r>
      <w:r>
        <w:t>répondu</w:t>
      </w:r>
      <w:r>
        <w:rPr>
          <w:spacing w:val="48"/>
        </w:rPr>
        <w:t xml:space="preserve"> </w:t>
      </w:r>
      <w:r>
        <w:t>qu'il</w:t>
      </w:r>
      <w:r>
        <w:rPr>
          <w:spacing w:val="47"/>
        </w:rPr>
        <w:t xml:space="preserve"> </w:t>
      </w:r>
      <w:r>
        <w:t>n'y</w:t>
      </w:r>
      <w:r>
        <w:rPr>
          <w:spacing w:val="49"/>
        </w:rPr>
        <w:t xml:space="preserve"> </w:t>
      </w:r>
      <w:r>
        <w:t>avait</w:t>
      </w:r>
      <w:r>
        <w:rPr>
          <w:spacing w:val="48"/>
        </w:rPr>
        <w:t xml:space="preserve"> </w:t>
      </w:r>
      <w:r>
        <w:t>pas</w:t>
      </w:r>
      <w:r>
        <w:rPr>
          <w:spacing w:val="49"/>
        </w:rPr>
        <w:t xml:space="preserve"> </w:t>
      </w:r>
      <w:r>
        <w:t xml:space="preserve">de canaux permettant de le faire, </w:t>
      </w:r>
      <w:proofErr w:type="gramStart"/>
      <w:r>
        <w:t>et</w:t>
      </w:r>
      <w:proofErr w:type="gramEnd"/>
      <w:r>
        <w:t xml:space="preserve"> la LT a répondu « incertain ». </w:t>
      </w:r>
      <w:proofErr w:type="gramStart"/>
      <w:r>
        <w:t>Il</w:t>
      </w:r>
      <w:proofErr w:type="gramEnd"/>
      <w:r>
        <w:t xml:space="preserve"> n'était pas possible</w:t>
      </w:r>
      <w:r>
        <w:rPr>
          <w:spacing w:val="23"/>
        </w:rPr>
        <w:t xml:space="preserve"> </w:t>
      </w:r>
      <w:r>
        <w:t>de</w:t>
      </w:r>
      <w:r>
        <w:rPr>
          <w:w w:val="99"/>
        </w:rPr>
        <w:t xml:space="preserve"> </w:t>
      </w:r>
      <w:r>
        <w:t>différencier</w:t>
      </w:r>
      <w:r>
        <w:rPr>
          <w:spacing w:val="23"/>
        </w:rPr>
        <w:t xml:space="preserve"> </w:t>
      </w:r>
      <w:r>
        <w:t>les</w:t>
      </w:r>
      <w:r>
        <w:rPr>
          <w:spacing w:val="24"/>
        </w:rPr>
        <w:t xml:space="preserve"> </w:t>
      </w:r>
      <w:r>
        <w:t>dispositifs</w:t>
      </w:r>
      <w:r>
        <w:rPr>
          <w:spacing w:val="24"/>
        </w:rPr>
        <w:t xml:space="preserve"> </w:t>
      </w:r>
      <w:r>
        <w:t>utilisés</w:t>
      </w:r>
      <w:r>
        <w:rPr>
          <w:spacing w:val="21"/>
        </w:rPr>
        <w:t xml:space="preserve"> </w:t>
      </w:r>
      <w:r>
        <w:t>dans</w:t>
      </w:r>
      <w:r>
        <w:rPr>
          <w:spacing w:val="22"/>
        </w:rPr>
        <w:t xml:space="preserve"> </w:t>
      </w:r>
      <w:r>
        <w:t>ce</w:t>
      </w:r>
      <w:r>
        <w:rPr>
          <w:spacing w:val="23"/>
        </w:rPr>
        <w:t xml:space="preserve"> </w:t>
      </w:r>
      <w:r>
        <w:t>processus</w:t>
      </w:r>
      <w:r>
        <w:rPr>
          <w:spacing w:val="25"/>
        </w:rPr>
        <w:t xml:space="preserve"> </w:t>
      </w:r>
      <w:r>
        <w:t>afin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donner</w:t>
      </w:r>
      <w:r>
        <w:rPr>
          <w:spacing w:val="24"/>
        </w:rPr>
        <w:t xml:space="preserve"> </w:t>
      </w:r>
      <w:r>
        <w:t>des</w:t>
      </w:r>
      <w:r>
        <w:rPr>
          <w:spacing w:val="23"/>
        </w:rPr>
        <w:t xml:space="preserve"> </w:t>
      </w:r>
      <w:r>
        <w:t>exemples</w:t>
      </w:r>
      <w:r>
        <w:rPr>
          <w:spacing w:val="20"/>
        </w:rPr>
        <w:t xml:space="preserve"> </w:t>
      </w:r>
      <w:r>
        <w:t>de</w:t>
      </w:r>
      <w:r>
        <w:rPr>
          <w:w w:val="99"/>
        </w:rPr>
        <w:t xml:space="preserve"> </w:t>
      </w:r>
      <w:r>
        <w:t>bonnes</w:t>
      </w:r>
      <w:r>
        <w:rPr>
          <w:spacing w:val="-7"/>
        </w:rPr>
        <w:t xml:space="preserve"> </w:t>
      </w:r>
      <w:r>
        <w:t>pratiques.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437"/>
        <w:gridCol w:w="3496"/>
        <w:gridCol w:w="1558"/>
      </w:tblGrid>
      <w:tr w:rsidR="009D4412">
        <w:trPr>
          <w:trHeight w:hRule="exact" w:val="1090"/>
        </w:trPr>
        <w:tc>
          <w:tcPr>
            <w:tcW w:w="849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ind w:left="211" w:right="2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 xml:space="preserve">Tableau </w:t>
            </w:r>
            <w:proofErr w:type="gramStart"/>
            <w:r>
              <w:rPr>
                <w:rFonts w:ascii="Calibri" w:hAnsi="Calibri"/>
                <w:b/>
                <w:i/>
                <w:sz w:val="24"/>
              </w:rPr>
              <w:t>13 :</w:t>
            </w:r>
            <w:proofErr w:type="gramEnd"/>
            <w:r>
              <w:rPr>
                <w:rFonts w:ascii="Calibri" w:hAnsi="Calibri"/>
                <w:b/>
                <w:i/>
                <w:sz w:val="24"/>
              </w:rPr>
              <w:t xml:space="preserve"> Existe-t-il des dispositifs en place pour que les organisations pour</w:t>
            </w:r>
            <w:r>
              <w:rPr>
                <w:rFonts w:ascii="Calibri" w:hAnsi="Calibri"/>
                <w:b/>
                <w:i/>
                <w:spacing w:val="-3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les</w:t>
            </w:r>
            <w:r>
              <w:rPr>
                <w:rFonts w:ascii="Calibri" w:hAnsi="Calibri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personnes sourdaveugles puissent participer au développement</w:t>
            </w:r>
            <w:r>
              <w:rPr>
                <w:rFonts w:ascii="Calibri" w:hAnsi="Calibri"/>
                <w:b/>
                <w:i/>
                <w:spacing w:val="-3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gouvernemental</w:t>
            </w:r>
            <w:r>
              <w:rPr>
                <w:rFonts w:ascii="Calibri" w:hAnsi="Calibri"/>
                <w:b/>
                <w:i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des politiques sur le handicap</w:t>
            </w:r>
            <w:r>
              <w:rPr>
                <w:rFonts w:ascii="Calibri" w:hAnsi="Calibri"/>
                <w:b/>
                <w:i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?</w:t>
            </w:r>
          </w:p>
        </w:tc>
      </w:tr>
      <w:tr w:rsidR="009D4412">
        <w:trPr>
          <w:trHeight w:hRule="exact" w:val="360"/>
        </w:trPr>
        <w:tc>
          <w:tcPr>
            <w:tcW w:w="343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5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Oui</w:t>
            </w:r>
          </w:p>
        </w:tc>
        <w:tc>
          <w:tcPr>
            <w:tcW w:w="34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2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Non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3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Incertain</w:t>
            </w:r>
          </w:p>
        </w:tc>
      </w:tr>
      <w:tr w:rsidR="009D4412">
        <w:trPr>
          <w:trHeight w:hRule="exact" w:val="876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 CH, DE, DK, EE, FI, FR,</w:t>
            </w:r>
            <w:r>
              <w:rPr>
                <w:rFonts w:ascii="Calibri"/>
                <w:spacing w:val="-1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HR,</w:t>
            </w:r>
          </w:p>
          <w:p w:rsidR="009D4412" w:rsidRDefault="00761C65">
            <w:pPr>
              <w:pStyle w:val="TableParagraph"/>
              <w:spacing w:before="2"/>
              <w:ind w:left="2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HU, IE, MT, NL, PL, RO, S1,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SK,</w:t>
            </w:r>
          </w:p>
          <w:p w:rsidR="009D4412" w:rsidRDefault="00761C65">
            <w:pPr>
              <w:pStyle w:val="TableParagraph"/>
              <w:tabs>
                <w:tab w:val="left" w:pos="1605"/>
                <w:tab w:val="left" w:pos="8490"/>
              </w:tabs>
              <w:ind w:left="-15" w:right="-50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sz w:val="24"/>
                <w:u w:val="single" w:color="000000"/>
              </w:rPr>
              <w:tab/>
              <w:t>RU</w:t>
            </w:r>
            <w:r>
              <w:rPr>
                <w:rFonts w:ascii="Calibri"/>
                <w:sz w:val="24"/>
                <w:u w:val="single" w:color="000000"/>
              </w:rPr>
              <w:tab/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72"/>
              <w:ind w:right="7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CT, CZ, EL, ES, IT, PT, SI,</w:t>
            </w:r>
            <w:r>
              <w:rPr>
                <w:rFonts w:ascii="Calibri"/>
                <w:spacing w:val="-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72"/>
              <w:ind w:right="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LT</w:t>
            </w:r>
          </w:p>
        </w:tc>
      </w:tr>
    </w:tbl>
    <w:p w:rsidR="009D4412" w:rsidRDefault="009D4412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9D4412" w:rsidRDefault="00761C65">
      <w:pPr>
        <w:pStyle w:val="Corpsdetexte"/>
        <w:spacing w:before="51"/>
        <w:ind w:left="162" w:right="134"/>
        <w:jc w:val="both"/>
      </w:pPr>
      <w:r>
        <w:t xml:space="preserve">Les organisations qui ont </w:t>
      </w:r>
      <w:proofErr w:type="gramStart"/>
      <w:r>
        <w:t>un</w:t>
      </w:r>
      <w:proofErr w:type="gramEnd"/>
      <w:r>
        <w:t xml:space="preserve"> dispositif de consultation sur ces questions les ont mis</w:t>
      </w:r>
      <w:r>
        <w:rPr>
          <w:spacing w:val="45"/>
        </w:rPr>
        <w:t xml:space="preserve"> </w:t>
      </w:r>
      <w:r>
        <w:t>en place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différentes</w:t>
      </w:r>
      <w:r>
        <w:rPr>
          <w:spacing w:val="34"/>
        </w:rPr>
        <w:t xml:space="preserve"> </w:t>
      </w:r>
      <w:r>
        <w:t>manières,</w:t>
      </w:r>
      <w:r>
        <w:rPr>
          <w:spacing w:val="34"/>
        </w:rPr>
        <w:t xml:space="preserve"> </w:t>
      </w:r>
      <w:r>
        <w:t>dont</w:t>
      </w:r>
      <w:r>
        <w:rPr>
          <w:spacing w:val="35"/>
        </w:rPr>
        <w:t xml:space="preserve"> </w:t>
      </w:r>
      <w:r>
        <w:t>certaines</w:t>
      </w:r>
      <w:r>
        <w:rPr>
          <w:spacing w:val="36"/>
        </w:rPr>
        <w:t xml:space="preserve"> </w:t>
      </w:r>
      <w:r>
        <w:t>sont</w:t>
      </w:r>
      <w:r>
        <w:rPr>
          <w:spacing w:val="35"/>
        </w:rPr>
        <w:t xml:space="preserve"> </w:t>
      </w:r>
      <w:r>
        <w:t>plus</w:t>
      </w:r>
      <w:r>
        <w:rPr>
          <w:spacing w:val="36"/>
        </w:rPr>
        <w:t xml:space="preserve"> </w:t>
      </w:r>
      <w:r>
        <w:t>formelles</w:t>
      </w:r>
      <w:r>
        <w:rPr>
          <w:spacing w:val="36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d'autres.</w:t>
      </w:r>
      <w:r>
        <w:rPr>
          <w:spacing w:val="38"/>
        </w:rPr>
        <w:t xml:space="preserve"> </w:t>
      </w:r>
      <w:r>
        <w:t>Des</w:t>
      </w:r>
      <w:r>
        <w:rPr>
          <w:w w:val="99"/>
        </w:rPr>
        <w:t xml:space="preserve"> </w:t>
      </w:r>
      <w:r>
        <w:t xml:space="preserve">pays comme CH sont impliqués de façon formelle à </w:t>
      </w:r>
      <w:proofErr w:type="gramStart"/>
      <w:r>
        <w:t>travers</w:t>
      </w:r>
      <w:proofErr w:type="gramEnd"/>
      <w:r>
        <w:t xml:space="preserve"> la composition</w:t>
      </w:r>
      <w:r>
        <w:rPr>
          <w:spacing w:val="43"/>
        </w:rPr>
        <w:t xml:space="preserve"> </w:t>
      </w:r>
      <w:r>
        <w:t>de</w:t>
      </w:r>
      <w:r>
        <w:rPr>
          <w:w w:val="99"/>
        </w:rPr>
        <w:t xml:space="preserve"> </w:t>
      </w:r>
      <w:r>
        <w:t>commissions officielles qui alimentent les propositions gouvernementales en</w:t>
      </w:r>
      <w:r>
        <w:rPr>
          <w:spacing w:val="3"/>
        </w:rPr>
        <w:t xml:space="preserve"> </w:t>
      </w:r>
      <w:r>
        <w:t>matière</w:t>
      </w:r>
      <w:r>
        <w:rPr>
          <w:w w:val="99"/>
        </w:rPr>
        <w:t xml:space="preserve"> </w:t>
      </w:r>
      <w:r>
        <w:t xml:space="preserve">de politique sur le handicap. De même, en HU </w:t>
      </w:r>
      <w:proofErr w:type="gramStart"/>
      <w:r>
        <w:t>et</w:t>
      </w:r>
      <w:proofErr w:type="gramEnd"/>
      <w:r>
        <w:t xml:space="preserve"> FI, les organisations</w:t>
      </w:r>
      <w:r>
        <w:rPr>
          <w:spacing w:val="45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régulièrement</w:t>
      </w:r>
      <w:r>
        <w:rPr>
          <w:spacing w:val="30"/>
        </w:rPr>
        <w:t xml:space="preserve"> </w:t>
      </w:r>
      <w:r>
        <w:t>invitées</w:t>
      </w:r>
      <w:r>
        <w:rPr>
          <w:spacing w:val="29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prendre</w:t>
      </w:r>
      <w:r>
        <w:rPr>
          <w:spacing w:val="27"/>
        </w:rPr>
        <w:t xml:space="preserve"> </w:t>
      </w:r>
      <w:r>
        <w:t>part</w:t>
      </w:r>
      <w:r>
        <w:rPr>
          <w:spacing w:val="33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des</w:t>
      </w:r>
      <w:r>
        <w:rPr>
          <w:spacing w:val="29"/>
        </w:rPr>
        <w:t xml:space="preserve"> </w:t>
      </w:r>
      <w:r>
        <w:t>discussions</w:t>
      </w:r>
      <w:r>
        <w:rPr>
          <w:spacing w:val="29"/>
        </w:rPr>
        <w:t xml:space="preserve"> </w:t>
      </w:r>
      <w:r>
        <w:t>formelles</w:t>
      </w:r>
      <w:r>
        <w:rPr>
          <w:spacing w:val="29"/>
        </w:rPr>
        <w:t xml:space="preserve"> </w:t>
      </w:r>
      <w:r>
        <w:t>sur</w:t>
      </w:r>
      <w:r>
        <w:rPr>
          <w:spacing w:val="30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enjeux</w:t>
      </w:r>
      <w:r>
        <w:rPr>
          <w:spacing w:val="34"/>
        </w:rPr>
        <w:t xml:space="preserve"> </w:t>
      </w:r>
      <w:r>
        <w:t xml:space="preserve">liés aux personnes sourdaveugles. Les organisations de SK, S1, RU </w:t>
      </w:r>
      <w:proofErr w:type="gramStart"/>
      <w:r>
        <w:t>et</w:t>
      </w:r>
      <w:proofErr w:type="gramEnd"/>
      <w:r>
        <w:t xml:space="preserve"> IE ont établi des</w:t>
      </w:r>
      <w:r>
        <w:rPr>
          <w:spacing w:val="46"/>
        </w:rPr>
        <w:t xml:space="preserve"> </w:t>
      </w:r>
      <w:r>
        <w:t>liens avec</w:t>
      </w:r>
      <w:r>
        <w:rPr>
          <w:spacing w:val="22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gouvernements,</w:t>
      </w:r>
      <w:r>
        <w:rPr>
          <w:spacing w:val="22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conseils,</w:t>
      </w:r>
      <w:r>
        <w:rPr>
          <w:spacing w:val="23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consultations</w:t>
      </w:r>
      <w:r>
        <w:rPr>
          <w:spacing w:val="20"/>
        </w:rPr>
        <w:t xml:space="preserve"> </w:t>
      </w:r>
      <w:r>
        <w:t>politiques</w:t>
      </w:r>
      <w:r>
        <w:rPr>
          <w:spacing w:val="22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tous</w:t>
      </w:r>
      <w:r>
        <w:rPr>
          <w:spacing w:val="20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groupes parlementaires.</w:t>
      </w:r>
      <w:r>
        <w:rPr>
          <w:spacing w:val="21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liens</w:t>
      </w:r>
      <w:r>
        <w:rPr>
          <w:spacing w:val="22"/>
        </w:rPr>
        <w:t xml:space="preserve"> </w:t>
      </w:r>
      <w:r>
        <w:t>formels</w:t>
      </w:r>
      <w:r>
        <w:rPr>
          <w:spacing w:val="22"/>
        </w:rPr>
        <w:t xml:space="preserve"> </w:t>
      </w:r>
      <w:r>
        <w:t>avec</w:t>
      </w:r>
      <w:r>
        <w:rPr>
          <w:spacing w:val="22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législateurs</w:t>
      </w:r>
      <w:r>
        <w:rPr>
          <w:spacing w:val="22"/>
        </w:rPr>
        <w:t xml:space="preserve"> </w:t>
      </w:r>
      <w:r>
        <w:t>offrent</w:t>
      </w:r>
      <w:r>
        <w:rPr>
          <w:spacing w:val="23"/>
        </w:rPr>
        <w:t xml:space="preserve"> </w:t>
      </w:r>
      <w:r>
        <w:t>une</w:t>
      </w:r>
      <w:r>
        <w:rPr>
          <w:spacing w:val="23"/>
        </w:rPr>
        <w:t xml:space="preserve"> </w:t>
      </w:r>
      <w:r>
        <w:t>meilleure</w:t>
      </w:r>
      <w:r>
        <w:rPr>
          <w:spacing w:val="23"/>
        </w:rPr>
        <w:t xml:space="preserve"> </w:t>
      </w:r>
      <w:r>
        <w:t>prise</w:t>
      </w:r>
      <w:r>
        <w:rPr>
          <w:spacing w:val="20"/>
        </w:rPr>
        <w:t xml:space="preserve"> </w:t>
      </w:r>
      <w:r>
        <w:t xml:space="preserve">en compte des besoins des personnes sourdaveugles, </w:t>
      </w:r>
      <w:proofErr w:type="gramStart"/>
      <w:r>
        <w:t>et</w:t>
      </w:r>
      <w:proofErr w:type="gramEnd"/>
      <w:r>
        <w:t xml:space="preserve"> il est important d'introduire</w:t>
      </w:r>
      <w:r>
        <w:rPr>
          <w:spacing w:val="1"/>
        </w:rPr>
        <w:t xml:space="preserve"> </w:t>
      </w:r>
      <w:r>
        <w:t>ces</w:t>
      </w:r>
      <w:r>
        <w:rPr>
          <w:w w:val="99"/>
        </w:rPr>
        <w:t xml:space="preserve"> </w:t>
      </w:r>
      <w:r>
        <w:t>dispositifs dans les pays où ce</w:t>
      </w:r>
      <w:r>
        <w:rPr>
          <w:rFonts w:cs="Calibri"/>
        </w:rPr>
        <w:t>s liens n’existe</w:t>
      </w:r>
      <w:r>
        <w:t>nt pas</w:t>
      </w:r>
      <w:r>
        <w:rPr>
          <w:spacing w:val="-14"/>
        </w:rPr>
        <w:t xml:space="preserve"> </w:t>
      </w:r>
      <w:r>
        <w:t>encore.</w:t>
      </w:r>
    </w:p>
    <w:p w:rsidR="009D4412" w:rsidRDefault="009D4412">
      <w:pPr>
        <w:jc w:val="both"/>
        <w:sectPr w:rsidR="009D4412">
          <w:pgSz w:w="11910" w:h="16840"/>
          <w:pgMar w:top="1360" w:right="1560" w:bottom="920" w:left="154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343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544185" cy="218440"/>
                <wp:effectExtent l="9525" t="9525" r="8890" b="10160"/>
                <wp:docPr id="35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218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1"/>
                              <w:ind w:left="10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Conclusions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8" o:spid="_x0000_s1048" type="#_x0000_t202" style="width:436.5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spacing w:before="21"/>
                        <w:ind w:left="10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Conclusions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9D4412" w:rsidRDefault="005A1AD0">
      <w:pPr>
        <w:pStyle w:val="Paragraphedeliste"/>
        <w:numPr>
          <w:ilvl w:val="1"/>
          <w:numId w:val="7"/>
        </w:numPr>
        <w:tabs>
          <w:tab w:val="left" w:pos="798"/>
        </w:tabs>
        <w:spacing w:before="51"/>
        <w:ind w:left="798" w:right="458"/>
        <w:jc w:val="left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44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33020</wp:posOffset>
                </wp:positionV>
                <wp:extent cx="5437505" cy="372110"/>
                <wp:effectExtent l="0" t="4445" r="0" b="0"/>
                <wp:wrapNone/>
                <wp:docPr id="353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2110"/>
                          <a:chOff x="1673" y="52"/>
                          <a:chExt cx="8563" cy="586"/>
                        </a:xfrm>
                      </wpg:grpSpPr>
                      <wpg:grpSp>
                        <wpg:cNvPr id="354" name="Group 332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3"/>
                            <a:chOff x="1673" y="52"/>
                            <a:chExt cx="8563" cy="293"/>
                          </a:xfrm>
                        </wpg:grpSpPr>
                        <wps:wsp>
                          <wps:cNvPr id="355" name="Freeform 333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4 52"/>
                                <a:gd name="T3" fmla="*/ 344 h 293"/>
                                <a:gd name="T4" fmla="+- 0 10235 1673"/>
                                <a:gd name="T5" fmla="*/ T4 w 8563"/>
                                <a:gd name="T6" fmla="+- 0 344 52"/>
                                <a:gd name="T7" fmla="*/ 344 h 293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3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3"/>
                                <a:gd name="T16" fmla="+- 0 1673 1673"/>
                                <a:gd name="T17" fmla="*/ T16 w 8563"/>
                                <a:gd name="T18" fmla="+- 0 344 52"/>
                                <a:gd name="T19" fmla="*/ 34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30"/>
                        <wpg:cNvGrpSpPr>
                          <a:grpSpLocks/>
                        </wpg:cNvGrpSpPr>
                        <wpg:grpSpPr bwMode="auto">
                          <a:xfrm>
                            <a:off x="1673" y="344"/>
                            <a:ext cx="8563" cy="293"/>
                            <a:chOff x="1673" y="344"/>
                            <a:chExt cx="8563" cy="293"/>
                          </a:xfrm>
                        </wpg:grpSpPr>
                        <wps:wsp>
                          <wps:cNvPr id="357" name="Freeform 331"/>
                          <wps:cNvSpPr>
                            <a:spLocks/>
                          </wps:cNvSpPr>
                          <wps:spPr bwMode="auto">
                            <a:xfrm>
                              <a:off x="1673" y="344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37 344"/>
                                <a:gd name="T3" fmla="*/ 637 h 293"/>
                                <a:gd name="T4" fmla="+- 0 10235 1673"/>
                                <a:gd name="T5" fmla="*/ T4 w 8563"/>
                                <a:gd name="T6" fmla="+- 0 637 344"/>
                                <a:gd name="T7" fmla="*/ 637 h 293"/>
                                <a:gd name="T8" fmla="+- 0 10235 1673"/>
                                <a:gd name="T9" fmla="*/ T8 w 8563"/>
                                <a:gd name="T10" fmla="+- 0 344 344"/>
                                <a:gd name="T11" fmla="*/ 344 h 293"/>
                                <a:gd name="T12" fmla="+- 0 1673 1673"/>
                                <a:gd name="T13" fmla="*/ T12 w 8563"/>
                                <a:gd name="T14" fmla="+- 0 344 344"/>
                                <a:gd name="T15" fmla="*/ 344 h 293"/>
                                <a:gd name="T16" fmla="+- 0 1673 1673"/>
                                <a:gd name="T17" fmla="*/ T16 w 8563"/>
                                <a:gd name="T18" fmla="+- 0 637 344"/>
                                <a:gd name="T19" fmla="*/ 63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83.65pt;margin-top:2.6pt;width:428.15pt;height:29.3pt;z-index:-173032;mso-position-horizontal-relative:page" coordorigin="1673,52" coordsize="8563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">
                <v:group id="Group 332" o:spid="_x0000_s1027" style="position:absolute;left:1673;top:52;width:8563;height:293" coordorigin="1673,52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3" o:spid="_x0000_s1028" style="position:absolute;left:1673;top:52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998IA&#10;AADcAAAADwAAAGRycy9kb3ducmV2LnhtbESPQYvCMBSE78L+h/CEvWlSl5bSNYoIC54E3QWvb5tn&#10;W2xeahO1/nsjCB6HmfmGmS8H24or9b5xrCGZKhDEpTMNVxr+fn8mOQgfkA22jknDnTwsFx+jORbG&#10;3XhH132oRISwL1BDHUJXSOnLmiz6qeuIo3d0vcUQZV9J0+Mtwm0rZ0pl0mLDcaHGjtY1laf9xWoo&#10;D9tz8n9Zsz+7ZJMnqcqyVGn9OR5W3yACDeEdfrU3RsNXmsL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n33wgAAANwAAAAPAAAAAAAAAAAAAAAAAJgCAABkcnMvZG93&#10;bnJldi54bWxQSwUGAAAAAAQABAD1AAAAhwMAAAAA&#10;" path="m,292r8562,l8562,,,,,292xe" fillcolor="#edebe0" stroked="f">
                    <v:path arrowok="t" o:connecttype="custom" o:connectlocs="0,344;8562,344;8562,52;0,52;0,344" o:connectangles="0,0,0,0,0"/>
                  </v:shape>
                </v:group>
                <v:group id="Group 330" o:spid="_x0000_s1029" style="position:absolute;left:1673;top:344;width:8563;height:293" coordorigin="1673,344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31" o:spid="_x0000_s1030" style="position:absolute;left:1673;top:344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hGG8QA&#10;AADcAAAADwAAAGRycy9kb3ducmV2LnhtbESPwWrDMBBE74X8g9hCbo3kBjvBjRJCoOBToG6h1421&#10;tU2tlWMptvP3VaHQ4zAzb5jdYbadGGnwrWMNyUqBIK6cabnW8PH++rQF4QOywc4xabiTh8N+8bDD&#10;3LiJ32gsQy0ihH2OGpoQ+lxKXzVk0a9cTxy9LzdYDFEOtTQDThFuO/msVCYtthwXGuzp1FD1Xd6s&#10;hurzfE0utxP7q0uKbZKqLEuV1svH+fgCItAc/sN/7cJoWKcb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RhvEAAAA3AAAAA8AAAAAAAAAAAAAAAAAmAIAAGRycy9k&#10;b3ducmV2LnhtbFBLBQYAAAAABAAEAPUAAACJAwAAAAA=&#10;" path="m,293r8562,l8562,,,,,293xe" fillcolor="#edebe0" stroked="f">
                    <v:path arrowok="t" o:connecttype="custom" o:connectlocs="0,637;8562,637;8562,344;0,344;0,637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hAnsi="Calibri"/>
          <w:sz w:val="24"/>
        </w:rPr>
        <w:t>Des droits légaux pour les personnes sourdaveugles ne signifient pas des</w:t>
      </w:r>
      <w:r w:rsidR="00761C65">
        <w:rPr>
          <w:rFonts w:ascii="Calibri" w:hAnsi="Calibri"/>
          <w:spacing w:val="-32"/>
          <w:sz w:val="24"/>
        </w:rPr>
        <w:t xml:space="preserve"> </w:t>
      </w:r>
      <w:r w:rsidR="00761C65">
        <w:rPr>
          <w:rFonts w:ascii="Calibri" w:hAnsi="Calibri"/>
          <w:sz w:val="24"/>
        </w:rPr>
        <w:t>droits pratiques</w:t>
      </w:r>
    </w:p>
    <w:p w:rsidR="009D4412" w:rsidRDefault="00761C65">
      <w:pPr>
        <w:pStyle w:val="Corpsdetexte"/>
        <w:ind w:right="214"/>
        <w:jc w:val="both"/>
      </w:pPr>
      <w:r>
        <w:t xml:space="preserve">Le droit à l'aide au logement ne signifie pas que cette aide soit fournie </w:t>
      </w:r>
      <w:proofErr w:type="gramStart"/>
      <w:r>
        <w:t xml:space="preserve">dans </w:t>
      </w:r>
      <w:r>
        <w:rPr>
          <w:spacing w:val="29"/>
        </w:rPr>
        <w:t xml:space="preserve"> </w:t>
      </w:r>
      <w:r>
        <w:t>la</w:t>
      </w:r>
      <w:proofErr w:type="gramEnd"/>
      <w:r>
        <w:t xml:space="preserve"> pratique. </w:t>
      </w:r>
      <w:proofErr w:type="gramStart"/>
      <w:r>
        <w:t>Les choix de logements des personnes sourdaveugles peuvent être limités</w:t>
      </w:r>
      <w:r>
        <w:rPr>
          <w:spacing w:val="20"/>
        </w:rPr>
        <w:t xml:space="preserve"> </w:t>
      </w:r>
      <w:r>
        <w:t>en raison</w:t>
      </w:r>
      <w:r>
        <w:rPr>
          <w:spacing w:val="41"/>
        </w:rPr>
        <w:t xml:space="preserve"> </w:t>
      </w:r>
      <w:r>
        <w:t>d'un</w:t>
      </w:r>
      <w:r>
        <w:rPr>
          <w:spacing w:val="41"/>
        </w:rPr>
        <w:t xml:space="preserve"> </w:t>
      </w:r>
      <w:r>
        <w:t>manque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soutien</w:t>
      </w:r>
      <w:r>
        <w:rPr>
          <w:spacing w:val="41"/>
        </w:rPr>
        <w:t xml:space="preserve"> </w:t>
      </w:r>
      <w:r>
        <w:t>pratique.</w:t>
      </w:r>
      <w:proofErr w:type="gramEnd"/>
      <w:r>
        <w:rPr>
          <w:spacing w:val="41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nombreux</w:t>
      </w:r>
      <w:r>
        <w:rPr>
          <w:spacing w:val="40"/>
        </w:rPr>
        <w:t xml:space="preserve"> </w:t>
      </w:r>
      <w:proofErr w:type="gramStart"/>
      <w:r>
        <w:t>cas</w:t>
      </w:r>
      <w:proofErr w:type="gramEnd"/>
      <w:r>
        <w:t>,</w:t>
      </w:r>
      <w:r>
        <w:rPr>
          <w:spacing w:val="41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 xml:space="preserve">familles </w:t>
      </w:r>
      <w:r>
        <w:rPr>
          <w:rFonts w:cs="Calibri"/>
        </w:rPr>
        <w:t>s’occupent elles</w:t>
      </w:r>
      <w:r>
        <w:t>-</w:t>
      </w:r>
      <w:r>
        <w:rPr>
          <w:rFonts w:cs="Calibri"/>
        </w:rPr>
        <w:t>mêmes de leurs parents sourdaveugles parce qu'ils n’ont pas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 xml:space="preserve">le </w:t>
      </w:r>
      <w:r>
        <w:t xml:space="preserve">soutien nécessaire pour choisir de vivre ailleurs. </w:t>
      </w:r>
      <w:proofErr w:type="gramStart"/>
      <w:r>
        <w:t>D'autres se déplacent dans</w:t>
      </w:r>
      <w:r>
        <w:rPr>
          <w:spacing w:val="29"/>
        </w:rPr>
        <w:t xml:space="preserve"> </w:t>
      </w:r>
      <w:r>
        <w:t>des</w:t>
      </w:r>
      <w:r>
        <w:rPr>
          <w:w w:val="99"/>
        </w:rPr>
        <w:t xml:space="preserve"> </w:t>
      </w:r>
      <w:r>
        <w:rPr>
          <w:rFonts w:cs="Calibri"/>
        </w:rPr>
        <w:t>logements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résidentiels,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loin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chez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eux,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parce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qu'il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n'y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pas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d’aide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l’autonomie.</w:t>
      </w:r>
      <w:proofErr w:type="gramEnd"/>
      <w:r>
        <w:rPr>
          <w:rFonts w:cs="Calibri"/>
        </w:rPr>
        <w:t xml:space="preserve"> </w:t>
      </w:r>
      <w:r>
        <w:t>L'article</w:t>
      </w:r>
      <w:r>
        <w:rPr>
          <w:spacing w:val="39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</w:t>
      </w:r>
      <w:r>
        <w:rPr>
          <w:rFonts w:cs="Calibri"/>
        </w:rPr>
        <w:t>’O</w:t>
      </w:r>
      <w:r>
        <w:t>NU-CDPH</w:t>
      </w:r>
      <w:r>
        <w:rPr>
          <w:spacing w:val="38"/>
        </w:rPr>
        <w:t xml:space="preserve"> </w:t>
      </w:r>
      <w:r>
        <w:t>précise</w:t>
      </w:r>
      <w:r>
        <w:rPr>
          <w:spacing w:val="39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personnes</w:t>
      </w:r>
      <w:r>
        <w:rPr>
          <w:spacing w:val="37"/>
        </w:rPr>
        <w:t xml:space="preserve"> </w:t>
      </w:r>
      <w:r>
        <w:t>handicapées</w:t>
      </w:r>
      <w:r>
        <w:rPr>
          <w:spacing w:val="39"/>
        </w:rPr>
        <w:t xml:space="preserve"> </w:t>
      </w:r>
      <w:r>
        <w:t>doivent</w:t>
      </w:r>
      <w:r>
        <w:rPr>
          <w:spacing w:val="40"/>
        </w:rPr>
        <w:t xml:space="preserve"> </w:t>
      </w:r>
      <w:r>
        <w:t>avoir</w:t>
      </w:r>
      <w:r>
        <w:rPr>
          <w:spacing w:val="39"/>
        </w:rPr>
        <w:t xml:space="preserve"> </w:t>
      </w:r>
      <w:r>
        <w:t>le</w:t>
      </w:r>
      <w:r>
        <w:rPr>
          <w:w w:val="99"/>
        </w:rPr>
        <w:t xml:space="preserve"> </w:t>
      </w:r>
      <w:r>
        <w:t xml:space="preserve">droit à une </w:t>
      </w:r>
      <w:r>
        <w:rPr>
          <w:rFonts w:cs="Calibri"/>
          <w:i/>
        </w:rPr>
        <w:t>vie en communauté</w:t>
      </w:r>
      <w:r>
        <w:t>, ce qui signifie que les logements communaux</w:t>
      </w:r>
      <w:r>
        <w:rPr>
          <w:spacing w:val="5"/>
        </w:rPr>
        <w:t xml:space="preserve"> </w:t>
      </w:r>
      <w:r>
        <w:t>et</w:t>
      </w:r>
      <w:r>
        <w:rPr>
          <w:w w:val="99"/>
        </w:rPr>
        <w:t xml:space="preserve"> </w:t>
      </w:r>
      <w:r>
        <w:t>résidences cliniques ne devraient pas être la norme pour les personnes</w:t>
      </w:r>
      <w:r>
        <w:rPr>
          <w:spacing w:val="38"/>
        </w:rPr>
        <w:t xml:space="preserve"> </w:t>
      </w:r>
      <w:r>
        <w:t>sourdaveugles. Dans de nombreux pays</w:t>
      </w:r>
      <w:r>
        <w:rPr>
          <w:rFonts w:cs="Calibri"/>
        </w:rPr>
        <w:t xml:space="preserve">, </w:t>
      </w:r>
      <w:proofErr w:type="gramStart"/>
      <w:r>
        <w:rPr>
          <w:rFonts w:cs="Calibri"/>
        </w:rPr>
        <w:t>il</w:t>
      </w:r>
      <w:proofErr w:type="gramEnd"/>
      <w:r>
        <w:rPr>
          <w:rFonts w:cs="Calibri"/>
        </w:rPr>
        <w:t xml:space="preserve"> peut n’</w:t>
      </w:r>
      <w:r>
        <w:t>y avoir aucune aide légale dans la</w:t>
      </w:r>
      <w:r>
        <w:rPr>
          <w:spacing w:val="3"/>
        </w:rPr>
        <w:t xml:space="preserve"> </w:t>
      </w:r>
      <w:r>
        <w:t>communauté,</w:t>
      </w:r>
      <w:r>
        <w:rPr>
          <w:w w:val="99"/>
        </w:rPr>
        <w:t xml:space="preserve"> </w:t>
      </w:r>
      <w:r>
        <w:t>aucun logement communautaire approp</w:t>
      </w:r>
      <w:r>
        <w:rPr>
          <w:rFonts w:cs="Calibri"/>
        </w:rPr>
        <w:t>rié ou pas assez de personnel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d’encadrement</w:t>
      </w:r>
      <w:r>
        <w:t>. Par exemple, en HU, les personnes sourdaveugles ont le droit de choisir où</w:t>
      </w:r>
      <w:r>
        <w:rPr>
          <w:spacing w:val="49"/>
        </w:rPr>
        <w:t xml:space="preserve"> </w:t>
      </w:r>
      <w:r>
        <w:t xml:space="preserve">elles souhaitent vivre, mais </w:t>
      </w:r>
      <w:r>
        <w:rPr>
          <w:rFonts w:cs="Calibri"/>
        </w:rPr>
        <w:t xml:space="preserve">comme ils n’existent aucun logement spécifique </w:t>
      </w:r>
      <w:proofErr w:type="gramStart"/>
      <w:r>
        <w:rPr>
          <w:rFonts w:cs="Calibri"/>
        </w:rPr>
        <w:t xml:space="preserve">pour 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les</w:t>
      </w:r>
      <w:proofErr w:type="gramEnd"/>
      <w:r>
        <w:rPr>
          <w:rFonts w:cs="Calibri"/>
        </w:rPr>
        <w:t xml:space="preserve"> </w:t>
      </w:r>
      <w:r>
        <w:t>adultes</w:t>
      </w:r>
      <w:r>
        <w:rPr>
          <w:spacing w:val="13"/>
        </w:rPr>
        <w:t xml:space="preserve"> </w:t>
      </w:r>
      <w:r>
        <w:t>sourdaveugles,</w:t>
      </w:r>
      <w:r>
        <w:rPr>
          <w:spacing w:val="14"/>
        </w:rPr>
        <w:t xml:space="preserve"> </w:t>
      </w:r>
      <w:r>
        <w:t>ce</w:t>
      </w:r>
      <w:r>
        <w:rPr>
          <w:spacing w:val="13"/>
        </w:rPr>
        <w:t xml:space="preserve"> </w:t>
      </w:r>
      <w:r>
        <w:t>choix</w:t>
      </w:r>
      <w:r>
        <w:rPr>
          <w:spacing w:val="12"/>
        </w:rPr>
        <w:t xml:space="preserve"> </w:t>
      </w:r>
      <w:r>
        <w:t>reste</w:t>
      </w:r>
      <w:r>
        <w:rPr>
          <w:spacing w:val="13"/>
        </w:rPr>
        <w:t xml:space="preserve"> </w:t>
      </w:r>
      <w:r>
        <w:t>très</w:t>
      </w:r>
      <w:r>
        <w:rPr>
          <w:spacing w:val="13"/>
        </w:rPr>
        <w:t xml:space="preserve"> </w:t>
      </w:r>
      <w:r>
        <w:t>limité.</w:t>
      </w:r>
      <w:r>
        <w:rPr>
          <w:spacing w:val="13"/>
        </w:rPr>
        <w:t xml:space="preserve"> </w:t>
      </w:r>
      <w:r>
        <w:t>Dans</w:t>
      </w:r>
      <w:r>
        <w:rPr>
          <w:spacing w:val="12"/>
        </w:rPr>
        <w:t xml:space="preserve"> </w:t>
      </w:r>
      <w:r>
        <w:t>d'autres</w:t>
      </w:r>
      <w:r>
        <w:rPr>
          <w:spacing w:val="12"/>
        </w:rPr>
        <w:t xml:space="preserve"> </w:t>
      </w:r>
      <w:r>
        <w:t>pays,</w:t>
      </w:r>
      <w:r>
        <w:rPr>
          <w:spacing w:val="13"/>
        </w:rPr>
        <w:t xml:space="preserve"> </w:t>
      </w:r>
      <w:r>
        <w:t>comme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NL,</w:t>
      </w:r>
      <w:r>
        <w:rPr>
          <w:spacing w:val="13"/>
        </w:rPr>
        <w:t xml:space="preserve"> </w:t>
      </w:r>
      <w:proofErr w:type="gramStart"/>
      <w:r>
        <w:rPr>
          <w:spacing w:val="-3"/>
        </w:rPr>
        <w:t>il</w:t>
      </w:r>
      <w:proofErr w:type="gramEnd"/>
      <w:r>
        <w:rPr>
          <w:spacing w:val="-3"/>
        </w:rPr>
        <w:t xml:space="preserve"> </w:t>
      </w:r>
      <w:r>
        <w:t>semble y avoir des aides pour les personnes sourdaveugles qui désirent vivre de</w:t>
      </w:r>
      <w:r>
        <w:rPr>
          <w:spacing w:val="38"/>
        </w:rPr>
        <w:t xml:space="preserve"> </w:t>
      </w:r>
      <w:r>
        <w:t xml:space="preserve">façon </w:t>
      </w:r>
      <w:r>
        <w:rPr>
          <w:rFonts w:cs="Calibri"/>
        </w:rPr>
        <w:t>autonome,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mais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n’est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pas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spécifié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c</w:t>
      </w:r>
      <w:r>
        <w:t>es</w:t>
      </w:r>
      <w:r>
        <w:rPr>
          <w:spacing w:val="22"/>
        </w:rPr>
        <w:t xml:space="preserve"> </w:t>
      </w:r>
      <w:r>
        <w:t>mêmes</w:t>
      </w:r>
      <w:r>
        <w:rPr>
          <w:spacing w:val="22"/>
        </w:rPr>
        <w:t xml:space="preserve"> </w:t>
      </w:r>
      <w:r>
        <w:t>droits</w:t>
      </w:r>
      <w:r>
        <w:rPr>
          <w:spacing w:val="22"/>
        </w:rPr>
        <w:t xml:space="preserve"> </w:t>
      </w:r>
      <w:r>
        <w:t>s'appliquent</w:t>
      </w:r>
      <w:r>
        <w:rPr>
          <w:spacing w:val="26"/>
        </w:rPr>
        <w:t xml:space="preserve"> </w:t>
      </w:r>
      <w:r>
        <w:t>aussi</w:t>
      </w:r>
      <w:r>
        <w:rPr>
          <w:spacing w:val="22"/>
        </w:rPr>
        <w:t xml:space="preserve"> </w:t>
      </w:r>
      <w:r>
        <w:t>aux</w:t>
      </w:r>
      <w:r>
        <w:rPr>
          <w:spacing w:val="22"/>
        </w:rPr>
        <w:t xml:space="preserve"> </w:t>
      </w:r>
      <w:r>
        <w:t>aides</w:t>
      </w:r>
      <w:r>
        <w:rPr>
          <w:w w:val="99"/>
        </w:rPr>
        <w:t xml:space="preserve"> </w:t>
      </w:r>
      <w:r>
        <w:t>permettant</w:t>
      </w:r>
      <w:r>
        <w:rPr>
          <w:spacing w:val="35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vivre</w:t>
      </w:r>
      <w:r>
        <w:rPr>
          <w:spacing w:val="37"/>
        </w:rPr>
        <w:t xml:space="preserve"> </w:t>
      </w:r>
      <w:r>
        <w:t>dans</w:t>
      </w:r>
      <w:r>
        <w:rPr>
          <w:spacing w:val="38"/>
        </w:rPr>
        <w:t xml:space="preserve"> </w:t>
      </w:r>
      <w:r>
        <w:t>les</w:t>
      </w:r>
      <w:r>
        <w:rPr>
          <w:spacing w:val="36"/>
        </w:rPr>
        <w:t xml:space="preserve"> </w:t>
      </w:r>
      <w:r>
        <w:t>maisons</w:t>
      </w:r>
      <w:r>
        <w:rPr>
          <w:spacing w:val="36"/>
        </w:rPr>
        <w:t xml:space="preserve"> </w:t>
      </w:r>
      <w:r>
        <w:t>familiales.</w:t>
      </w:r>
      <w:r>
        <w:rPr>
          <w:spacing w:val="37"/>
        </w:rPr>
        <w:t xml:space="preserve"> </w:t>
      </w:r>
      <w:r>
        <w:t>Dans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nombreux</w:t>
      </w:r>
      <w:r>
        <w:rPr>
          <w:spacing w:val="38"/>
        </w:rPr>
        <w:t xml:space="preserve"> </w:t>
      </w:r>
      <w:r>
        <w:t>pays,</w:t>
      </w:r>
      <w:r>
        <w:rPr>
          <w:spacing w:val="37"/>
        </w:rPr>
        <w:t xml:space="preserve"> </w:t>
      </w:r>
      <w:r>
        <w:t>les</w:t>
      </w:r>
      <w:r>
        <w:rPr>
          <w:spacing w:val="36"/>
        </w:rPr>
        <w:t xml:space="preserve"> </w:t>
      </w:r>
      <w:proofErr w:type="gramStart"/>
      <w:r>
        <w:t>aides</w:t>
      </w:r>
      <w:proofErr w:type="gramEnd"/>
      <w:r>
        <w:rPr>
          <w:w w:val="99"/>
        </w:rPr>
        <w:t xml:space="preserve"> </w:t>
      </w:r>
      <w:r>
        <w:t>semblent être limitées par des contraintes de financement. Parfois, l'aide au</w:t>
      </w:r>
      <w:r>
        <w:rPr>
          <w:spacing w:val="51"/>
        </w:rPr>
        <w:t xml:space="preserve"> </w:t>
      </w:r>
      <w:r>
        <w:t>logement</w:t>
      </w:r>
      <w:r>
        <w:rPr>
          <w:w w:val="99"/>
        </w:rPr>
        <w:t xml:space="preserve"> </w:t>
      </w:r>
      <w:proofErr w:type="gramStart"/>
      <w:r>
        <w:t>est</w:t>
      </w:r>
      <w:proofErr w:type="gramEnd"/>
      <w:r>
        <w:t xml:space="preserve"> fournie à une petite échelle par le biais de projets pilotes tels qu</w:t>
      </w:r>
      <w:r>
        <w:rPr>
          <w:rFonts w:cs="Calibri"/>
        </w:rPr>
        <w:t>’</w:t>
      </w:r>
      <w:r>
        <w:t>en DE où</w:t>
      </w:r>
      <w:r>
        <w:rPr>
          <w:spacing w:val="48"/>
        </w:rPr>
        <w:t xml:space="preserve"> </w:t>
      </w:r>
      <w:r>
        <w:t>existent</w:t>
      </w:r>
      <w:r>
        <w:rPr>
          <w:w w:val="99"/>
        </w:rPr>
        <w:t xml:space="preserve"> </w:t>
      </w:r>
      <w:r>
        <w:t>un certain nombre de nouveaux projets pour permettre aux personnes sourdaveugles</w:t>
      </w:r>
      <w:r>
        <w:rPr>
          <w:w w:val="9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vivre</w:t>
      </w:r>
      <w:r>
        <w:rPr>
          <w:spacing w:val="20"/>
        </w:rPr>
        <w:t xml:space="preserve"> </w:t>
      </w:r>
      <w:r>
        <w:t>chez</w:t>
      </w:r>
      <w:r>
        <w:rPr>
          <w:spacing w:val="20"/>
        </w:rPr>
        <w:t xml:space="preserve"> </w:t>
      </w:r>
      <w:r>
        <w:t>elles.</w:t>
      </w:r>
      <w:r>
        <w:rPr>
          <w:spacing w:val="18"/>
        </w:rPr>
        <w:t xml:space="preserve"> </w:t>
      </w:r>
      <w:r>
        <w:t>Si</w:t>
      </w:r>
      <w:r>
        <w:rPr>
          <w:spacing w:val="19"/>
        </w:rPr>
        <w:t xml:space="preserve"> </w:t>
      </w:r>
      <w:r>
        <w:t>cela</w:t>
      </w:r>
      <w:r>
        <w:rPr>
          <w:spacing w:val="19"/>
        </w:rPr>
        <w:t xml:space="preserve"> </w:t>
      </w:r>
      <w:r>
        <w:t>semble</w:t>
      </w:r>
      <w:r>
        <w:rPr>
          <w:spacing w:val="19"/>
        </w:rPr>
        <w:t xml:space="preserve"> </w:t>
      </w:r>
      <w:r>
        <w:t>être</w:t>
      </w:r>
      <w:r>
        <w:rPr>
          <w:spacing w:val="19"/>
        </w:rPr>
        <w:t xml:space="preserve"> </w:t>
      </w:r>
      <w:proofErr w:type="gramStart"/>
      <w:r>
        <w:t>un</w:t>
      </w:r>
      <w:proofErr w:type="gramEnd"/>
      <w:r>
        <w:rPr>
          <w:spacing w:val="19"/>
        </w:rPr>
        <w:t xml:space="preserve"> </w:t>
      </w:r>
      <w:r>
        <w:t>bon</w:t>
      </w:r>
      <w:r>
        <w:rPr>
          <w:spacing w:val="19"/>
        </w:rPr>
        <w:t xml:space="preserve"> </w:t>
      </w:r>
      <w:r>
        <w:t>exemple,</w:t>
      </w:r>
      <w:r>
        <w:rPr>
          <w:spacing w:val="19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nombre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personnes</w:t>
      </w:r>
      <w:r>
        <w:rPr>
          <w:spacing w:val="19"/>
        </w:rPr>
        <w:t xml:space="preserve"> </w:t>
      </w:r>
      <w:r>
        <w:t>qui vont pouvoir bénéficier de ces projets reste pourtant</w:t>
      </w:r>
      <w:r>
        <w:rPr>
          <w:spacing w:val="-23"/>
        </w:rPr>
        <w:t xml:space="preserve"> </w:t>
      </w:r>
      <w:r>
        <w:t>faible.</w:t>
      </w:r>
    </w:p>
    <w:p w:rsidR="009D4412" w:rsidRDefault="009D4412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38"/>
        </w:tabs>
        <w:spacing w:before="51"/>
        <w:ind w:right="18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5.5 Les personnes sourdaveugles peuvent être privées de leur droit de</w:t>
      </w:r>
      <w:r>
        <w:rPr>
          <w:spacing w:val="-35"/>
          <w:shd w:val="clear" w:color="auto" w:fill="EDEBE0"/>
        </w:rPr>
        <w:t xml:space="preserve"> </w:t>
      </w:r>
      <w:r>
        <w:rPr>
          <w:shd w:val="clear" w:color="auto" w:fill="EDEBE0"/>
        </w:rPr>
        <w:t>vote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</w:t>
      </w:r>
      <w:r>
        <w:rPr>
          <w:rFonts w:cs="Calibri"/>
        </w:rPr>
        <w:t>L’</w:t>
      </w:r>
      <w:r>
        <w:t xml:space="preserve">AT, EE et FI ont pris des mesures pour amener le bulletin de vote aux </w:t>
      </w:r>
      <w:r>
        <w:rPr>
          <w:spacing w:val="31"/>
        </w:rPr>
        <w:t xml:space="preserve"> </w:t>
      </w:r>
      <w:r>
        <w:t>sourdaveugles,</w:t>
      </w:r>
      <w:r>
        <w:rPr>
          <w:w w:val="99"/>
        </w:rPr>
        <w:t xml:space="preserve"> </w:t>
      </w:r>
      <w:r>
        <w:t>mais</w:t>
      </w:r>
      <w:r>
        <w:rPr>
          <w:spacing w:val="40"/>
        </w:rPr>
        <w:t xml:space="preserve"> </w:t>
      </w:r>
      <w:r>
        <w:t>cela</w:t>
      </w:r>
      <w:r>
        <w:rPr>
          <w:spacing w:val="41"/>
        </w:rPr>
        <w:t xml:space="preserve"> </w:t>
      </w:r>
      <w:r>
        <w:t>semble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limiter</w:t>
      </w:r>
      <w:r>
        <w:rPr>
          <w:spacing w:val="41"/>
        </w:rPr>
        <w:t xml:space="preserve"> </w:t>
      </w:r>
      <w:r>
        <w:t>aux</w:t>
      </w:r>
      <w:r>
        <w:rPr>
          <w:spacing w:val="39"/>
        </w:rPr>
        <w:t xml:space="preserve"> </w:t>
      </w:r>
      <w:r>
        <w:t>personnes</w:t>
      </w:r>
      <w:r>
        <w:rPr>
          <w:spacing w:val="40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logement</w:t>
      </w:r>
      <w:r>
        <w:rPr>
          <w:spacing w:val="41"/>
        </w:rPr>
        <w:t xml:space="preserve"> </w:t>
      </w:r>
      <w:r>
        <w:t>résidentiel</w:t>
      </w:r>
      <w:r>
        <w:rPr>
          <w:spacing w:val="41"/>
        </w:rPr>
        <w:t xml:space="preserve"> </w:t>
      </w:r>
      <w:r>
        <w:t>et</w:t>
      </w:r>
      <w:r>
        <w:rPr>
          <w:spacing w:val="41"/>
        </w:rPr>
        <w:t xml:space="preserve"> </w:t>
      </w:r>
      <w:r>
        <w:t>ainsi</w:t>
      </w:r>
      <w:r>
        <w:rPr>
          <w:spacing w:val="38"/>
        </w:rPr>
        <w:t xml:space="preserve"> </w:t>
      </w:r>
      <w:r>
        <w:t>exclure</w:t>
      </w:r>
      <w:r>
        <w:rPr>
          <w:w w:val="99"/>
        </w:rPr>
        <w:t xml:space="preserve"> </w:t>
      </w:r>
      <w:r>
        <w:t>potentiellement</w:t>
      </w:r>
      <w:r>
        <w:rPr>
          <w:spacing w:val="30"/>
        </w:rPr>
        <w:t xml:space="preserve"> </w:t>
      </w:r>
      <w:r>
        <w:t>des</w:t>
      </w:r>
      <w:r>
        <w:rPr>
          <w:spacing w:val="29"/>
        </w:rPr>
        <w:t xml:space="preserve"> </w:t>
      </w:r>
      <w:r>
        <w:t>centaines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milliers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personnes</w:t>
      </w:r>
      <w:r>
        <w:rPr>
          <w:spacing w:val="29"/>
        </w:rPr>
        <w:t xml:space="preserve"> </w:t>
      </w:r>
      <w:r>
        <w:t>sourdaveugles</w:t>
      </w:r>
      <w:r>
        <w:rPr>
          <w:spacing w:val="29"/>
        </w:rPr>
        <w:t xml:space="preserve"> </w:t>
      </w:r>
      <w:r>
        <w:t>qui</w:t>
      </w:r>
      <w:r>
        <w:rPr>
          <w:spacing w:val="29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vivent</w:t>
      </w:r>
      <w:r>
        <w:rPr>
          <w:w w:val="99"/>
        </w:rPr>
        <w:t xml:space="preserve"> </w:t>
      </w:r>
      <w:r>
        <w:t>pas dans ce type d'hébergement. Il y a des variations dans les types de</w:t>
      </w:r>
      <w:r>
        <w:rPr>
          <w:spacing w:val="16"/>
        </w:rPr>
        <w:t xml:space="preserve"> </w:t>
      </w:r>
      <w:r>
        <w:t xml:space="preserve">soutien disponibles, ce qui signifie que les sourdaveugles de </w:t>
      </w:r>
      <w:proofErr w:type="gramStart"/>
      <w:r>
        <w:t>certains  pays</w:t>
      </w:r>
      <w:proofErr w:type="gramEnd"/>
      <w:r>
        <w:t xml:space="preserve">  ont un</w:t>
      </w:r>
      <w:r>
        <w:rPr>
          <w:spacing w:val="-8"/>
        </w:rPr>
        <w:t xml:space="preserve"> </w:t>
      </w:r>
      <w:r>
        <w:t>meilleur</w:t>
      </w:r>
      <w:r>
        <w:rPr>
          <w:w w:val="99"/>
        </w:rPr>
        <w:t xml:space="preserve"> </w:t>
      </w:r>
      <w:r>
        <w:t>accès</w:t>
      </w:r>
      <w:r>
        <w:rPr>
          <w:spacing w:val="45"/>
        </w:rPr>
        <w:t xml:space="preserve"> </w:t>
      </w:r>
      <w:r>
        <w:t>au</w:t>
      </w:r>
      <w:r>
        <w:rPr>
          <w:spacing w:val="46"/>
        </w:rPr>
        <w:t xml:space="preserve"> </w:t>
      </w:r>
      <w:r>
        <w:t>vote.</w:t>
      </w:r>
      <w:r>
        <w:rPr>
          <w:spacing w:val="44"/>
        </w:rPr>
        <w:t xml:space="preserve"> </w:t>
      </w:r>
      <w:proofErr w:type="gramStart"/>
      <w:r>
        <w:t>Il</w:t>
      </w:r>
      <w:proofErr w:type="gramEnd"/>
      <w:r>
        <w:rPr>
          <w:spacing w:val="44"/>
        </w:rPr>
        <w:t xml:space="preserve"> </w:t>
      </w:r>
      <w:r>
        <w:t>faut</w:t>
      </w:r>
      <w:r>
        <w:rPr>
          <w:spacing w:val="46"/>
        </w:rPr>
        <w:t xml:space="preserve"> </w:t>
      </w:r>
      <w:r>
        <w:t>enquêter</w:t>
      </w:r>
      <w:r>
        <w:rPr>
          <w:spacing w:val="45"/>
        </w:rPr>
        <w:t xml:space="preserve"> </w:t>
      </w:r>
      <w:r>
        <w:t>sur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manière</w:t>
      </w:r>
      <w:r>
        <w:rPr>
          <w:spacing w:val="43"/>
        </w:rPr>
        <w:t xml:space="preserve"> </w:t>
      </w:r>
      <w:r>
        <w:t>dont</w:t>
      </w:r>
      <w:r>
        <w:rPr>
          <w:spacing w:val="46"/>
        </w:rPr>
        <w:t xml:space="preserve"> </w:t>
      </w:r>
      <w:r>
        <w:t>ce</w:t>
      </w:r>
      <w:r>
        <w:rPr>
          <w:spacing w:val="45"/>
        </w:rPr>
        <w:t xml:space="preserve"> </w:t>
      </w:r>
      <w:r>
        <w:t>soutien</w:t>
      </w:r>
      <w:r>
        <w:rPr>
          <w:spacing w:val="46"/>
        </w:rPr>
        <w:t xml:space="preserve"> </w:t>
      </w:r>
      <w:r>
        <w:t>est</w:t>
      </w:r>
      <w:r>
        <w:rPr>
          <w:spacing w:val="46"/>
        </w:rPr>
        <w:t xml:space="preserve"> </w:t>
      </w:r>
      <w:r>
        <w:t>apporté,</w:t>
      </w:r>
      <w:r>
        <w:rPr>
          <w:spacing w:val="45"/>
        </w:rPr>
        <w:t xml:space="preserve"> </w:t>
      </w:r>
      <w:r>
        <w:t>car</w:t>
      </w:r>
      <w:r>
        <w:rPr>
          <w:spacing w:val="45"/>
        </w:rPr>
        <w:t xml:space="preserve"> </w:t>
      </w:r>
      <w:r>
        <w:t>le questionnaire ne montre pas clairement comment et à quelle fréquence il est</w:t>
      </w:r>
      <w:r>
        <w:rPr>
          <w:spacing w:val="29"/>
        </w:rPr>
        <w:t xml:space="preserve"> </w:t>
      </w:r>
      <w:r>
        <w:t>apporté,</w:t>
      </w:r>
      <w:r>
        <w:rPr>
          <w:w w:val="99"/>
        </w:rPr>
        <w:t xml:space="preserve"> </w:t>
      </w:r>
      <w:r>
        <w:t>ni</w:t>
      </w:r>
      <w:r>
        <w:rPr>
          <w:spacing w:val="25"/>
        </w:rPr>
        <w:t xml:space="preserve"> </w:t>
      </w:r>
      <w:r>
        <w:t>combien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personnes</w:t>
      </w:r>
      <w:r>
        <w:rPr>
          <w:spacing w:val="24"/>
        </w:rPr>
        <w:t xml:space="preserve"> </w:t>
      </w:r>
      <w:r>
        <w:t>sourdaveugles</w:t>
      </w:r>
      <w:r>
        <w:rPr>
          <w:spacing w:val="22"/>
        </w:rPr>
        <w:t xml:space="preserve"> </w:t>
      </w:r>
      <w:r>
        <w:t>exercent</w:t>
      </w:r>
      <w:r>
        <w:rPr>
          <w:spacing w:val="25"/>
        </w:rPr>
        <w:t xml:space="preserve"> </w:t>
      </w:r>
      <w:r>
        <w:t>ce</w:t>
      </w:r>
      <w:r>
        <w:rPr>
          <w:spacing w:val="23"/>
        </w:rPr>
        <w:t xml:space="preserve"> </w:t>
      </w:r>
      <w:r>
        <w:t>droit.</w:t>
      </w:r>
      <w:r>
        <w:rPr>
          <w:spacing w:val="22"/>
        </w:rPr>
        <w:t xml:space="preserve"> </w:t>
      </w:r>
      <w:r>
        <w:t>Dans</w:t>
      </w:r>
      <w:r>
        <w:rPr>
          <w:spacing w:val="22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pays</w:t>
      </w:r>
      <w:r>
        <w:rPr>
          <w:spacing w:val="24"/>
        </w:rPr>
        <w:t xml:space="preserve"> </w:t>
      </w:r>
      <w:r>
        <w:t>comme</w:t>
      </w:r>
      <w:r>
        <w:rPr>
          <w:spacing w:val="32"/>
        </w:rPr>
        <w:t xml:space="preserve"> </w:t>
      </w:r>
      <w:proofErr w:type="gramStart"/>
      <w:r>
        <w:t>an</w:t>
      </w:r>
      <w:proofErr w:type="gramEnd"/>
      <w:r>
        <w:t xml:space="preserve"> DE,</w:t>
      </w:r>
      <w:r>
        <w:rPr>
          <w:spacing w:val="13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soutien</w:t>
      </w:r>
      <w:r>
        <w:rPr>
          <w:spacing w:val="12"/>
        </w:rPr>
        <w:t xml:space="preserve"> </w:t>
      </w:r>
      <w:r>
        <w:t>est</w:t>
      </w:r>
      <w:r>
        <w:rPr>
          <w:spacing w:val="12"/>
        </w:rPr>
        <w:t xml:space="preserve"> </w:t>
      </w:r>
      <w:r>
        <w:t>disponible</w:t>
      </w:r>
      <w:r>
        <w:rPr>
          <w:spacing w:val="16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travers</w:t>
      </w:r>
      <w:r>
        <w:rPr>
          <w:spacing w:val="13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six</w:t>
      </w:r>
      <w:r>
        <w:rPr>
          <w:spacing w:val="12"/>
        </w:rPr>
        <w:t xml:space="preserve"> </w:t>
      </w:r>
      <w:r>
        <w:t>dispositifs,</w:t>
      </w:r>
      <w:r>
        <w:rPr>
          <w:spacing w:val="13"/>
        </w:rPr>
        <w:t xml:space="preserve"> </w:t>
      </w:r>
      <w:r>
        <w:t>cela</w:t>
      </w:r>
      <w:r>
        <w:rPr>
          <w:spacing w:val="11"/>
        </w:rPr>
        <w:t xml:space="preserve"> </w:t>
      </w:r>
      <w:r>
        <w:t>ne</w:t>
      </w:r>
      <w:r>
        <w:rPr>
          <w:spacing w:val="11"/>
        </w:rPr>
        <w:t xml:space="preserve"> </w:t>
      </w:r>
      <w:r>
        <w:t>signifie</w:t>
      </w:r>
      <w:r>
        <w:rPr>
          <w:spacing w:val="8"/>
        </w:rPr>
        <w:t xml:space="preserve"> </w:t>
      </w:r>
      <w:r>
        <w:t>pas</w:t>
      </w:r>
      <w:r>
        <w:rPr>
          <w:spacing w:val="10"/>
        </w:rPr>
        <w:t xml:space="preserve"> </w:t>
      </w:r>
      <w:r>
        <w:t>qu'il</w:t>
      </w:r>
      <w:r>
        <w:rPr>
          <w:spacing w:val="10"/>
        </w:rPr>
        <w:t xml:space="preserve"> </w:t>
      </w:r>
      <w:r>
        <w:t>est</w:t>
      </w:r>
      <w:r>
        <w:rPr>
          <w:w w:val="99"/>
        </w:rPr>
        <w:t xml:space="preserve"> </w:t>
      </w:r>
      <w:r>
        <w:t xml:space="preserve">disponible partout. En FR </w:t>
      </w:r>
      <w:proofErr w:type="gramStart"/>
      <w:r>
        <w:t>et</w:t>
      </w:r>
      <w:proofErr w:type="gramEnd"/>
      <w:r>
        <w:t xml:space="preserve"> HU, les sourdaveugles n'ont accès qu'à un interprète</w:t>
      </w:r>
      <w:r>
        <w:rPr>
          <w:spacing w:val="16"/>
        </w:rPr>
        <w:t xml:space="preserve"> </w:t>
      </w:r>
      <w:r>
        <w:t>mais, encore</w:t>
      </w:r>
      <w:r>
        <w:rPr>
          <w:spacing w:val="21"/>
        </w:rPr>
        <w:t xml:space="preserve"> </w:t>
      </w:r>
      <w:r>
        <w:t>une</w:t>
      </w:r>
      <w:r>
        <w:rPr>
          <w:spacing w:val="21"/>
        </w:rPr>
        <w:t xml:space="preserve"> </w:t>
      </w:r>
      <w:r>
        <w:t>fois,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ne</w:t>
      </w:r>
      <w:r>
        <w:rPr>
          <w:spacing w:val="23"/>
        </w:rPr>
        <w:t xml:space="preserve"> </w:t>
      </w:r>
      <w:r>
        <w:t>sait</w:t>
      </w:r>
      <w:r>
        <w:rPr>
          <w:spacing w:val="24"/>
        </w:rPr>
        <w:t xml:space="preserve"> </w:t>
      </w:r>
      <w:r>
        <w:t>pas</w:t>
      </w:r>
      <w:r>
        <w:rPr>
          <w:spacing w:val="21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quelle</w:t>
      </w:r>
      <w:r>
        <w:rPr>
          <w:spacing w:val="22"/>
        </w:rPr>
        <w:t xml:space="preserve"> </w:t>
      </w:r>
      <w:r>
        <w:t>échelle</w:t>
      </w:r>
      <w:r>
        <w:rPr>
          <w:spacing w:val="21"/>
        </w:rPr>
        <w:t xml:space="preserve"> </w:t>
      </w:r>
      <w:r>
        <w:t>cela</w:t>
      </w:r>
      <w:r>
        <w:rPr>
          <w:spacing w:val="24"/>
        </w:rPr>
        <w:t xml:space="preserve"> </w:t>
      </w:r>
      <w:r>
        <w:t>est</w:t>
      </w:r>
      <w:r>
        <w:rPr>
          <w:spacing w:val="22"/>
        </w:rPr>
        <w:t xml:space="preserve"> </w:t>
      </w:r>
      <w:r>
        <w:t>possible.</w:t>
      </w:r>
      <w:r>
        <w:rPr>
          <w:spacing w:val="23"/>
        </w:rPr>
        <w:t xml:space="preserve"> </w:t>
      </w:r>
      <w:proofErr w:type="gramStart"/>
      <w:r>
        <w:t>Il</w:t>
      </w:r>
      <w:proofErr w:type="gramEnd"/>
      <w:r>
        <w:rPr>
          <w:spacing w:val="23"/>
        </w:rPr>
        <w:t xml:space="preserve"> </w:t>
      </w:r>
      <w:r>
        <w:t>est</w:t>
      </w:r>
      <w:r>
        <w:rPr>
          <w:spacing w:val="22"/>
        </w:rPr>
        <w:t xml:space="preserve"> </w:t>
      </w:r>
      <w:r>
        <w:t>probable</w:t>
      </w:r>
      <w:r>
        <w:rPr>
          <w:spacing w:val="21"/>
        </w:rPr>
        <w:t xml:space="preserve"> </w:t>
      </w:r>
      <w:r>
        <w:t>que</w:t>
      </w:r>
      <w:r>
        <w:rPr>
          <w:w w:val="99"/>
        </w:rPr>
        <w:t xml:space="preserve"> </w:t>
      </w:r>
      <w:r>
        <w:rPr>
          <w:rFonts w:cs="Calibri"/>
        </w:rPr>
        <w:t xml:space="preserve">tous ceux qui en ont besoin n’en bénéficient pas. </w:t>
      </w:r>
      <w:r>
        <w:t xml:space="preserve">Au RU </w:t>
      </w:r>
      <w:proofErr w:type="gramStart"/>
      <w:r>
        <w:t>et</w:t>
      </w:r>
      <w:proofErr w:type="gramEnd"/>
      <w:r>
        <w:t xml:space="preserve"> en S1, une aide à l'accessibilité</w:t>
      </w:r>
      <w:r>
        <w:rPr>
          <w:spacing w:val="20"/>
        </w:rPr>
        <w:t xml:space="preserve"> </w:t>
      </w:r>
      <w:r>
        <w:t>(accessibilité</w:t>
      </w:r>
      <w:r>
        <w:rPr>
          <w:spacing w:val="22"/>
        </w:rPr>
        <w:t xml:space="preserve"> </w:t>
      </w:r>
      <w:r>
        <w:t>aux</w:t>
      </w:r>
      <w:r>
        <w:rPr>
          <w:spacing w:val="20"/>
        </w:rPr>
        <w:t xml:space="preserve"> </w:t>
      </w:r>
      <w:r>
        <w:t>informations</w:t>
      </w:r>
      <w:r>
        <w:rPr>
          <w:spacing w:val="20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transports</w:t>
      </w:r>
      <w:r>
        <w:rPr>
          <w:spacing w:val="20"/>
        </w:rPr>
        <w:t xml:space="preserve"> </w:t>
      </w:r>
      <w:r>
        <w:t>vers</w:t>
      </w:r>
      <w:r>
        <w:rPr>
          <w:spacing w:val="20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bureau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vote)</w:t>
      </w:r>
      <w:r>
        <w:rPr>
          <w:spacing w:val="19"/>
        </w:rPr>
        <w:t xml:space="preserve"> </w:t>
      </w:r>
      <w:r>
        <w:t>est</w:t>
      </w:r>
      <w:r>
        <w:rPr>
          <w:w w:val="99"/>
        </w:rPr>
        <w:t xml:space="preserve"> </w:t>
      </w:r>
      <w:r>
        <w:t>uniquement fournie à la discrétion des partis politiques</w:t>
      </w:r>
      <w:r>
        <w:rPr>
          <w:spacing w:val="-27"/>
        </w:rPr>
        <w:t xml:space="preserve"> </w:t>
      </w:r>
      <w:r>
        <w:t>spécifiques.</w:t>
      </w:r>
    </w:p>
    <w:p w:rsidR="009D4412" w:rsidRDefault="009D4412">
      <w:pPr>
        <w:jc w:val="both"/>
        <w:sectPr w:rsidR="009D4412">
          <w:pgSz w:w="11910" w:h="16840"/>
          <w:pgMar w:top="1320" w:right="148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4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588" w:lineRule="exact"/>
        <w:ind w:left="1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437505" cy="374015"/>
                <wp:effectExtent l="0" t="0" r="1270" b="0"/>
                <wp:docPr id="352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74015"/>
                        </a:xfrm>
                        <a:prstGeom prst="rect">
                          <a:avLst/>
                        </a:prstGeom>
                        <a:solidFill>
                          <a:srgbClr val="EDEB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604"/>
                              </w:tabs>
                              <w:ind w:left="604" w:right="778" w:hanging="57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5.6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ab/>
                              <w:t xml:space="preserve">Les personnes sourdaveugles doivent demander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soutien pour voter</w:t>
                            </w:r>
                            <w:r>
                              <w:rPr>
                                <w:rFonts w:ascii="Calibri" w:hAnsi="Calibri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manière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proactive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7" o:spid="_x0000_s1049" type="#_x0000_t202" style="width:428.1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" fillcolor="#edebe0" stroked="f">
                <v:textbox inset="0,0,0,0">
                  <w:txbxContent>
                    <w:p w:rsidR="00E37497" w:rsidRDefault="00E37497">
                      <w:pPr>
                        <w:tabs>
                          <w:tab w:val="left" w:pos="604"/>
                        </w:tabs>
                        <w:ind w:left="604" w:right="778" w:hanging="57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5.6</w:t>
                      </w:r>
                      <w:r>
                        <w:rPr>
                          <w:rFonts w:ascii="Calibri" w:hAnsi="Calibri"/>
                          <w:sz w:val="24"/>
                        </w:rPr>
                        <w:tab/>
                        <w:t xml:space="preserve">Les personnes sourdaveugles doivent demander </w:t>
                      </w:r>
                      <w:proofErr w:type="gramStart"/>
                      <w:r>
                        <w:rPr>
                          <w:rFonts w:ascii="Calibri" w:hAnsi="Calibri"/>
                          <w:sz w:val="24"/>
                        </w:rPr>
                        <w:t>un</w:t>
                      </w:r>
                      <w:proofErr w:type="gramEnd"/>
                      <w:r>
                        <w:rPr>
                          <w:rFonts w:ascii="Calibri" w:hAnsi="Calibri"/>
                          <w:sz w:val="24"/>
                        </w:rPr>
                        <w:t xml:space="preserve"> soutien pour voter</w:t>
                      </w:r>
                      <w:r>
                        <w:rPr>
                          <w:rFonts w:ascii="Calibri" w:hAnsi="Calibri"/>
                          <w:spacing w:val="-3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manière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proactive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761C65">
      <w:pPr>
        <w:pStyle w:val="Corpsdetexte"/>
        <w:ind w:left="142" w:right="139"/>
        <w:jc w:val="both"/>
      </w:pPr>
      <w:r>
        <w:t xml:space="preserve">En général, si une </w:t>
      </w:r>
      <w:r>
        <w:rPr>
          <w:rFonts w:cs="Calibri"/>
        </w:rPr>
        <w:t xml:space="preserve">aide est disponible, elle n’est offerte qu’à la demande </w:t>
      </w:r>
      <w:proofErr w:type="gramStart"/>
      <w:r>
        <w:rPr>
          <w:rFonts w:cs="Calibri"/>
        </w:rPr>
        <w:t xml:space="preserve">de 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la</w:t>
      </w:r>
      <w:proofErr w:type="gramEnd"/>
      <w:r>
        <w:rPr>
          <w:rFonts w:cs="Calibri"/>
        </w:rPr>
        <w:t xml:space="preserve"> </w:t>
      </w:r>
      <w:r>
        <w:t>personne sourdaveugle, ou de sa famille, qui doit alors accéder et postuler au</w:t>
      </w:r>
      <w:r>
        <w:rPr>
          <w:spacing w:val="9"/>
        </w:rPr>
        <w:t xml:space="preserve"> </w:t>
      </w:r>
      <w:r>
        <w:t>service</w:t>
      </w:r>
      <w:r>
        <w:rPr>
          <w:w w:val="99"/>
        </w:rPr>
        <w:t xml:space="preserve"> </w:t>
      </w:r>
      <w:r>
        <w:t>concerné</w:t>
      </w:r>
      <w:r>
        <w:rPr>
          <w:spacing w:val="-3"/>
        </w:rPr>
        <w:t xml:space="preserve"> </w:t>
      </w:r>
      <w:r>
        <w:t>;</w:t>
      </w:r>
      <w:r>
        <w:rPr>
          <w:spacing w:val="37"/>
        </w:rPr>
        <w:t xml:space="preserve"> </w:t>
      </w:r>
      <w:r>
        <w:t>elle</w:t>
      </w:r>
      <w:r>
        <w:rPr>
          <w:spacing w:val="35"/>
        </w:rPr>
        <w:t xml:space="preserve"> </w:t>
      </w:r>
      <w:r>
        <w:rPr>
          <w:rFonts w:cs="Calibri"/>
        </w:rPr>
        <w:t>n’est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pas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nécessairement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offert</w:t>
      </w:r>
      <w:r>
        <w:t>e</w:t>
      </w:r>
      <w:r>
        <w:rPr>
          <w:spacing w:val="3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manière</w:t>
      </w:r>
      <w:r>
        <w:rPr>
          <w:spacing w:val="35"/>
        </w:rPr>
        <w:t xml:space="preserve"> </w:t>
      </w:r>
      <w:r>
        <w:t>proactive.</w:t>
      </w:r>
      <w:r>
        <w:rPr>
          <w:spacing w:val="35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personne</w:t>
      </w:r>
      <w:r>
        <w:rPr>
          <w:w w:val="99"/>
        </w:rPr>
        <w:t xml:space="preserve"> </w:t>
      </w:r>
      <w:r>
        <w:t>sourdaveugle</w:t>
      </w:r>
      <w:r>
        <w:rPr>
          <w:spacing w:val="27"/>
        </w:rPr>
        <w:t xml:space="preserve"> </w:t>
      </w:r>
      <w:r>
        <w:t>ou</w:t>
      </w:r>
      <w:r>
        <w:rPr>
          <w:spacing w:val="30"/>
        </w:rPr>
        <w:t xml:space="preserve"> </w:t>
      </w:r>
      <w:r>
        <w:t>sa</w:t>
      </w:r>
      <w:r>
        <w:rPr>
          <w:spacing w:val="27"/>
        </w:rPr>
        <w:t xml:space="preserve"> </w:t>
      </w:r>
      <w:r>
        <w:t>famille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donc</w:t>
      </w:r>
      <w:r>
        <w:rPr>
          <w:spacing w:val="29"/>
        </w:rPr>
        <w:t xml:space="preserve"> </w:t>
      </w:r>
      <w:r>
        <w:t>directement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responsabilité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bénéficier</w:t>
      </w:r>
      <w:r>
        <w:rPr>
          <w:spacing w:val="2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ce</w:t>
      </w:r>
      <w:r>
        <w:rPr>
          <w:w w:val="99"/>
        </w:rPr>
        <w:t xml:space="preserve"> </w:t>
      </w:r>
      <w:r>
        <w:t>droit, et il est en outre difficile de savoir dans quelle mesure une aide est apportée</w:t>
      </w:r>
      <w:r>
        <w:rPr>
          <w:spacing w:val="15"/>
        </w:rPr>
        <w:t xml:space="preserve"> </w:t>
      </w:r>
      <w:r>
        <w:t>au départ</w:t>
      </w:r>
      <w:r>
        <w:rPr>
          <w:spacing w:val="23"/>
        </w:rPr>
        <w:t xml:space="preserve"> </w:t>
      </w:r>
      <w:r>
        <w:t>pour</w:t>
      </w:r>
      <w:r>
        <w:rPr>
          <w:spacing w:val="21"/>
        </w:rPr>
        <w:t xml:space="preserve"> </w:t>
      </w:r>
      <w:r>
        <w:t>faire</w:t>
      </w:r>
      <w:r>
        <w:rPr>
          <w:spacing w:val="23"/>
        </w:rPr>
        <w:t xml:space="preserve"> </w:t>
      </w:r>
      <w:r>
        <w:t>ce</w:t>
      </w:r>
      <w:r>
        <w:rPr>
          <w:spacing w:val="23"/>
        </w:rPr>
        <w:t xml:space="preserve"> </w:t>
      </w:r>
      <w:r>
        <w:t>genre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démarches,</w:t>
      </w:r>
      <w:r>
        <w:rPr>
          <w:spacing w:val="21"/>
        </w:rPr>
        <w:t xml:space="preserve"> </w:t>
      </w:r>
      <w:r>
        <w:t>ainsi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pour</w:t>
      </w:r>
      <w:r>
        <w:rPr>
          <w:spacing w:val="21"/>
        </w:rPr>
        <w:t xml:space="preserve"> </w:t>
      </w:r>
      <w:r>
        <w:t>faire</w:t>
      </w:r>
      <w:r>
        <w:rPr>
          <w:spacing w:val="21"/>
        </w:rPr>
        <w:t xml:space="preserve"> </w:t>
      </w:r>
      <w:r>
        <w:t>face</w:t>
      </w:r>
      <w:r>
        <w:rPr>
          <w:spacing w:val="22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bureaucratie</w:t>
      </w:r>
      <w:r>
        <w:rPr>
          <w:w w:val="99"/>
        </w:rPr>
        <w:t xml:space="preserve"> </w:t>
      </w:r>
      <w:r>
        <w:t>qui est sous-jacente à ces</w:t>
      </w:r>
      <w:r>
        <w:rPr>
          <w:spacing w:val="-17"/>
        </w:rPr>
        <w:t xml:space="preserve"> </w:t>
      </w:r>
      <w:r>
        <w:t>droits.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5A1AD0">
      <w:pPr>
        <w:pStyle w:val="Paragraphedeliste"/>
        <w:numPr>
          <w:ilvl w:val="1"/>
          <w:numId w:val="6"/>
        </w:numPr>
        <w:tabs>
          <w:tab w:val="left" w:pos="718"/>
        </w:tabs>
        <w:spacing w:before="51"/>
        <w:ind w:right="518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49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33020</wp:posOffset>
                </wp:positionV>
                <wp:extent cx="5437505" cy="372110"/>
                <wp:effectExtent l="0" t="4445" r="0" b="0"/>
                <wp:wrapNone/>
                <wp:docPr id="347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2110"/>
                          <a:chOff x="1673" y="52"/>
                          <a:chExt cx="8563" cy="586"/>
                        </a:xfrm>
                      </wpg:grpSpPr>
                      <wpg:grpSp>
                        <wpg:cNvPr id="348" name="Group 326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3"/>
                            <a:chOff x="1673" y="52"/>
                            <a:chExt cx="8563" cy="293"/>
                          </a:xfrm>
                        </wpg:grpSpPr>
                        <wps:wsp>
                          <wps:cNvPr id="349" name="Freeform 327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4 52"/>
                                <a:gd name="T3" fmla="*/ 344 h 293"/>
                                <a:gd name="T4" fmla="+- 0 10235 1673"/>
                                <a:gd name="T5" fmla="*/ T4 w 8563"/>
                                <a:gd name="T6" fmla="+- 0 344 52"/>
                                <a:gd name="T7" fmla="*/ 344 h 293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3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3"/>
                                <a:gd name="T16" fmla="+- 0 1673 1673"/>
                                <a:gd name="T17" fmla="*/ T16 w 8563"/>
                                <a:gd name="T18" fmla="+- 0 344 52"/>
                                <a:gd name="T19" fmla="*/ 34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24"/>
                        <wpg:cNvGrpSpPr>
                          <a:grpSpLocks/>
                        </wpg:cNvGrpSpPr>
                        <wpg:grpSpPr bwMode="auto">
                          <a:xfrm>
                            <a:off x="1673" y="344"/>
                            <a:ext cx="8563" cy="293"/>
                            <a:chOff x="1673" y="344"/>
                            <a:chExt cx="8563" cy="293"/>
                          </a:xfrm>
                        </wpg:grpSpPr>
                        <wps:wsp>
                          <wps:cNvPr id="351" name="Freeform 325"/>
                          <wps:cNvSpPr>
                            <a:spLocks/>
                          </wps:cNvSpPr>
                          <wps:spPr bwMode="auto">
                            <a:xfrm>
                              <a:off x="1673" y="344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37 344"/>
                                <a:gd name="T3" fmla="*/ 637 h 293"/>
                                <a:gd name="T4" fmla="+- 0 10235 1673"/>
                                <a:gd name="T5" fmla="*/ T4 w 8563"/>
                                <a:gd name="T6" fmla="+- 0 637 344"/>
                                <a:gd name="T7" fmla="*/ 637 h 293"/>
                                <a:gd name="T8" fmla="+- 0 10235 1673"/>
                                <a:gd name="T9" fmla="*/ T8 w 8563"/>
                                <a:gd name="T10" fmla="+- 0 344 344"/>
                                <a:gd name="T11" fmla="*/ 344 h 293"/>
                                <a:gd name="T12" fmla="+- 0 1673 1673"/>
                                <a:gd name="T13" fmla="*/ T12 w 8563"/>
                                <a:gd name="T14" fmla="+- 0 344 344"/>
                                <a:gd name="T15" fmla="*/ 344 h 293"/>
                                <a:gd name="T16" fmla="+- 0 1673 1673"/>
                                <a:gd name="T17" fmla="*/ T16 w 8563"/>
                                <a:gd name="T18" fmla="+- 0 637 344"/>
                                <a:gd name="T19" fmla="*/ 63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83.65pt;margin-top:2.6pt;width:428.15pt;height:29.3pt;z-index:-172984;mso-position-horizontal-relative:page" coordorigin="1673,52" coordsize="8563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">
                <v:group id="Group 326" o:spid="_x0000_s1027" style="position:absolute;left:1673;top:52;width:8563;height:293" coordorigin="1673,52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27" o:spid="_x0000_s1028" style="position:absolute;left:1673;top:52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hL8QA&#10;AADcAAAADwAAAGRycy9kb3ducmV2LnhtbESPQWvCQBSE7wX/w/KE3upu2hpsmk0QoeCpUBW8vmZf&#10;k2D2bZJdNf57t1DocZiZb5i8nGwnLjT61rGGZKFAEFfOtFxrOOw/nlYgfEA22DkmDTfyUBazhxwz&#10;4678RZddqEWEsM9QQxNCn0npq4Ys+oXriaP340aLIcqxlmbEa4TbTj4rlUqLLceFBnvaNFSddmer&#10;oTp+Dsn3ecN+cMl2lSxVmi6V1o/zaf0OItAU/sN/7a3R8PL6Br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4S/EAAAA3AAAAA8AAAAAAAAAAAAAAAAAmAIAAGRycy9k&#10;b3ducmV2LnhtbFBLBQYAAAAABAAEAPUAAACJAwAAAAA=&#10;" path="m,292r8562,l8562,,,,,292xe" fillcolor="#edebe0" stroked="f">
                    <v:path arrowok="t" o:connecttype="custom" o:connectlocs="0,344;8562,344;8562,52;0,52;0,344" o:connectangles="0,0,0,0,0"/>
                  </v:shape>
                </v:group>
                <v:group id="Group 324" o:spid="_x0000_s1029" style="position:absolute;left:1673;top:344;width:8563;height:293" coordorigin="1673,344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25" o:spid="_x0000_s1030" style="position:absolute;left:1673;top:344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79MMA&#10;AADcAAAADwAAAGRycy9kb3ducmV2LnhtbESPQWvCQBSE7wX/w/KE3uruWhJCdBURBE9CbcHrM/tM&#10;gtm3Mbtq+u+7hUKPw8x8wyzXo+vEg4bQejagZwoEceVty7WBr8/dWwEiRGSLnWcy8E0B1qvJyxJL&#10;65/8QY9jrEWCcCjRQBNjX0oZqoYchpnviZN38YPDmORQSzvgM8FdJ+dK5dJhy2mhwZ62DVXX490Z&#10;qE6Hmz7ftxxuXu8Lnak8z5Qxr9NxswARaYz/4b/23hp4zzT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179MMAAADcAAAADwAAAAAAAAAAAAAAAACYAgAAZHJzL2Rv&#10;d25yZXYueG1sUEsFBgAAAAAEAAQA9QAAAIgDAAAAAA==&#10;" path="m,293r8562,l8562,,,,,293xe" fillcolor="#edebe0" stroked="f">
                    <v:path arrowok="t" o:connecttype="custom" o:connectlocs="0,637;8562,637;8562,344;0,344;0,637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hAnsi="Calibri"/>
          <w:sz w:val="24"/>
        </w:rPr>
        <w:t>Sans consultation formelle, les besoins des personnes sourdaveugles</w:t>
      </w:r>
      <w:r w:rsidR="00761C65">
        <w:rPr>
          <w:rFonts w:ascii="Calibri" w:hAnsi="Calibri"/>
          <w:spacing w:val="-32"/>
          <w:sz w:val="24"/>
        </w:rPr>
        <w:t xml:space="preserve"> </w:t>
      </w:r>
      <w:r w:rsidR="00761C65">
        <w:rPr>
          <w:rFonts w:ascii="Calibri" w:hAnsi="Calibri"/>
          <w:sz w:val="24"/>
        </w:rPr>
        <w:t>peuvent</w:t>
      </w:r>
      <w:r w:rsidR="00761C65">
        <w:rPr>
          <w:rFonts w:ascii="Calibri" w:hAnsi="Calibri"/>
          <w:w w:val="99"/>
          <w:sz w:val="24"/>
        </w:rPr>
        <w:t xml:space="preserve"> </w:t>
      </w:r>
      <w:r w:rsidR="00761C65">
        <w:rPr>
          <w:rFonts w:ascii="Calibri" w:hAnsi="Calibri"/>
          <w:sz w:val="24"/>
        </w:rPr>
        <w:t>être</w:t>
      </w:r>
      <w:r w:rsidR="00761C65">
        <w:rPr>
          <w:rFonts w:ascii="Calibri" w:hAnsi="Calibri"/>
          <w:spacing w:val="-1"/>
          <w:sz w:val="24"/>
        </w:rPr>
        <w:t xml:space="preserve"> </w:t>
      </w:r>
      <w:r w:rsidR="00761C65">
        <w:rPr>
          <w:rFonts w:ascii="Calibri" w:hAnsi="Calibri"/>
          <w:sz w:val="24"/>
        </w:rPr>
        <w:t>ignorés</w:t>
      </w:r>
    </w:p>
    <w:p w:rsidR="009D4412" w:rsidRDefault="00761C65">
      <w:pPr>
        <w:pStyle w:val="Corpsdetexte"/>
        <w:ind w:left="142" w:right="134"/>
        <w:jc w:val="both"/>
      </w:pPr>
      <w:proofErr w:type="gramStart"/>
      <w:r>
        <w:t>Il</w:t>
      </w:r>
      <w:proofErr w:type="gramEnd"/>
      <w:r>
        <w:rPr>
          <w:spacing w:val="31"/>
        </w:rPr>
        <w:t xml:space="preserve"> </w:t>
      </w:r>
      <w:r>
        <w:t>semble</w:t>
      </w:r>
      <w:r>
        <w:rPr>
          <w:spacing w:val="32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avoir</w:t>
      </w:r>
      <w:r>
        <w:rPr>
          <w:spacing w:val="32"/>
        </w:rPr>
        <w:t xml:space="preserve"> </w:t>
      </w:r>
      <w:r>
        <w:t>peu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cohérence</w:t>
      </w:r>
      <w:r>
        <w:rPr>
          <w:spacing w:val="30"/>
        </w:rPr>
        <w:t xml:space="preserve"> </w:t>
      </w:r>
      <w:r>
        <w:t>dans</w:t>
      </w:r>
      <w:r>
        <w:rPr>
          <w:spacing w:val="31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manière</w:t>
      </w:r>
      <w:r>
        <w:rPr>
          <w:spacing w:val="31"/>
        </w:rPr>
        <w:t xml:space="preserve"> </w:t>
      </w:r>
      <w:r>
        <w:t>dont</w:t>
      </w:r>
      <w:r>
        <w:rPr>
          <w:spacing w:val="33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organisations</w:t>
      </w:r>
      <w:r>
        <w:rPr>
          <w:spacing w:val="31"/>
        </w:rPr>
        <w:t xml:space="preserve"> </w:t>
      </w:r>
      <w:r>
        <w:t>pour</w:t>
      </w:r>
      <w:r>
        <w:rPr>
          <w:spacing w:val="32"/>
        </w:rPr>
        <w:t xml:space="preserve"> </w:t>
      </w:r>
      <w:r>
        <w:t>les</w:t>
      </w:r>
      <w:r>
        <w:rPr>
          <w:w w:val="99"/>
        </w:rPr>
        <w:t xml:space="preserve"> </w:t>
      </w:r>
      <w:r>
        <w:t>sourdaveugles peuvent évaluer la politique sur le handicap gérée par</w:t>
      </w:r>
      <w:r>
        <w:rPr>
          <w:spacing w:val="33"/>
        </w:rPr>
        <w:t xml:space="preserve"> </w:t>
      </w:r>
      <w:r>
        <w:t>les administrations. Dans certains pays, les organisations pour les sourdaveugles</w:t>
      </w:r>
      <w:r>
        <w:rPr>
          <w:spacing w:val="10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 xml:space="preserve">consultées de manière informelle </w:t>
      </w:r>
      <w:proofErr w:type="gramStart"/>
      <w:r>
        <w:t>et</w:t>
      </w:r>
      <w:proofErr w:type="gramEnd"/>
      <w:r>
        <w:t xml:space="preserve"> </w:t>
      </w:r>
      <w:r>
        <w:rPr>
          <w:rFonts w:cs="Calibri"/>
          <w:i/>
        </w:rPr>
        <w:t>ad hoc</w:t>
      </w:r>
      <w:r>
        <w:t>, et dans d'autres pays, cela se</w:t>
      </w:r>
      <w:r>
        <w:rPr>
          <w:spacing w:val="3"/>
        </w:rPr>
        <w:t xml:space="preserve"> </w:t>
      </w:r>
      <w:r>
        <w:t>fait</w:t>
      </w:r>
      <w:r>
        <w:rPr>
          <w:w w:val="99"/>
        </w:rPr>
        <w:t xml:space="preserve"> </w:t>
      </w:r>
      <w:r>
        <w:t>régulièrement. L'impact de mécanismes formels est difficile à évaluer  dans</w:t>
      </w:r>
      <w:r>
        <w:rPr>
          <w:spacing w:val="12"/>
        </w:rPr>
        <w:t xml:space="preserve"> </w:t>
      </w:r>
      <w:r>
        <w:t>ce</w:t>
      </w:r>
      <w:r>
        <w:rPr>
          <w:w w:val="99"/>
        </w:rPr>
        <w:t xml:space="preserve"> </w:t>
      </w:r>
      <w:r>
        <w:t>contexte,</w:t>
      </w:r>
      <w:r>
        <w:rPr>
          <w:spacing w:val="12"/>
        </w:rPr>
        <w:t xml:space="preserve"> </w:t>
      </w:r>
      <w:r>
        <w:t>mais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peut</w:t>
      </w:r>
      <w:r>
        <w:rPr>
          <w:spacing w:val="15"/>
        </w:rPr>
        <w:t xml:space="preserve"> </w:t>
      </w:r>
      <w:r>
        <w:t>raisonnablement</w:t>
      </w:r>
      <w:r>
        <w:rPr>
          <w:spacing w:val="14"/>
        </w:rPr>
        <w:t xml:space="preserve"> </w:t>
      </w:r>
      <w:r>
        <w:t>supposer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où</w:t>
      </w:r>
      <w:r>
        <w:rPr>
          <w:spacing w:val="15"/>
        </w:rPr>
        <w:t xml:space="preserve"> </w:t>
      </w:r>
      <w:r>
        <w:t>ils</w:t>
      </w:r>
      <w:r>
        <w:rPr>
          <w:spacing w:val="9"/>
        </w:rPr>
        <w:t xml:space="preserve"> </w:t>
      </w:r>
      <w:r>
        <w:t>n'existent</w:t>
      </w:r>
      <w:r>
        <w:rPr>
          <w:spacing w:val="13"/>
        </w:rPr>
        <w:t xml:space="preserve"> </w:t>
      </w:r>
      <w:r>
        <w:t>pas</w:t>
      </w:r>
      <w:r>
        <w:rPr>
          <w:spacing w:val="14"/>
        </w:rPr>
        <w:t xml:space="preserve"> </w:t>
      </w:r>
      <w:r>
        <w:t>ou</w:t>
      </w:r>
      <w:r>
        <w:rPr>
          <w:spacing w:val="13"/>
        </w:rPr>
        <w:t xml:space="preserve"> </w:t>
      </w:r>
      <w:r>
        <w:t>sont</w:t>
      </w:r>
      <w:r>
        <w:rPr>
          <w:w w:val="99"/>
        </w:rPr>
        <w:t xml:space="preserve"> </w:t>
      </w:r>
      <w:r>
        <w:t>fondés sur le bon vouloir, les points de vue et les expériences des</w:t>
      </w:r>
      <w:r>
        <w:rPr>
          <w:spacing w:val="11"/>
        </w:rPr>
        <w:t xml:space="preserve"> </w:t>
      </w:r>
      <w:r>
        <w:t>personnes sourdaveugles</w:t>
      </w:r>
      <w:r>
        <w:rPr>
          <w:spacing w:val="16"/>
        </w:rPr>
        <w:t xml:space="preserve"> </w:t>
      </w:r>
      <w:r>
        <w:t>risquent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ne</w:t>
      </w:r>
      <w:r>
        <w:rPr>
          <w:spacing w:val="13"/>
        </w:rPr>
        <w:t xml:space="preserve"> </w:t>
      </w:r>
      <w:r>
        <w:t>pas</w:t>
      </w:r>
      <w:r>
        <w:rPr>
          <w:spacing w:val="15"/>
        </w:rPr>
        <w:t xml:space="preserve"> </w:t>
      </w:r>
      <w:r>
        <w:t>être</w:t>
      </w:r>
      <w:r>
        <w:rPr>
          <w:spacing w:val="16"/>
        </w:rPr>
        <w:t xml:space="preserve"> </w:t>
      </w:r>
      <w:r>
        <w:t>régulièrement</w:t>
      </w:r>
      <w:r>
        <w:rPr>
          <w:spacing w:val="14"/>
        </w:rPr>
        <w:t xml:space="preserve"> </w:t>
      </w:r>
      <w:r>
        <w:t>pris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compte,</w:t>
      </w:r>
      <w:r>
        <w:rPr>
          <w:spacing w:val="16"/>
        </w:rPr>
        <w:t xml:space="preserve"> </w:t>
      </w:r>
      <w:r>
        <w:t>voire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4"/>
        </w:rPr>
        <w:t>ne</w:t>
      </w:r>
      <w:r>
        <w:rPr>
          <w:spacing w:val="16"/>
        </w:rPr>
        <w:t xml:space="preserve"> </w:t>
      </w:r>
      <w:r>
        <w:t xml:space="preserve">pas </w:t>
      </w:r>
      <w:r>
        <w:rPr>
          <w:rFonts w:cs="Calibri"/>
        </w:rPr>
        <w:t xml:space="preserve">l’être du tout. </w:t>
      </w:r>
      <w:r>
        <w:t xml:space="preserve">Le résultat potentiel </w:t>
      </w:r>
      <w:proofErr w:type="gramStart"/>
      <w:r>
        <w:t>est</w:t>
      </w:r>
      <w:proofErr w:type="gramEnd"/>
      <w:r>
        <w:t xml:space="preserve"> que les politiques désavantagent les</w:t>
      </w:r>
      <w:r>
        <w:rPr>
          <w:spacing w:val="41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>sourdaveugles en matière d'accès à l'information, à la communication et à la</w:t>
      </w:r>
      <w:r>
        <w:rPr>
          <w:spacing w:val="46"/>
        </w:rPr>
        <w:t xml:space="preserve"> </w:t>
      </w:r>
      <w:r>
        <w:t>mobilité. Une</w:t>
      </w:r>
      <w:r>
        <w:rPr>
          <w:spacing w:val="35"/>
        </w:rPr>
        <w:t xml:space="preserve"> </w:t>
      </w:r>
      <w:r>
        <w:t>évolution</w:t>
      </w:r>
      <w:r>
        <w:rPr>
          <w:spacing w:val="35"/>
        </w:rPr>
        <w:t xml:space="preserve"> </w:t>
      </w:r>
      <w:r>
        <w:t>vers</w:t>
      </w:r>
      <w:r>
        <w:rPr>
          <w:spacing w:val="34"/>
        </w:rPr>
        <w:t xml:space="preserve"> </w:t>
      </w:r>
      <w:r>
        <w:t>des</w:t>
      </w:r>
      <w:r>
        <w:rPr>
          <w:spacing w:val="37"/>
        </w:rPr>
        <w:t xml:space="preserve"> </w:t>
      </w:r>
      <w:r>
        <w:t>dispositifs</w:t>
      </w:r>
      <w:r>
        <w:rPr>
          <w:spacing w:val="35"/>
        </w:rPr>
        <w:t xml:space="preserve"> </w:t>
      </w:r>
      <w:r>
        <w:t>coordonnés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consultation</w:t>
      </w:r>
      <w:r>
        <w:rPr>
          <w:spacing w:val="38"/>
        </w:rPr>
        <w:t xml:space="preserve"> </w:t>
      </w:r>
      <w:r>
        <w:t>qui</w:t>
      </w:r>
      <w:r>
        <w:rPr>
          <w:spacing w:val="34"/>
        </w:rPr>
        <w:t xml:space="preserve"> </w:t>
      </w:r>
      <w:r>
        <w:t>seraient</w:t>
      </w:r>
      <w:r>
        <w:rPr>
          <w:spacing w:val="37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 xml:space="preserve">fois transparents </w:t>
      </w:r>
      <w:proofErr w:type="gramStart"/>
      <w:r>
        <w:t>et</w:t>
      </w:r>
      <w:proofErr w:type="gramEnd"/>
      <w:r>
        <w:t xml:space="preserve"> systématiques permettrait d'améliorer cette</w:t>
      </w:r>
      <w:r>
        <w:rPr>
          <w:spacing w:val="-25"/>
        </w:rPr>
        <w:t xml:space="preserve"> </w:t>
      </w:r>
      <w:r>
        <w:t>situation.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2"/>
        <w:rPr>
          <w:rFonts w:ascii="Calibri" w:eastAsia="Calibri" w:hAnsi="Calibri" w:cs="Calibri"/>
        </w:rPr>
      </w:pPr>
    </w:p>
    <w:p w:rsidR="009D4412" w:rsidRDefault="00761C65">
      <w:pPr>
        <w:spacing w:before="72"/>
        <w:ind w:right="13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38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111"/>
          <w:pgSz w:w="11910" w:h="16840"/>
          <w:pgMar w:top="1320" w:right="1560" w:bottom="280" w:left="156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9D4412" w:rsidRDefault="005A1AD0">
      <w:pPr>
        <w:spacing w:line="838" w:lineRule="exac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532130"/>
                <wp:effectExtent l="9525" t="9525" r="6350" b="10795"/>
                <wp:docPr id="3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5321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859"/>
                              </w:tabs>
                              <w:spacing w:before="21"/>
                              <w:ind w:left="42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15" w:name="_bookmark10"/>
                            <w:bookmarkEnd w:id="15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ab/>
                              <w:t xml:space="preserve">Domaine 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Quatre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:</w:t>
                            </w:r>
                            <w:proofErr w:type="gramEnd"/>
                          </w:p>
                          <w:p w:rsidR="00E37497" w:rsidRDefault="00E37497">
                            <w:pPr>
                              <w:spacing w:before="54"/>
                              <w:ind w:left="859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Accès aux biens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services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6" o:spid="_x0000_s1050" type="#_x0000_t202" style="width:452.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tabs>
                          <w:tab w:val="left" w:pos="859"/>
                        </w:tabs>
                        <w:spacing w:before="21"/>
                        <w:ind w:left="42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16" w:name="_bookmark10"/>
                      <w:bookmarkEnd w:id="16"/>
                      <w:r>
                        <w:rPr>
                          <w:rFonts w:ascii="Calibri"/>
                          <w:b/>
                          <w:sz w:val="28"/>
                        </w:rPr>
                        <w:t>6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ab/>
                        <w:t xml:space="preserve">Domaine </w:t>
                      </w:r>
                      <w:proofErr w:type="gramStart"/>
                      <w:r>
                        <w:rPr>
                          <w:rFonts w:ascii="Calibri"/>
                          <w:b/>
                          <w:sz w:val="28"/>
                        </w:rPr>
                        <w:t>Quatre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:</w:t>
                      </w:r>
                      <w:proofErr w:type="gramEnd"/>
                    </w:p>
                    <w:p w:rsidR="00E37497" w:rsidRDefault="00E37497">
                      <w:pPr>
                        <w:spacing w:before="54"/>
                        <w:ind w:left="859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Accès aux biens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et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services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D4412" w:rsidRDefault="005A1AD0">
      <w:pPr>
        <w:pStyle w:val="Titre1"/>
        <w:rPr>
          <w:b w:val="0"/>
          <w:bCs w:val="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54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27940</wp:posOffset>
                </wp:positionV>
                <wp:extent cx="5458460" cy="5484495"/>
                <wp:effectExtent l="0" t="0" r="0" b="2540"/>
                <wp:wrapNone/>
                <wp:docPr id="293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8460" cy="5484495"/>
                          <a:chOff x="1560" y="44"/>
                          <a:chExt cx="8596" cy="8637"/>
                        </a:xfrm>
                      </wpg:grpSpPr>
                      <wpg:grpSp>
                        <wpg:cNvPr id="294" name="Group 320"/>
                        <wpg:cNvGrpSpPr>
                          <a:grpSpLocks/>
                        </wpg:cNvGrpSpPr>
                        <wpg:grpSpPr bwMode="auto">
                          <a:xfrm>
                            <a:off x="1560" y="44"/>
                            <a:ext cx="8596" cy="8637"/>
                            <a:chOff x="1560" y="44"/>
                            <a:chExt cx="8596" cy="8637"/>
                          </a:xfrm>
                        </wpg:grpSpPr>
                        <wps:wsp>
                          <wps:cNvPr id="295" name="Freeform 321"/>
                          <wps:cNvSpPr>
                            <a:spLocks/>
                          </wps:cNvSpPr>
                          <wps:spPr bwMode="auto">
                            <a:xfrm>
                              <a:off x="1560" y="44"/>
                              <a:ext cx="8596" cy="8637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8596"/>
                                <a:gd name="T2" fmla="+- 0 8680 44"/>
                                <a:gd name="T3" fmla="*/ 8680 h 8637"/>
                                <a:gd name="T4" fmla="+- 0 10156 1560"/>
                                <a:gd name="T5" fmla="*/ T4 w 8596"/>
                                <a:gd name="T6" fmla="+- 0 8680 44"/>
                                <a:gd name="T7" fmla="*/ 8680 h 8637"/>
                                <a:gd name="T8" fmla="+- 0 10156 1560"/>
                                <a:gd name="T9" fmla="*/ T8 w 8596"/>
                                <a:gd name="T10" fmla="+- 0 44 44"/>
                                <a:gd name="T11" fmla="*/ 44 h 8637"/>
                                <a:gd name="T12" fmla="+- 0 1560 1560"/>
                                <a:gd name="T13" fmla="*/ T12 w 8596"/>
                                <a:gd name="T14" fmla="+- 0 44 44"/>
                                <a:gd name="T15" fmla="*/ 44 h 8637"/>
                                <a:gd name="T16" fmla="+- 0 1560 1560"/>
                                <a:gd name="T17" fmla="*/ T16 w 8596"/>
                                <a:gd name="T18" fmla="+- 0 8680 44"/>
                                <a:gd name="T19" fmla="*/ 8680 h 8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96" h="8637">
                                  <a:moveTo>
                                    <a:pt x="0" y="8636"/>
                                  </a:moveTo>
                                  <a:lnTo>
                                    <a:pt x="8596" y="8636"/>
                                  </a:lnTo>
                                  <a:lnTo>
                                    <a:pt x="85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18"/>
                        <wpg:cNvGrpSpPr>
                          <a:grpSpLocks/>
                        </wpg:cNvGrpSpPr>
                        <wpg:grpSpPr bwMode="auto">
                          <a:xfrm>
                            <a:off x="1668" y="44"/>
                            <a:ext cx="8380" cy="344"/>
                            <a:chOff x="1668" y="44"/>
                            <a:chExt cx="8380" cy="344"/>
                          </a:xfrm>
                        </wpg:grpSpPr>
                        <wps:wsp>
                          <wps:cNvPr id="297" name="Freeform 319"/>
                          <wps:cNvSpPr>
                            <a:spLocks/>
                          </wps:cNvSpPr>
                          <wps:spPr bwMode="auto">
                            <a:xfrm>
                              <a:off x="1668" y="44"/>
                              <a:ext cx="8380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387 44"/>
                                <a:gd name="T3" fmla="*/ 387 h 344"/>
                                <a:gd name="T4" fmla="+- 0 10048 1668"/>
                                <a:gd name="T5" fmla="*/ T4 w 8380"/>
                                <a:gd name="T6" fmla="+- 0 387 44"/>
                                <a:gd name="T7" fmla="*/ 387 h 344"/>
                                <a:gd name="T8" fmla="+- 0 10048 1668"/>
                                <a:gd name="T9" fmla="*/ T8 w 8380"/>
                                <a:gd name="T10" fmla="+- 0 44 44"/>
                                <a:gd name="T11" fmla="*/ 44 h 344"/>
                                <a:gd name="T12" fmla="+- 0 1668 1668"/>
                                <a:gd name="T13" fmla="*/ T12 w 8380"/>
                                <a:gd name="T14" fmla="+- 0 44 44"/>
                                <a:gd name="T15" fmla="*/ 44 h 344"/>
                                <a:gd name="T16" fmla="+- 0 1668 1668"/>
                                <a:gd name="T17" fmla="*/ T16 w 8380"/>
                                <a:gd name="T18" fmla="+- 0 387 44"/>
                                <a:gd name="T19" fmla="*/ 387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4">
                                  <a:moveTo>
                                    <a:pt x="0" y="343"/>
                                  </a:moveTo>
                                  <a:lnTo>
                                    <a:pt x="8380" y="343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16"/>
                        <wpg:cNvGrpSpPr>
                          <a:grpSpLocks/>
                        </wpg:cNvGrpSpPr>
                        <wpg:grpSpPr bwMode="auto">
                          <a:xfrm>
                            <a:off x="1668" y="387"/>
                            <a:ext cx="8380" cy="356"/>
                            <a:chOff x="1668" y="387"/>
                            <a:chExt cx="8380" cy="356"/>
                          </a:xfrm>
                        </wpg:grpSpPr>
                        <wps:wsp>
                          <wps:cNvPr id="299" name="Freeform 317"/>
                          <wps:cNvSpPr>
                            <a:spLocks/>
                          </wps:cNvSpPr>
                          <wps:spPr bwMode="auto">
                            <a:xfrm>
                              <a:off x="1668" y="387"/>
                              <a:ext cx="8380" cy="35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743 387"/>
                                <a:gd name="T3" fmla="*/ 743 h 356"/>
                                <a:gd name="T4" fmla="+- 0 10048 1668"/>
                                <a:gd name="T5" fmla="*/ T4 w 8380"/>
                                <a:gd name="T6" fmla="+- 0 743 387"/>
                                <a:gd name="T7" fmla="*/ 743 h 356"/>
                                <a:gd name="T8" fmla="+- 0 10048 1668"/>
                                <a:gd name="T9" fmla="*/ T8 w 8380"/>
                                <a:gd name="T10" fmla="+- 0 387 387"/>
                                <a:gd name="T11" fmla="*/ 387 h 356"/>
                                <a:gd name="T12" fmla="+- 0 1668 1668"/>
                                <a:gd name="T13" fmla="*/ T12 w 8380"/>
                                <a:gd name="T14" fmla="+- 0 387 387"/>
                                <a:gd name="T15" fmla="*/ 387 h 356"/>
                                <a:gd name="T16" fmla="+- 0 1668 1668"/>
                                <a:gd name="T17" fmla="*/ T16 w 8380"/>
                                <a:gd name="T18" fmla="+- 0 743 387"/>
                                <a:gd name="T19" fmla="*/ 743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56">
                                  <a:moveTo>
                                    <a:pt x="0" y="356"/>
                                  </a:moveTo>
                                  <a:lnTo>
                                    <a:pt x="8380" y="356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14"/>
                        <wpg:cNvGrpSpPr>
                          <a:grpSpLocks/>
                        </wpg:cNvGrpSpPr>
                        <wpg:grpSpPr bwMode="auto">
                          <a:xfrm>
                            <a:off x="1668" y="743"/>
                            <a:ext cx="8380" cy="344"/>
                            <a:chOff x="1668" y="743"/>
                            <a:chExt cx="8380" cy="344"/>
                          </a:xfrm>
                        </wpg:grpSpPr>
                        <wps:wsp>
                          <wps:cNvPr id="301" name="Freeform 315"/>
                          <wps:cNvSpPr>
                            <a:spLocks/>
                          </wps:cNvSpPr>
                          <wps:spPr bwMode="auto">
                            <a:xfrm>
                              <a:off x="1668" y="743"/>
                              <a:ext cx="8380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1086 743"/>
                                <a:gd name="T3" fmla="*/ 1086 h 344"/>
                                <a:gd name="T4" fmla="+- 0 10048 1668"/>
                                <a:gd name="T5" fmla="*/ T4 w 8380"/>
                                <a:gd name="T6" fmla="+- 0 1086 743"/>
                                <a:gd name="T7" fmla="*/ 1086 h 344"/>
                                <a:gd name="T8" fmla="+- 0 10048 1668"/>
                                <a:gd name="T9" fmla="*/ T8 w 8380"/>
                                <a:gd name="T10" fmla="+- 0 743 743"/>
                                <a:gd name="T11" fmla="*/ 743 h 344"/>
                                <a:gd name="T12" fmla="+- 0 1668 1668"/>
                                <a:gd name="T13" fmla="*/ T12 w 8380"/>
                                <a:gd name="T14" fmla="+- 0 743 743"/>
                                <a:gd name="T15" fmla="*/ 743 h 344"/>
                                <a:gd name="T16" fmla="+- 0 1668 1668"/>
                                <a:gd name="T17" fmla="*/ T16 w 8380"/>
                                <a:gd name="T18" fmla="+- 0 1086 743"/>
                                <a:gd name="T19" fmla="*/ 1086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4">
                                  <a:moveTo>
                                    <a:pt x="0" y="343"/>
                                  </a:moveTo>
                                  <a:lnTo>
                                    <a:pt x="8380" y="343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12"/>
                        <wpg:cNvGrpSpPr>
                          <a:grpSpLocks/>
                        </wpg:cNvGrpSpPr>
                        <wpg:grpSpPr bwMode="auto">
                          <a:xfrm>
                            <a:off x="1668" y="1086"/>
                            <a:ext cx="8380" cy="341"/>
                            <a:chOff x="1668" y="1086"/>
                            <a:chExt cx="8380" cy="341"/>
                          </a:xfrm>
                        </wpg:grpSpPr>
                        <wps:wsp>
                          <wps:cNvPr id="303" name="Freeform 313"/>
                          <wps:cNvSpPr>
                            <a:spLocks/>
                          </wps:cNvSpPr>
                          <wps:spPr bwMode="auto">
                            <a:xfrm>
                              <a:off x="1668" y="1086"/>
                              <a:ext cx="8380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1427 1086"/>
                                <a:gd name="T3" fmla="*/ 1427 h 341"/>
                                <a:gd name="T4" fmla="+- 0 10048 1668"/>
                                <a:gd name="T5" fmla="*/ T4 w 8380"/>
                                <a:gd name="T6" fmla="+- 0 1427 1086"/>
                                <a:gd name="T7" fmla="*/ 1427 h 341"/>
                                <a:gd name="T8" fmla="+- 0 10048 1668"/>
                                <a:gd name="T9" fmla="*/ T8 w 8380"/>
                                <a:gd name="T10" fmla="+- 0 1086 1086"/>
                                <a:gd name="T11" fmla="*/ 1086 h 341"/>
                                <a:gd name="T12" fmla="+- 0 1668 1668"/>
                                <a:gd name="T13" fmla="*/ T12 w 8380"/>
                                <a:gd name="T14" fmla="+- 0 1086 1086"/>
                                <a:gd name="T15" fmla="*/ 1086 h 341"/>
                                <a:gd name="T16" fmla="+- 0 1668 1668"/>
                                <a:gd name="T17" fmla="*/ T16 w 8380"/>
                                <a:gd name="T18" fmla="+- 0 1427 1086"/>
                                <a:gd name="T19" fmla="*/ 142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1">
                                  <a:moveTo>
                                    <a:pt x="0" y="341"/>
                                  </a:moveTo>
                                  <a:lnTo>
                                    <a:pt x="8380" y="341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10"/>
                        <wpg:cNvGrpSpPr>
                          <a:grpSpLocks/>
                        </wpg:cNvGrpSpPr>
                        <wpg:grpSpPr bwMode="auto">
                          <a:xfrm>
                            <a:off x="1668" y="1427"/>
                            <a:ext cx="8380" cy="358"/>
                            <a:chOff x="1668" y="1427"/>
                            <a:chExt cx="8380" cy="358"/>
                          </a:xfrm>
                        </wpg:grpSpPr>
                        <wps:wsp>
                          <wps:cNvPr id="305" name="Freeform 311"/>
                          <wps:cNvSpPr>
                            <a:spLocks/>
                          </wps:cNvSpPr>
                          <wps:spPr bwMode="auto">
                            <a:xfrm>
                              <a:off x="1668" y="1427"/>
                              <a:ext cx="8380" cy="3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1784 1427"/>
                                <a:gd name="T3" fmla="*/ 1784 h 358"/>
                                <a:gd name="T4" fmla="+- 0 10048 1668"/>
                                <a:gd name="T5" fmla="*/ T4 w 8380"/>
                                <a:gd name="T6" fmla="+- 0 1784 1427"/>
                                <a:gd name="T7" fmla="*/ 1784 h 358"/>
                                <a:gd name="T8" fmla="+- 0 10048 1668"/>
                                <a:gd name="T9" fmla="*/ T8 w 8380"/>
                                <a:gd name="T10" fmla="+- 0 1427 1427"/>
                                <a:gd name="T11" fmla="*/ 1427 h 358"/>
                                <a:gd name="T12" fmla="+- 0 1668 1668"/>
                                <a:gd name="T13" fmla="*/ T12 w 8380"/>
                                <a:gd name="T14" fmla="+- 0 1427 1427"/>
                                <a:gd name="T15" fmla="*/ 1427 h 358"/>
                                <a:gd name="T16" fmla="+- 0 1668 1668"/>
                                <a:gd name="T17" fmla="*/ T16 w 8380"/>
                                <a:gd name="T18" fmla="+- 0 1784 1427"/>
                                <a:gd name="T19" fmla="*/ 178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58">
                                  <a:moveTo>
                                    <a:pt x="0" y="357"/>
                                  </a:moveTo>
                                  <a:lnTo>
                                    <a:pt x="8380" y="357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08"/>
                        <wpg:cNvGrpSpPr>
                          <a:grpSpLocks/>
                        </wpg:cNvGrpSpPr>
                        <wpg:grpSpPr bwMode="auto">
                          <a:xfrm>
                            <a:off x="1668" y="1784"/>
                            <a:ext cx="8380" cy="341"/>
                            <a:chOff x="1668" y="1784"/>
                            <a:chExt cx="8380" cy="341"/>
                          </a:xfrm>
                        </wpg:grpSpPr>
                        <wps:wsp>
                          <wps:cNvPr id="307" name="Freeform 309"/>
                          <wps:cNvSpPr>
                            <a:spLocks/>
                          </wps:cNvSpPr>
                          <wps:spPr bwMode="auto">
                            <a:xfrm>
                              <a:off x="1668" y="1784"/>
                              <a:ext cx="8380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2125 1784"/>
                                <a:gd name="T3" fmla="*/ 2125 h 341"/>
                                <a:gd name="T4" fmla="+- 0 10048 1668"/>
                                <a:gd name="T5" fmla="*/ T4 w 8380"/>
                                <a:gd name="T6" fmla="+- 0 2125 1784"/>
                                <a:gd name="T7" fmla="*/ 2125 h 341"/>
                                <a:gd name="T8" fmla="+- 0 10048 1668"/>
                                <a:gd name="T9" fmla="*/ T8 w 8380"/>
                                <a:gd name="T10" fmla="+- 0 1784 1784"/>
                                <a:gd name="T11" fmla="*/ 1784 h 341"/>
                                <a:gd name="T12" fmla="+- 0 1668 1668"/>
                                <a:gd name="T13" fmla="*/ T12 w 8380"/>
                                <a:gd name="T14" fmla="+- 0 1784 1784"/>
                                <a:gd name="T15" fmla="*/ 1784 h 341"/>
                                <a:gd name="T16" fmla="+- 0 1668 1668"/>
                                <a:gd name="T17" fmla="*/ T16 w 8380"/>
                                <a:gd name="T18" fmla="+- 0 2125 1784"/>
                                <a:gd name="T19" fmla="*/ 212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1">
                                  <a:moveTo>
                                    <a:pt x="0" y="341"/>
                                  </a:moveTo>
                                  <a:lnTo>
                                    <a:pt x="8380" y="341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6"/>
                        <wpg:cNvGrpSpPr>
                          <a:grpSpLocks/>
                        </wpg:cNvGrpSpPr>
                        <wpg:grpSpPr bwMode="auto">
                          <a:xfrm>
                            <a:off x="1668" y="2125"/>
                            <a:ext cx="8380" cy="344"/>
                            <a:chOff x="1668" y="2125"/>
                            <a:chExt cx="8380" cy="344"/>
                          </a:xfrm>
                        </wpg:grpSpPr>
                        <wps:wsp>
                          <wps:cNvPr id="309" name="Freeform 307"/>
                          <wps:cNvSpPr>
                            <a:spLocks/>
                          </wps:cNvSpPr>
                          <wps:spPr bwMode="auto">
                            <a:xfrm>
                              <a:off x="1668" y="2125"/>
                              <a:ext cx="8380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2468 2125"/>
                                <a:gd name="T3" fmla="*/ 2468 h 344"/>
                                <a:gd name="T4" fmla="+- 0 10048 1668"/>
                                <a:gd name="T5" fmla="*/ T4 w 8380"/>
                                <a:gd name="T6" fmla="+- 0 2468 2125"/>
                                <a:gd name="T7" fmla="*/ 2468 h 344"/>
                                <a:gd name="T8" fmla="+- 0 10048 1668"/>
                                <a:gd name="T9" fmla="*/ T8 w 8380"/>
                                <a:gd name="T10" fmla="+- 0 2125 2125"/>
                                <a:gd name="T11" fmla="*/ 2125 h 344"/>
                                <a:gd name="T12" fmla="+- 0 1668 1668"/>
                                <a:gd name="T13" fmla="*/ T12 w 8380"/>
                                <a:gd name="T14" fmla="+- 0 2125 2125"/>
                                <a:gd name="T15" fmla="*/ 2125 h 344"/>
                                <a:gd name="T16" fmla="+- 0 1668 1668"/>
                                <a:gd name="T17" fmla="*/ T16 w 8380"/>
                                <a:gd name="T18" fmla="+- 0 2468 2125"/>
                                <a:gd name="T19" fmla="*/ 246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4">
                                  <a:moveTo>
                                    <a:pt x="0" y="343"/>
                                  </a:moveTo>
                                  <a:lnTo>
                                    <a:pt x="8380" y="343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4"/>
                        <wpg:cNvGrpSpPr>
                          <a:grpSpLocks/>
                        </wpg:cNvGrpSpPr>
                        <wpg:grpSpPr bwMode="auto">
                          <a:xfrm>
                            <a:off x="1668" y="2468"/>
                            <a:ext cx="8380" cy="341"/>
                            <a:chOff x="1668" y="2468"/>
                            <a:chExt cx="8380" cy="341"/>
                          </a:xfrm>
                        </wpg:grpSpPr>
                        <wps:wsp>
                          <wps:cNvPr id="311" name="Freeform 305"/>
                          <wps:cNvSpPr>
                            <a:spLocks/>
                          </wps:cNvSpPr>
                          <wps:spPr bwMode="auto">
                            <a:xfrm>
                              <a:off x="1668" y="2468"/>
                              <a:ext cx="8380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2809 2468"/>
                                <a:gd name="T3" fmla="*/ 2809 h 341"/>
                                <a:gd name="T4" fmla="+- 0 10048 1668"/>
                                <a:gd name="T5" fmla="*/ T4 w 8380"/>
                                <a:gd name="T6" fmla="+- 0 2809 2468"/>
                                <a:gd name="T7" fmla="*/ 2809 h 341"/>
                                <a:gd name="T8" fmla="+- 0 10048 1668"/>
                                <a:gd name="T9" fmla="*/ T8 w 8380"/>
                                <a:gd name="T10" fmla="+- 0 2468 2468"/>
                                <a:gd name="T11" fmla="*/ 2468 h 341"/>
                                <a:gd name="T12" fmla="+- 0 1668 1668"/>
                                <a:gd name="T13" fmla="*/ T12 w 8380"/>
                                <a:gd name="T14" fmla="+- 0 2468 2468"/>
                                <a:gd name="T15" fmla="*/ 2468 h 341"/>
                                <a:gd name="T16" fmla="+- 0 1668 1668"/>
                                <a:gd name="T17" fmla="*/ T16 w 8380"/>
                                <a:gd name="T18" fmla="+- 0 2809 2468"/>
                                <a:gd name="T19" fmla="*/ 280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1">
                                  <a:moveTo>
                                    <a:pt x="0" y="341"/>
                                  </a:moveTo>
                                  <a:lnTo>
                                    <a:pt x="8380" y="341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2"/>
                        <wpg:cNvGrpSpPr>
                          <a:grpSpLocks/>
                        </wpg:cNvGrpSpPr>
                        <wpg:grpSpPr bwMode="auto">
                          <a:xfrm>
                            <a:off x="1668" y="2809"/>
                            <a:ext cx="8380" cy="359"/>
                            <a:chOff x="1668" y="2809"/>
                            <a:chExt cx="8380" cy="359"/>
                          </a:xfrm>
                        </wpg:grpSpPr>
                        <wps:wsp>
                          <wps:cNvPr id="313" name="Freeform 303"/>
                          <wps:cNvSpPr>
                            <a:spLocks/>
                          </wps:cNvSpPr>
                          <wps:spPr bwMode="auto">
                            <a:xfrm>
                              <a:off x="1668" y="2809"/>
                              <a:ext cx="8380" cy="359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3167 2809"/>
                                <a:gd name="T3" fmla="*/ 3167 h 359"/>
                                <a:gd name="T4" fmla="+- 0 10048 1668"/>
                                <a:gd name="T5" fmla="*/ T4 w 8380"/>
                                <a:gd name="T6" fmla="+- 0 3167 2809"/>
                                <a:gd name="T7" fmla="*/ 3167 h 359"/>
                                <a:gd name="T8" fmla="+- 0 10048 1668"/>
                                <a:gd name="T9" fmla="*/ T8 w 8380"/>
                                <a:gd name="T10" fmla="+- 0 2809 2809"/>
                                <a:gd name="T11" fmla="*/ 2809 h 359"/>
                                <a:gd name="T12" fmla="+- 0 1668 1668"/>
                                <a:gd name="T13" fmla="*/ T12 w 8380"/>
                                <a:gd name="T14" fmla="+- 0 2809 2809"/>
                                <a:gd name="T15" fmla="*/ 2809 h 359"/>
                                <a:gd name="T16" fmla="+- 0 1668 1668"/>
                                <a:gd name="T17" fmla="*/ T16 w 8380"/>
                                <a:gd name="T18" fmla="+- 0 3167 2809"/>
                                <a:gd name="T19" fmla="*/ 316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59">
                                  <a:moveTo>
                                    <a:pt x="0" y="358"/>
                                  </a:moveTo>
                                  <a:lnTo>
                                    <a:pt x="8380" y="358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0"/>
                        <wpg:cNvGrpSpPr>
                          <a:grpSpLocks/>
                        </wpg:cNvGrpSpPr>
                        <wpg:grpSpPr bwMode="auto">
                          <a:xfrm>
                            <a:off x="1668" y="3167"/>
                            <a:ext cx="8380" cy="341"/>
                            <a:chOff x="1668" y="3167"/>
                            <a:chExt cx="8380" cy="341"/>
                          </a:xfrm>
                        </wpg:grpSpPr>
                        <wps:wsp>
                          <wps:cNvPr id="315" name="Freeform 301"/>
                          <wps:cNvSpPr>
                            <a:spLocks/>
                          </wps:cNvSpPr>
                          <wps:spPr bwMode="auto">
                            <a:xfrm>
                              <a:off x="1668" y="3167"/>
                              <a:ext cx="8380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3508 3167"/>
                                <a:gd name="T3" fmla="*/ 3508 h 341"/>
                                <a:gd name="T4" fmla="+- 0 10048 1668"/>
                                <a:gd name="T5" fmla="*/ T4 w 8380"/>
                                <a:gd name="T6" fmla="+- 0 3508 3167"/>
                                <a:gd name="T7" fmla="*/ 3508 h 341"/>
                                <a:gd name="T8" fmla="+- 0 10048 1668"/>
                                <a:gd name="T9" fmla="*/ T8 w 8380"/>
                                <a:gd name="T10" fmla="+- 0 3167 3167"/>
                                <a:gd name="T11" fmla="*/ 3167 h 341"/>
                                <a:gd name="T12" fmla="+- 0 1668 1668"/>
                                <a:gd name="T13" fmla="*/ T12 w 8380"/>
                                <a:gd name="T14" fmla="+- 0 3167 3167"/>
                                <a:gd name="T15" fmla="*/ 3167 h 341"/>
                                <a:gd name="T16" fmla="+- 0 1668 1668"/>
                                <a:gd name="T17" fmla="*/ T16 w 8380"/>
                                <a:gd name="T18" fmla="+- 0 3508 3167"/>
                                <a:gd name="T19" fmla="*/ 350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1">
                                  <a:moveTo>
                                    <a:pt x="0" y="341"/>
                                  </a:moveTo>
                                  <a:lnTo>
                                    <a:pt x="8380" y="341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98"/>
                        <wpg:cNvGrpSpPr>
                          <a:grpSpLocks/>
                        </wpg:cNvGrpSpPr>
                        <wpg:grpSpPr bwMode="auto">
                          <a:xfrm>
                            <a:off x="1668" y="3508"/>
                            <a:ext cx="8380" cy="344"/>
                            <a:chOff x="1668" y="3508"/>
                            <a:chExt cx="8380" cy="344"/>
                          </a:xfrm>
                        </wpg:grpSpPr>
                        <wps:wsp>
                          <wps:cNvPr id="317" name="Freeform 299"/>
                          <wps:cNvSpPr>
                            <a:spLocks/>
                          </wps:cNvSpPr>
                          <wps:spPr bwMode="auto">
                            <a:xfrm>
                              <a:off x="1668" y="3508"/>
                              <a:ext cx="8380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3851 3508"/>
                                <a:gd name="T3" fmla="*/ 3851 h 344"/>
                                <a:gd name="T4" fmla="+- 0 10048 1668"/>
                                <a:gd name="T5" fmla="*/ T4 w 8380"/>
                                <a:gd name="T6" fmla="+- 0 3851 3508"/>
                                <a:gd name="T7" fmla="*/ 3851 h 344"/>
                                <a:gd name="T8" fmla="+- 0 10048 1668"/>
                                <a:gd name="T9" fmla="*/ T8 w 8380"/>
                                <a:gd name="T10" fmla="+- 0 3508 3508"/>
                                <a:gd name="T11" fmla="*/ 3508 h 344"/>
                                <a:gd name="T12" fmla="+- 0 1668 1668"/>
                                <a:gd name="T13" fmla="*/ T12 w 8380"/>
                                <a:gd name="T14" fmla="+- 0 3508 3508"/>
                                <a:gd name="T15" fmla="*/ 3508 h 344"/>
                                <a:gd name="T16" fmla="+- 0 1668 1668"/>
                                <a:gd name="T17" fmla="*/ T16 w 8380"/>
                                <a:gd name="T18" fmla="+- 0 3851 3508"/>
                                <a:gd name="T19" fmla="*/ 385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4">
                                  <a:moveTo>
                                    <a:pt x="0" y="343"/>
                                  </a:moveTo>
                                  <a:lnTo>
                                    <a:pt x="8380" y="343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6"/>
                        <wpg:cNvGrpSpPr>
                          <a:grpSpLocks/>
                        </wpg:cNvGrpSpPr>
                        <wpg:grpSpPr bwMode="auto">
                          <a:xfrm>
                            <a:off x="1668" y="3851"/>
                            <a:ext cx="8380" cy="341"/>
                            <a:chOff x="1668" y="3851"/>
                            <a:chExt cx="8380" cy="341"/>
                          </a:xfrm>
                        </wpg:grpSpPr>
                        <wps:wsp>
                          <wps:cNvPr id="319" name="Freeform 297"/>
                          <wps:cNvSpPr>
                            <a:spLocks/>
                          </wps:cNvSpPr>
                          <wps:spPr bwMode="auto">
                            <a:xfrm>
                              <a:off x="1668" y="3851"/>
                              <a:ext cx="8380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4192 3851"/>
                                <a:gd name="T3" fmla="*/ 4192 h 341"/>
                                <a:gd name="T4" fmla="+- 0 10048 1668"/>
                                <a:gd name="T5" fmla="*/ T4 w 8380"/>
                                <a:gd name="T6" fmla="+- 0 4192 3851"/>
                                <a:gd name="T7" fmla="*/ 4192 h 341"/>
                                <a:gd name="T8" fmla="+- 0 10048 1668"/>
                                <a:gd name="T9" fmla="*/ T8 w 8380"/>
                                <a:gd name="T10" fmla="+- 0 3851 3851"/>
                                <a:gd name="T11" fmla="*/ 3851 h 341"/>
                                <a:gd name="T12" fmla="+- 0 1668 1668"/>
                                <a:gd name="T13" fmla="*/ T12 w 8380"/>
                                <a:gd name="T14" fmla="+- 0 3851 3851"/>
                                <a:gd name="T15" fmla="*/ 3851 h 341"/>
                                <a:gd name="T16" fmla="+- 0 1668 1668"/>
                                <a:gd name="T17" fmla="*/ T16 w 8380"/>
                                <a:gd name="T18" fmla="+- 0 4192 3851"/>
                                <a:gd name="T19" fmla="*/ 419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1">
                                  <a:moveTo>
                                    <a:pt x="0" y="341"/>
                                  </a:moveTo>
                                  <a:lnTo>
                                    <a:pt x="8380" y="341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4"/>
                        <wpg:cNvGrpSpPr>
                          <a:grpSpLocks/>
                        </wpg:cNvGrpSpPr>
                        <wpg:grpSpPr bwMode="auto">
                          <a:xfrm>
                            <a:off x="1668" y="4192"/>
                            <a:ext cx="8380" cy="358"/>
                            <a:chOff x="1668" y="4192"/>
                            <a:chExt cx="8380" cy="358"/>
                          </a:xfrm>
                        </wpg:grpSpPr>
                        <wps:wsp>
                          <wps:cNvPr id="321" name="Freeform 295"/>
                          <wps:cNvSpPr>
                            <a:spLocks/>
                          </wps:cNvSpPr>
                          <wps:spPr bwMode="auto">
                            <a:xfrm>
                              <a:off x="1668" y="4192"/>
                              <a:ext cx="8380" cy="3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4550 4192"/>
                                <a:gd name="T3" fmla="*/ 4550 h 358"/>
                                <a:gd name="T4" fmla="+- 0 10048 1668"/>
                                <a:gd name="T5" fmla="*/ T4 w 8380"/>
                                <a:gd name="T6" fmla="+- 0 4550 4192"/>
                                <a:gd name="T7" fmla="*/ 4550 h 358"/>
                                <a:gd name="T8" fmla="+- 0 10048 1668"/>
                                <a:gd name="T9" fmla="*/ T8 w 8380"/>
                                <a:gd name="T10" fmla="+- 0 4192 4192"/>
                                <a:gd name="T11" fmla="*/ 4192 h 358"/>
                                <a:gd name="T12" fmla="+- 0 1668 1668"/>
                                <a:gd name="T13" fmla="*/ T12 w 8380"/>
                                <a:gd name="T14" fmla="+- 0 4192 4192"/>
                                <a:gd name="T15" fmla="*/ 4192 h 358"/>
                                <a:gd name="T16" fmla="+- 0 1668 1668"/>
                                <a:gd name="T17" fmla="*/ T16 w 8380"/>
                                <a:gd name="T18" fmla="+- 0 4550 4192"/>
                                <a:gd name="T19" fmla="*/ 455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58">
                                  <a:moveTo>
                                    <a:pt x="0" y="358"/>
                                  </a:moveTo>
                                  <a:lnTo>
                                    <a:pt x="8380" y="358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92"/>
                        <wpg:cNvGrpSpPr>
                          <a:grpSpLocks/>
                        </wpg:cNvGrpSpPr>
                        <wpg:grpSpPr bwMode="auto">
                          <a:xfrm>
                            <a:off x="1668" y="4550"/>
                            <a:ext cx="8380" cy="341"/>
                            <a:chOff x="1668" y="4550"/>
                            <a:chExt cx="8380" cy="341"/>
                          </a:xfrm>
                        </wpg:grpSpPr>
                        <wps:wsp>
                          <wps:cNvPr id="323" name="Freeform 293"/>
                          <wps:cNvSpPr>
                            <a:spLocks/>
                          </wps:cNvSpPr>
                          <wps:spPr bwMode="auto">
                            <a:xfrm>
                              <a:off x="1668" y="4550"/>
                              <a:ext cx="8380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4890 4550"/>
                                <a:gd name="T3" fmla="*/ 4890 h 341"/>
                                <a:gd name="T4" fmla="+- 0 10048 1668"/>
                                <a:gd name="T5" fmla="*/ T4 w 8380"/>
                                <a:gd name="T6" fmla="+- 0 4890 4550"/>
                                <a:gd name="T7" fmla="*/ 4890 h 341"/>
                                <a:gd name="T8" fmla="+- 0 10048 1668"/>
                                <a:gd name="T9" fmla="*/ T8 w 8380"/>
                                <a:gd name="T10" fmla="+- 0 4550 4550"/>
                                <a:gd name="T11" fmla="*/ 4550 h 341"/>
                                <a:gd name="T12" fmla="+- 0 1668 1668"/>
                                <a:gd name="T13" fmla="*/ T12 w 8380"/>
                                <a:gd name="T14" fmla="+- 0 4550 4550"/>
                                <a:gd name="T15" fmla="*/ 4550 h 341"/>
                                <a:gd name="T16" fmla="+- 0 1668 1668"/>
                                <a:gd name="T17" fmla="*/ T16 w 8380"/>
                                <a:gd name="T18" fmla="+- 0 4890 4550"/>
                                <a:gd name="T19" fmla="*/ 489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1">
                                  <a:moveTo>
                                    <a:pt x="0" y="340"/>
                                  </a:moveTo>
                                  <a:lnTo>
                                    <a:pt x="8380" y="340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90"/>
                        <wpg:cNvGrpSpPr>
                          <a:grpSpLocks/>
                        </wpg:cNvGrpSpPr>
                        <wpg:grpSpPr bwMode="auto">
                          <a:xfrm>
                            <a:off x="1668" y="4890"/>
                            <a:ext cx="8380" cy="341"/>
                            <a:chOff x="1668" y="4890"/>
                            <a:chExt cx="8380" cy="341"/>
                          </a:xfrm>
                        </wpg:grpSpPr>
                        <wps:wsp>
                          <wps:cNvPr id="325" name="Freeform 291"/>
                          <wps:cNvSpPr>
                            <a:spLocks/>
                          </wps:cNvSpPr>
                          <wps:spPr bwMode="auto">
                            <a:xfrm>
                              <a:off x="1668" y="4890"/>
                              <a:ext cx="8380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5231 4890"/>
                                <a:gd name="T3" fmla="*/ 5231 h 341"/>
                                <a:gd name="T4" fmla="+- 0 10048 1668"/>
                                <a:gd name="T5" fmla="*/ T4 w 8380"/>
                                <a:gd name="T6" fmla="+- 0 5231 4890"/>
                                <a:gd name="T7" fmla="*/ 5231 h 341"/>
                                <a:gd name="T8" fmla="+- 0 10048 1668"/>
                                <a:gd name="T9" fmla="*/ T8 w 8380"/>
                                <a:gd name="T10" fmla="+- 0 4890 4890"/>
                                <a:gd name="T11" fmla="*/ 4890 h 341"/>
                                <a:gd name="T12" fmla="+- 0 1668 1668"/>
                                <a:gd name="T13" fmla="*/ T12 w 8380"/>
                                <a:gd name="T14" fmla="+- 0 4890 4890"/>
                                <a:gd name="T15" fmla="*/ 4890 h 341"/>
                                <a:gd name="T16" fmla="+- 0 1668 1668"/>
                                <a:gd name="T17" fmla="*/ T16 w 8380"/>
                                <a:gd name="T18" fmla="+- 0 5231 4890"/>
                                <a:gd name="T19" fmla="*/ 523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1">
                                  <a:moveTo>
                                    <a:pt x="0" y="341"/>
                                  </a:moveTo>
                                  <a:lnTo>
                                    <a:pt x="8380" y="341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88"/>
                        <wpg:cNvGrpSpPr>
                          <a:grpSpLocks/>
                        </wpg:cNvGrpSpPr>
                        <wpg:grpSpPr bwMode="auto">
                          <a:xfrm>
                            <a:off x="1668" y="5231"/>
                            <a:ext cx="8380" cy="344"/>
                            <a:chOff x="1668" y="5231"/>
                            <a:chExt cx="8380" cy="344"/>
                          </a:xfrm>
                        </wpg:grpSpPr>
                        <wps:wsp>
                          <wps:cNvPr id="327" name="Freeform 289"/>
                          <wps:cNvSpPr>
                            <a:spLocks/>
                          </wps:cNvSpPr>
                          <wps:spPr bwMode="auto">
                            <a:xfrm>
                              <a:off x="1668" y="5231"/>
                              <a:ext cx="8380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5574 5231"/>
                                <a:gd name="T3" fmla="*/ 5574 h 344"/>
                                <a:gd name="T4" fmla="+- 0 10048 1668"/>
                                <a:gd name="T5" fmla="*/ T4 w 8380"/>
                                <a:gd name="T6" fmla="+- 0 5574 5231"/>
                                <a:gd name="T7" fmla="*/ 5574 h 344"/>
                                <a:gd name="T8" fmla="+- 0 10048 1668"/>
                                <a:gd name="T9" fmla="*/ T8 w 8380"/>
                                <a:gd name="T10" fmla="+- 0 5231 5231"/>
                                <a:gd name="T11" fmla="*/ 5231 h 344"/>
                                <a:gd name="T12" fmla="+- 0 1668 1668"/>
                                <a:gd name="T13" fmla="*/ T12 w 8380"/>
                                <a:gd name="T14" fmla="+- 0 5231 5231"/>
                                <a:gd name="T15" fmla="*/ 5231 h 344"/>
                                <a:gd name="T16" fmla="+- 0 1668 1668"/>
                                <a:gd name="T17" fmla="*/ T16 w 8380"/>
                                <a:gd name="T18" fmla="+- 0 5574 5231"/>
                                <a:gd name="T19" fmla="*/ 557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4">
                                  <a:moveTo>
                                    <a:pt x="0" y="343"/>
                                  </a:moveTo>
                                  <a:lnTo>
                                    <a:pt x="8380" y="343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86"/>
                        <wpg:cNvGrpSpPr>
                          <a:grpSpLocks/>
                        </wpg:cNvGrpSpPr>
                        <wpg:grpSpPr bwMode="auto">
                          <a:xfrm>
                            <a:off x="1668" y="5574"/>
                            <a:ext cx="8380" cy="356"/>
                            <a:chOff x="1668" y="5574"/>
                            <a:chExt cx="8380" cy="356"/>
                          </a:xfrm>
                        </wpg:grpSpPr>
                        <wps:wsp>
                          <wps:cNvPr id="329" name="Freeform 287"/>
                          <wps:cNvSpPr>
                            <a:spLocks/>
                          </wps:cNvSpPr>
                          <wps:spPr bwMode="auto">
                            <a:xfrm>
                              <a:off x="1668" y="5574"/>
                              <a:ext cx="8380" cy="35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5930 5574"/>
                                <a:gd name="T3" fmla="*/ 5930 h 356"/>
                                <a:gd name="T4" fmla="+- 0 10048 1668"/>
                                <a:gd name="T5" fmla="*/ T4 w 8380"/>
                                <a:gd name="T6" fmla="+- 0 5930 5574"/>
                                <a:gd name="T7" fmla="*/ 5930 h 356"/>
                                <a:gd name="T8" fmla="+- 0 10048 1668"/>
                                <a:gd name="T9" fmla="*/ T8 w 8380"/>
                                <a:gd name="T10" fmla="+- 0 5574 5574"/>
                                <a:gd name="T11" fmla="*/ 5574 h 356"/>
                                <a:gd name="T12" fmla="+- 0 1668 1668"/>
                                <a:gd name="T13" fmla="*/ T12 w 8380"/>
                                <a:gd name="T14" fmla="+- 0 5574 5574"/>
                                <a:gd name="T15" fmla="*/ 5574 h 356"/>
                                <a:gd name="T16" fmla="+- 0 1668 1668"/>
                                <a:gd name="T17" fmla="*/ T16 w 8380"/>
                                <a:gd name="T18" fmla="+- 0 5930 5574"/>
                                <a:gd name="T19" fmla="*/ 5930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56">
                                  <a:moveTo>
                                    <a:pt x="0" y="356"/>
                                  </a:moveTo>
                                  <a:lnTo>
                                    <a:pt x="8380" y="356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84"/>
                        <wpg:cNvGrpSpPr>
                          <a:grpSpLocks/>
                        </wpg:cNvGrpSpPr>
                        <wpg:grpSpPr bwMode="auto">
                          <a:xfrm>
                            <a:off x="1668" y="5930"/>
                            <a:ext cx="8380" cy="344"/>
                            <a:chOff x="1668" y="5930"/>
                            <a:chExt cx="8380" cy="344"/>
                          </a:xfrm>
                        </wpg:grpSpPr>
                        <wps:wsp>
                          <wps:cNvPr id="331" name="Freeform 285"/>
                          <wps:cNvSpPr>
                            <a:spLocks/>
                          </wps:cNvSpPr>
                          <wps:spPr bwMode="auto">
                            <a:xfrm>
                              <a:off x="1668" y="5930"/>
                              <a:ext cx="8380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6273 5930"/>
                                <a:gd name="T3" fmla="*/ 6273 h 344"/>
                                <a:gd name="T4" fmla="+- 0 10048 1668"/>
                                <a:gd name="T5" fmla="*/ T4 w 8380"/>
                                <a:gd name="T6" fmla="+- 0 6273 5930"/>
                                <a:gd name="T7" fmla="*/ 6273 h 344"/>
                                <a:gd name="T8" fmla="+- 0 10048 1668"/>
                                <a:gd name="T9" fmla="*/ T8 w 8380"/>
                                <a:gd name="T10" fmla="+- 0 5930 5930"/>
                                <a:gd name="T11" fmla="*/ 5930 h 344"/>
                                <a:gd name="T12" fmla="+- 0 1668 1668"/>
                                <a:gd name="T13" fmla="*/ T12 w 8380"/>
                                <a:gd name="T14" fmla="+- 0 5930 5930"/>
                                <a:gd name="T15" fmla="*/ 5930 h 344"/>
                                <a:gd name="T16" fmla="+- 0 1668 1668"/>
                                <a:gd name="T17" fmla="*/ T16 w 8380"/>
                                <a:gd name="T18" fmla="+- 0 6273 5930"/>
                                <a:gd name="T19" fmla="*/ 627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4">
                                  <a:moveTo>
                                    <a:pt x="0" y="343"/>
                                  </a:moveTo>
                                  <a:lnTo>
                                    <a:pt x="8380" y="343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82"/>
                        <wpg:cNvGrpSpPr>
                          <a:grpSpLocks/>
                        </wpg:cNvGrpSpPr>
                        <wpg:grpSpPr bwMode="auto">
                          <a:xfrm>
                            <a:off x="1668" y="6273"/>
                            <a:ext cx="8380" cy="358"/>
                            <a:chOff x="1668" y="6273"/>
                            <a:chExt cx="8380" cy="358"/>
                          </a:xfrm>
                        </wpg:grpSpPr>
                        <wps:wsp>
                          <wps:cNvPr id="333" name="Freeform 283"/>
                          <wps:cNvSpPr>
                            <a:spLocks/>
                          </wps:cNvSpPr>
                          <wps:spPr bwMode="auto">
                            <a:xfrm>
                              <a:off x="1668" y="6273"/>
                              <a:ext cx="8380" cy="3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6630 6273"/>
                                <a:gd name="T3" fmla="*/ 6630 h 358"/>
                                <a:gd name="T4" fmla="+- 0 10048 1668"/>
                                <a:gd name="T5" fmla="*/ T4 w 8380"/>
                                <a:gd name="T6" fmla="+- 0 6630 6273"/>
                                <a:gd name="T7" fmla="*/ 6630 h 358"/>
                                <a:gd name="T8" fmla="+- 0 10048 1668"/>
                                <a:gd name="T9" fmla="*/ T8 w 8380"/>
                                <a:gd name="T10" fmla="+- 0 6273 6273"/>
                                <a:gd name="T11" fmla="*/ 6273 h 358"/>
                                <a:gd name="T12" fmla="+- 0 1668 1668"/>
                                <a:gd name="T13" fmla="*/ T12 w 8380"/>
                                <a:gd name="T14" fmla="+- 0 6273 6273"/>
                                <a:gd name="T15" fmla="*/ 6273 h 358"/>
                                <a:gd name="T16" fmla="+- 0 1668 1668"/>
                                <a:gd name="T17" fmla="*/ T16 w 8380"/>
                                <a:gd name="T18" fmla="+- 0 6630 6273"/>
                                <a:gd name="T19" fmla="*/ 663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58">
                                  <a:moveTo>
                                    <a:pt x="0" y="357"/>
                                  </a:moveTo>
                                  <a:lnTo>
                                    <a:pt x="8380" y="357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80"/>
                        <wpg:cNvGrpSpPr>
                          <a:grpSpLocks/>
                        </wpg:cNvGrpSpPr>
                        <wpg:grpSpPr bwMode="auto">
                          <a:xfrm>
                            <a:off x="1668" y="6630"/>
                            <a:ext cx="8380" cy="342"/>
                            <a:chOff x="1668" y="6630"/>
                            <a:chExt cx="8380" cy="342"/>
                          </a:xfrm>
                        </wpg:grpSpPr>
                        <wps:wsp>
                          <wps:cNvPr id="335" name="Freeform 281"/>
                          <wps:cNvSpPr>
                            <a:spLocks/>
                          </wps:cNvSpPr>
                          <wps:spPr bwMode="auto">
                            <a:xfrm>
                              <a:off x="1668" y="6630"/>
                              <a:ext cx="8380" cy="34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6972 6630"/>
                                <a:gd name="T3" fmla="*/ 6972 h 342"/>
                                <a:gd name="T4" fmla="+- 0 10048 1668"/>
                                <a:gd name="T5" fmla="*/ T4 w 8380"/>
                                <a:gd name="T6" fmla="+- 0 6972 6630"/>
                                <a:gd name="T7" fmla="*/ 6972 h 342"/>
                                <a:gd name="T8" fmla="+- 0 10048 1668"/>
                                <a:gd name="T9" fmla="*/ T8 w 8380"/>
                                <a:gd name="T10" fmla="+- 0 6630 6630"/>
                                <a:gd name="T11" fmla="*/ 6630 h 342"/>
                                <a:gd name="T12" fmla="+- 0 1668 1668"/>
                                <a:gd name="T13" fmla="*/ T12 w 8380"/>
                                <a:gd name="T14" fmla="+- 0 6630 6630"/>
                                <a:gd name="T15" fmla="*/ 6630 h 342"/>
                                <a:gd name="T16" fmla="+- 0 1668 1668"/>
                                <a:gd name="T17" fmla="*/ T16 w 8380"/>
                                <a:gd name="T18" fmla="+- 0 6972 6630"/>
                                <a:gd name="T19" fmla="*/ 6972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2">
                                  <a:moveTo>
                                    <a:pt x="0" y="342"/>
                                  </a:moveTo>
                                  <a:lnTo>
                                    <a:pt x="8380" y="342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78"/>
                        <wpg:cNvGrpSpPr>
                          <a:grpSpLocks/>
                        </wpg:cNvGrpSpPr>
                        <wpg:grpSpPr bwMode="auto">
                          <a:xfrm>
                            <a:off x="1668" y="6972"/>
                            <a:ext cx="8380" cy="341"/>
                            <a:chOff x="1668" y="6972"/>
                            <a:chExt cx="8380" cy="341"/>
                          </a:xfrm>
                        </wpg:grpSpPr>
                        <wps:wsp>
                          <wps:cNvPr id="337" name="Freeform 279"/>
                          <wps:cNvSpPr>
                            <a:spLocks/>
                          </wps:cNvSpPr>
                          <wps:spPr bwMode="auto">
                            <a:xfrm>
                              <a:off x="1668" y="6972"/>
                              <a:ext cx="8380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7312 6972"/>
                                <a:gd name="T3" fmla="*/ 7312 h 341"/>
                                <a:gd name="T4" fmla="+- 0 10048 1668"/>
                                <a:gd name="T5" fmla="*/ T4 w 8380"/>
                                <a:gd name="T6" fmla="+- 0 7312 6972"/>
                                <a:gd name="T7" fmla="*/ 7312 h 341"/>
                                <a:gd name="T8" fmla="+- 0 10048 1668"/>
                                <a:gd name="T9" fmla="*/ T8 w 8380"/>
                                <a:gd name="T10" fmla="+- 0 6972 6972"/>
                                <a:gd name="T11" fmla="*/ 6972 h 341"/>
                                <a:gd name="T12" fmla="+- 0 1668 1668"/>
                                <a:gd name="T13" fmla="*/ T12 w 8380"/>
                                <a:gd name="T14" fmla="+- 0 6972 6972"/>
                                <a:gd name="T15" fmla="*/ 6972 h 341"/>
                                <a:gd name="T16" fmla="+- 0 1668 1668"/>
                                <a:gd name="T17" fmla="*/ T16 w 8380"/>
                                <a:gd name="T18" fmla="+- 0 7312 6972"/>
                                <a:gd name="T19" fmla="*/ 731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1">
                                  <a:moveTo>
                                    <a:pt x="0" y="340"/>
                                  </a:moveTo>
                                  <a:lnTo>
                                    <a:pt x="8380" y="340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76"/>
                        <wpg:cNvGrpSpPr>
                          <a:grpSpLocks/>
                        </wpg:cNvGrpSpPr>
                        <wpg:grpSpPr bwMode="auto">
                          <a:xfrm>
                            <a:off x="1668" y="7312"/>
                            <a:ext cx="8380" cy="344"/>
                            <a:chOff x="1668" y="7312"/>
                            <a:chExt cx="8380" cy="344"/>
                          </a:xfrm>
                        </wpg:grpSpPr>
                        <wps:wsp>
                          <wps:cNvPr id="339" name="Freeform 277"/>
                          <wps:cNvSpPr>
                            <a:spLocks/>
                          </wps:cNvSpPr>
                          <wps:spPr bwMode="auto">
                            <a:xfrm>
                              <a:off x="1668" y="7312"/>
                              <a:ext cx="8380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7656 7312"/>
                                <a:gd name="T3" fmla="*/ 7656 h 344"/>
                                <a:gd name="T4" fmla="+- 0 10048 1668"/>
                                <a:gd name="T5" fmla="*/ T4 w 8380"/>
                                <a:gd name="T6" fmla="+- 0 7656 7312"/>
                                <a:gd name="T7" fmla="*/ 7656 h 344"/>
                                <a:gd name="T8" fmla="+- 0 10048 1668"/>
                                <a:gd name="T9" fmla="*/ T8 w 8380"/>
                                <a:gd name="T10" fmla="+- 0 7312 7312"/>
                                <a:gd name="T11" fmla="*/ 7312 h 344"/>
                                <a:gd name="T12" fmla="+- 0 1668 1668"/>
                                <a:gd name="T13" fmla="*/ T12 w 8380"/>
                                <a:gd name="T14" fmla="+- 0 7312 7312"/>
                                <a:gd name="T15" fmla="*/ 7312 h 344"/>
                                <a:gd name="T16" fmla="+- 0 1668 1668"/>
                                <a:gd name="T17" fmla="*/ T16 w 8380"/>
                                <a:gd name="T18" fmla="+- 0 7656 7312"/>
                                <a:gd name="T19" fmla="*/ 7656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4">
                                  <a:moveTo>
                                    <a:pt x="0" y="344"/>
                                  </a:moveTo>
                                  <a:lnTo>
                                    <a:pt x="8380" y="344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74"/>
                        <wpg:cNvGrpSpPr>
                          <a:grpSpLocks/>
                        </wpg:cNvGrpSpPr>
                        <wpg:grpSpPr bwMode="auto">
                          <a:xfrm>
                            <a:off x="1668" y="7656"/>
                            <a:ext cx="8380" cy="341"/>
                            <a:chOff x="1668" y="7656"/>
                            <a:chExt cx="8380" cy="341"/>
                          </a:xfrm>
                        </wpg:grpSpPr>
                        <wps:wsp>
                          <wps:cNvPr id="341" name="Freeform 275"/>
                          <wps:cNvSpPr>
                            <a:spLocks/>
                          </wps:cNvSpPr>
                          <wps:spPr bwMode="auto">
                            <a:xfrm>
                              <a:off x="1668" y="7656"/>
                              <a:ext cx="8380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7996 7656"/>
                                <a:gd name="T3" fmla="*/ 7996 h 341"/>
                                <a:gd name="T4" fmla="+- 0 10048 1668"/>
                                <a:gd name="T5" fmla="*/ T4 w 8380"/>
                                <a:gd name="T6" fmla="+- 0 7996 7656"/>
                                <a:gd name="T7" fmla="*/ 7996 h 341"/>
                                <a:gd name="T8" fmla="+- 0 10048 1668"/>
                                <a:gd name="T9" fmla="*/ T8 w 8380"/>
                                <a:gd name="T10" fmla="+- 0 7656 7656"/>
                                <a:gd name="T11" fmla="*/ 7656 h 341"/>
                                <a:gd name="T12" fmla="+- 0 1668 1668"/>
                                <a:gd name="T13" fmla="*/ T12 w 8380"/>
                                <a:gd name="T14" fmla="+- 0 7656 7656"/>
                                <a:gd name="T15" fmla="*/ 7656 h 341"/>
                                <a:gd name="T16" fmla="+- 0 1668 1668"/>
                                <a:gd name="T17" fmla="*/ T16 w 8380"/>
                                <a:gd name="T18" fmla="+- 0 7996 7656"/>
                                <a:gd name="T19" fmla="*/ 799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1">
                                  <a:moveTo>
                                    <a:pt x="0" y="340"/>
                                  </a:moveTo>
                                  <a:lnTo>
                                    <a:pt x="8380" y="340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72"/>
                        <wpg:cNvGrpSpPr>
                          <a:grpSpLocks/>
                        </wpg:cNvGrpSpPr>
                        <wpg:grpSpPr bwMode="auto">
                          <a:xfrm>
                            <a:off x="1668" y="7996"/>
                            <a:ext cx="8380" cy="344"/>
                            <a:chOff x="1668" y="7996"/>
                            <a:chExt cx="8380" cy="344"/>
                          </a:xfrm>
                        </wpg:grpSpPr>
                        <wps:wsp>
                          <wps:cNvPr id="343" name="Freeform 273"/>
                          <wps:cNvSpPr>
                            <a:spLocks/>
                          </wps:cNvSpPr>
                          <wps:spPr bwMode="auto">
                            <a:xfrm>
                              <a:off x="1668" y="7996"/>
                              <a:ext cx="8380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8340 7996"/>
                                <a:gd name="T3" fmla="*/ 8340 h 344"/>
                                <a:gd name="T4" fmla="+- 0 10048 1668"/>
                                <a:gd name="T5" fmla="*/ T4 w 8380"/>
                                <a:gd name="T6" fmla="+- 0 8340 7996"/>
                                <a:gd name="T7" fmla="*/ 8340 h 344"/>
                                <a:gd name="T8" fmla="+- 0 10048 1668"/>
                                <a:gd name="T9" fmla="*/ T8 w 8380"/>
                                <a:gd name="T10" fmla="+- 0 7996 7996"/>
                                <a:gd name="T11" fmla="*/ 7996 h 344"/>
                                <a:gd name="T12" fmla="+- 0 1668 1668"/>
                                <a:gd name="T13" fmla="*/ T12 w 8380"/>
                                <a:gd name="T14" fmla="+- 0 7996 7996"/>
                                <a:gd name="T15" fmla="*/ 7996 h 344"/>
                                <a:gd name="T16" fmla="+- 0 1668 1668"/>
                                <a:gd name="T17" fmla="*/ T16 w 8380"/>
                                <a:gd name="T18" fmla="+- 0 8340 7996"/>
                                <a:gd name="T19" fmla="*/ 834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4">
                                  <a:moveTo>
                                    <a:pt x="0" y="344"/>
                                  </a:moveTo>
                                  <a:lnTo>
                                    <a:pt x="8380" y="344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70"/>
                        <wpg:cNvGrpSpPr>
                          <a:grpSpLocks/>
                        </wpg:cNvGrpSpPr>
                        <wpg:grpSpPr bwMode="auto">
                          <a:xfrm>
                            <a:off x="1668" y="8340"/>
                            <a:ext cx="8380" cy="341"/>
                            <a:chOff x="1668" y="8340"/>
                            <a:chExt cx="8380" cy="341"/>
                          </a:xfrm>
                        </wpg:grpSpPr>
                        <wps:wsp>
                          <wps:cNvPr id="345" name="Freeform 271"/>
                          <wps:cNvSpPr>
                            <a:spLocks/>
                          </wps:cNvSpPr>
                          <wps:spPr bwMode="auto">
                            <a:xfrm>
                              <a:off x="1668" y="8340"/>
                              <a:ext cx="8380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380"/>
                                <a:gd name="T2" fmla="+- 0 8680 8340"/>
                                <a:gd name="T3" fmla="*/ 8680 h 341"/>
                                <a:gd name="T4" fmla="+- 0 10048 1668"/>
                                <a:gd name="T5" fmla="*/ T4 w 8380"/>
                                <a:gd name="T6" fmla="+- 0 8680 8340"/>
                                <a:gd name="T7" fmla="*/ 8680 h 341"/>
                                <a:gd name="T8" fmla="+- 0 10048 1668"/>
                                <a:gd name="T9" fmla="*/ T8 w 8380"/>
                                <a:gd name="T10" fmla="+- 0 8340 8340"/>
                                <a:gd name="T11" fmla="*/ 8340 h 341"/>
                                <a:gd name="T12" fmla="+- 0 1668 1668"/>
                                <a:gd name="T13" fmla="*/ T12 w 8380"/>
                                <a:gd name="T14" fmla="+- 0 8340 8340"/>
                                <a:gd name="T15" fmla="*/ 8340 h 341"/>
                                <a:gd name="T16" fmla="+- 0 1668 1668"/>
                                <a:gd name="T17" fmla="*/ T16 w 8380"/>
                                <a:gd name="T18" fmla="+- 0 8680 8340"/>
                                <a:gd name="T19" fmla="*/ 868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41">
                                  <a:moveTo>
                                    <a:pt x="0" y="340"/>
                                  </a:moveTo>
                                  <a:lnTo>
                                    <a:pt x="8380" y="340"/>
                                  </a:lnTo>
                                  <a:lnTo>
                                    <a:pt x="8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78pt;margin-top:2.2pt;width:429.8pt;height:431.85pt;z-index:-172936;mso-position-horizontal-relative:page" coordorigin="1560,44" coordsize="8596,8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">
                <v:group id="Group 320" o:spid="_x0000_s1027" style="position:absolute;left:1560;top:44;width:8596;height:8637" coordorigin="1560,44" coordsize="8596,8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21" o:spid="_x0000_s1028" style="position:absolute;left:1560;top:44;width:8596;height:8637;visibility:visible;mso-wrap-style:square;v-text-anchor:top" coordsize="8596,8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WsMUA&#10;AADcAAAADwAAAGRycy9kb3ducmV2LnhtbESPQWsCMRSE74L/ITzBi9SsQmW7NYooRU9CtwXp7bF5&#10;3SzdvKxJquu/b4SCx2FmvmGW69624kI+NI4VzKYZCOLK6YZrBZ8fb085iBCRNbaOScGNAqxXw8ES&#10;C+2u/E6XMtYiQTgUqMDE2BVShsqQxTB1HXHyvp23GJP0tdQerwluWznPsoW02HBaMNjR1lD1U/5a&#10;BWd32k1M3tzKvT6ecr/vZvXkS6nxqN+8gojUx0f4v33QCuYv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1awxQAAANwAAAAPAAAAAAAAAAAAAAAAAJgCAABkcnMv&#10;ZG93bnJldi54bWxQSwUGAAAAAAQABAD1AAAAigMAAAAA&#10;" path="m,8636r8596,l8596,,,,,8636xe" fillcolor="#d9d9d9" stroked="f">
                    <v:path arrowok="t" o:connecttype="custom" o:connectlocs="0,8680;8596,8680;8596,44;0,44;0,8680" o:connectangles="0,0,0,0,0"/>
                  </v:shape>
                </v:group>
                <v:group id="Group 318" o:spid="_x0000_s1029" style="position:absolute;left:1668;top:44;width:8380;height:344" coordorigin="1668,44" coordsize="838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19" o:spid="_x0000_s1030" style="position:absolute;left:1668;top:44;width:8380;height:344;visibility:visible;mso-wrap-style:square;v-text-anchor:top" coordsize="838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JuMYA&#10;AADcAAAADwAAAGRycy9kb3ducmV2LnhtbESPQWvCQBSE74L/YXlCb7rR0hqjq9hiQbBQmhbx+Mg+&#10;k2D2bdhdNfbXd4VCj8PMfMMsVp1pxIWcry0rGI8SEMSF1TWXCr6/3oYpCB+QNTaWScGNPKyW/d4C&#10;M22v/EmXPJQiQthnqKAKoc2k9EVFBv3ItsTRO1pnMETpSqkdXiPcNHKSJM/SYM1xocKWXisqTvnZ&#10;KHjJk8fp02EnP1z+s9mnm/cz2UKph0G3noMI1IX/8F97qxVMZl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YJuMYAAADcAAAADwAAAAAAAAAAAAAAAACYAgAAZHJz&#10;L2Rvd25yZXYueG1sUEsFBgAAAAAEAAQA9QAAAIsDAAAAAA==&#10;" path="m,343r8380,l8380,,,,,343xe" fillcolor="#d9d9d9" stroked="f">
                    <v:path arrowok="t" o:connecttype="custom" o:connectlocs="0,387;8380,387;8380,44;0,44;0,387" o:connectangles="0,0,0,0,0"/>
                  </v:shape>
                </v:group>
                <v:group id="Group 316" o:spid="_x0000_s1031" style="position:absolute;left:1668;top:387;width:8380;height:356" coordorigin="1668,387" coordsize="8380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17" o:spid="_x0000_s1032" style="position:absolute;left:1668;top:387;width:8380;height:356;visibility:visible;mso-wrap-style:square;v-text-anchor:top" coordsize="838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GdsUA&#10;AADcAAAADwAAAGRycy9kb3ducmV2LnhtbESPQWvCQBSE74L/YXlCL6IbPWhMXaUWQj3EQ1N7f2Rf&#10;k9Ds2zS7mvTfu4LgcZiZb5jtfjCNuFLnassKFvMIBHFhdc2lgvNXOotBOI+ssbFMCv7JwX43Hm0x&#10;0bbnT7rmvhQBwi5BBZX3bSKlKyoy6Oa2JQ7ej+0M+iC7UuoO+wA3jVxG0UoarDksVNjSe0XFb34x&#10;Cg5p9Jdl8emSfZxsPBj/3a+nqVIvk+HtFYSnwT/Dj/ZRK1huNnA/E4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oZ2xQAAANwAAAAPAAAAAAAAAAAAAAAAAJgCAABkcnMv&#10;ZG93bnJldi54bWxQSwUGAAAAAAQABAD1AAAAigMAAAAA&#10;" path="m,356r8380,l8380,,,,,356xe" fillcolor="#d9d9d9" stroked="f">
                    <v:path arrowok="t" o:connecttype="custom" o:connectlocs="0,743;8380,743;8380,387;0,387;0,743" o:connectangles="0,0,0,0,0"/>
                  </v:shape>
                </v:group>
                <v:group id="Group 314" o:spid="_x0000_s1033" style="position:absolute;left:1668;top:743;width:8380;height:344" coordorigin="1668,743" coordsize="838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15" o:spid="_x0000_s1034" style="position:absolute;left:1668;top:743;width:8380;height:344;visibility:visible;mso-wrap-style:square;v-text-anchor:top" coordsize="838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uTcUA&#10;AADcAAAADwAAAGRycy9kb3ducmV2LnhtbESPQWsCMRSE7wX/Q3hCb5qotJXVKFosFFqQriIeH5vn&#10;7uLmZUmibvvrm4LQ4zAz3zDzZWcbcSUfascaRkMFgrhwpuZSw373NpiCCBHZYOOYNHxTgOWi9zDH&#10;zLgbf9E1j6VIEA4ZaqhibDMpQ1GRxTB0LXHyTs5bjEn6UhqPtwS3jRwr9Swt1pwWKmzptaLinF+s&#10;hnWuJi9Pxw+59fnP5jDdfF7IFVo/9rvVDESkLv6H7+13o2GiR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K5NxQAAANwAAAAPAAAAAAAAAAAAAAAAAJgCAABkcnMv&#10;ZG93bnJldi54bWxQSwUGAAAAAAQABAD1AAAAigMAAAAA&#10;" path="m,343r8380,l8380,,,,,343xe" fillcolor="#d9d9d9" stroked="f">
                    <v:path arrowok="t" o:connecttype="custom" o:connectlocs="0,1086;8380,1086;8380,743;0,743;0,1086" o:connectangles="0,0,0,0,0"/>
                  </v:shape>
                </v:group>
                <v:group id="Group 312" o:spid="_x0000_s1035" style="position:absolute;left:1668;top:1086;width:8380;height:341" coordorigin="1668,1086" coordsize="838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13" o:spid="_x0000_s1036" style="position:absolute;left:1668;top:1086;width:8380;height:341;visibility:visible;mso-wrap-style:square;v-text-anchor:top" coordsize="838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eccEA&#10;AADcAAAADwAAAGRycy9kb3ducmV2LnhtbESPQYvCMBSE74L/ITxhL7ImriBL1yiyi+JNtLLnR/Ns&#10;i81LaGKt/94IgsdhZr5hFqveNqKjNtSONUwnCgRx4UzNpYZTvvn8BhEissHGMWm4U4DVcjhYYGbc&#10;jQ/UHWMpEoRDhhqqGH0mZSgqshgmzhMn7+xaizHJtpSmxVuC20Z+KTWXFmtOCxV6+q2ouByvVoPf&#10;c3HeXrZjVm69/zP+2uX/pPXHqF//gIjUx3f41d4ZDTM1g+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OXnHBAAAA3AAAAA8AAAAAAAAAAAAAAAAAmAIAAGRycy9kb3du&#10;cmV2LnhtbFBLBQYAAAAABAAEAPUAAACGAwAAAAA=&#10;" path="m,341r8380,l8380,,,,,341xe" fillcolor="#d9d9d9" stroked="f">
                    <v:path arrowok="t" o:connecttype="custom" o:connectlocs="0,1427;8380,1427;8380,1086;0,1086;0,1427" o:connectangles="0,0,0,0,0"/>
                  </v:shape>
                </v:group>
                <v:group id="Group 310" o:spid="_x0000_s1037" style="position:absolute;left:1668;top:1427;width:8380;height:358" coordorigin="1668,1427" coordsize="8380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11" o:spid="_x0000_s1038" style="position:absolute;left:1668;top:1427;width:8380;height:358;visibility:visible;mso-wrap-style:square;v-text-anchor:top" coordsize="838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8+8QA&#10;AADcAAAADwAAAGRycy9kb3ducmV2LnhtbESPT2vCQBTE70K/w/IKvTUbrVWJrmILFQteEoPnR/Y1&#10;Cc2+DdnNn377bqHgcZiZ3zC7w2QaMVDnassK5lEMgriwuuZSQX79eN6AcB5ZY2OZFPyQg8P+YbbD&#10;RNuRUxoyX4oAYZeggsr7NpHSFRUZdJFtiYP3ZTuDPsiulLrDMcBNIxdxvJIGaw4LFbb0XlHxnfVG&#10;wdnP80veU9YvP09vt3xNWqek1NPjdNyC8DT5e/i/fdYKXuJX+Ds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PPvEAAAA3AAAAA8AAAAAAAAAAAAAAAAAmAIAAGRycy9k&#10;b3ducmV2LnhtbFBLBQYAAAAABAAEAPUAAACJAwAAAAA=&#10;" path="m,357r8380,l8380,,,,,357xe" fillcolor="#d9d9d9" stroked="f">
                    <v:path arrowok="t" o:connecttype="custom" o:connectlocs="0,1784;8380,1784;8380,1427;0,1427;0,1784" o:connectangles="0,0,0,0,0"/>
                  </v:shape>
                </v:group>
                <v:group id="Group 308" o:spid="_x0000_s1039" style="position:absolute;left:1668;top:1784;width:8380;height:341" coordorigin="1668,1784" coordsize="838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9" o:spid="_x0000_s1040" style="position:absolute;left:1668;top:1784;width:8380;height:341;visibility:visible;mso-wrap-style:square;v-text-anchor:top" coordsize="838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YcsEA&#10;AADcAAAADwAAAGRycy9kb3ducmV2LnhtbESPQYvCMBSE74L/IbwFL6KJK6h0jSLKyt5EXfb8aJ5t&#10;sXkJTaz1328EweMwM98wy3Vna9FSEyrHGiZjBYI4d6biQsPv+Xu0ABEissHaMWl4UID1qt9bYmbc&#10;nY/UnmIhEoRDhhrKGH0mZchLshjGzhMn7+IaizHJppCmwXuC21p+KjWTFitOCyV62paUX083q8Ef&#10;OL/sr/shK7c57Iy/tec/0nrw0W2+QETq4jv8av8YDVM1h+e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1WHLBAAAA3AAAAA8AAAAAAAAAAAAAAAAAmAIAAGRycy9kb3du&#10;cmV2LnhtbFBLBQYAAAAABAAEAPUAAACGAwAAAAA=&#10;" path="m,341r8380,l8380,,,,,341xe" fillcolor="#d9d9d9" stroked="f">
                    <v:path arrowok="t" o:connecttype="custom" o:connectlocs="0,2125;8380,2125;8380,1784;0,1784;0,2125" o:connectangles="0,0,0,0,0"/>
                  </v:shape>
                </v:group>
                <v:group id="Group 306" o:spid="_x0000_s1041" style="position:absolute;left:1668;top:2125;width:8380;height:344" coordorigin="1668,2125" coordsize="838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7" o:spid="_x0000_s1042" style="position:absolute;left:1668;top:2125;width:8380;height:344;visibility:visible;mso-wrap-style:square;v-text-anchor:top" coordsize="838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iS8YA&#10;AADcAAAADwAAAGRycy9kb3ducmV2LnhtbESPQWsCMRSE74X+h/AK3mpSpa2uRlFRKFQoriIeH5vn&#10;7tLNy5JE3fbXN4VCj8PMfMNM551txJV8qB1reOorEMSFMzWXGg77zeMIRIjIBhvHpOGLAsxn93dT&#10;zIy78Y6ueSxFgnDIUEMVY5tJGYqKLIa+a4mTd3beYkzSl9J4vCW4beRAqRdpsea0UGFLq4qKz/xi&#10;NSxzNXx9Pr3LD59/r4+j9fZCrtC699AtJiAidfE//Nd+MxqGagy/Z9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6iS8YAAADcAAAADwAAAAAAAAAAAAAAAACYAgAAZHJz&#10;L2Rvd25yZXYueG1sUEsFBgAAAAAEAAQA9QAAAIsDAAAAAA==&#10;" path="m,343r8380,l8380,,,,,343xe" fillcolor="#d9d9d9" stroked="f">
                    <v:path arrowok="t" o:connecttype="custom" o:connectlocs="0,2468;8380,2468;8380,2125;0,2125;0,2468" o:connectangles="0,0,0,0,0"/>
                  </v:shape>
                </v:group>
                <v:group id="Group 304" o:spid="_x0000_s1043" style="position:absolute;left:1668;top:2468;width:8380;height:341" coordorigin="1668,2468" coordsize="838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05" o:spid="_x0000_s1044" style="position:absolute;left:1668;top:2468;width:8380;height:341;visibility:visible;mso-wrap-style:square;v-text-anchor:top" coordsize="838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zQMMA&#10;AADcAAAADwAAAGRycy9kb3ducmV2LnhtbESPQWvCQBSE7wX/w/KEXopu0kKR6BqC0uAtVMXzI/tM&#10;gtm3S3aN6b93C4Ueh5n5htnkk+nFSIPvLCtIlwkI4trqjhsF59PXYgXCB2SNvWVS8EMe8u3sZYOZ&#10;tg/+pvEYGhEh7DNU0IbgMil93ZJBv7SOOHpXOxgMUQ6N1AM+Itz08j1JPqXBjuNCi452LdW3490o&#10;cBXX1/JWvnFii2qv3X08XUip1/lUrEEEmsJ/+K990Ao+0hR+z8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nzQMMAAADcAAAADwAAAAAAAAAAAAAAAACYAgAAZHJzL2Rv&#10;d25yZXYueG1sUEsFBgAAAAAEAAQA9QAAAIgDAAAAAA==&#10;" path="m,341r8380,l8380,,,,,341xe" fillcolor="#d9d9d9" stroked="f">
                    <v:path arrowok="t" o:connecttype="custom" o:connectlocs="0,2809;8380,2809;8380,2468;0,2468;0,2809" o:connectangles="0,0,0,0,0"/>
                  </v:shape>
                </v:group>
                <v:group id="Group 302" o:spid="_x0000_s1045" style="position:absolute;left:1668;top:2809;width:8380;height:359" coordorigin="1668,2809" coordsize="838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03" o:spid="_x0000_s1046" style="position:absolute;left:1668;top:2809;width:8380;height:359;visibility:visible;mso-wrap-style:square;v-text-anchor:top" coordsize="838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Ja8QA&#10;AADcAAAADwAAAGRycy9kb3ducmV2LnhtbESPQWvCQBSE7wX/w/KE3urGxIpGV5GWguiptoLHR/Y1&#10;Cc2+TXe3Sfz3rlDocZiZb5j1djCN6Mj52rKC6SQBQVxYXXOp4PPj7WkBwgdkjY1lUnAlD9vN6GGN&#10;ubY9v1N3CqWIEPY5KqhCaHMpfVGRQT+xLXH0vqwzGKJ0pdQO+wg3jUyTZC4N1hwXKmzppaLi+/Rr&#10;FNDh2S5ns5+Lc8f5ks+78GpTrdTjeNitQAQawn/4r73XCrJp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syWvEAAAA3AAAAA8AAAAAAAAAAAAAAAAAmAIAAGRycy9k&#10;b3ducmV2LnhtbFBLBQYAAAAABAAEAPUAAACJAwAAAAA=&#10;" path="m,358r8380,l8380,,,,,358xe" fillcolor="#d9d9d9" stroked="f">
                    <v:path arrowok="t" o:connecttype="custom" o:connectlocs="0,3167;8380,3167;8380,2809;0,2809;0,3167" o:connectangles="0,0,0,0,0"/>
                  </v:shape>
                </v:group>
                <v:group id="Group 300" o:spid="_x0000_s1047" style="position:absolute;left:1668;top:3167;width:8380;height:341" coordorigin="1668,3167" coordsize="838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01" o:spid="_x0000_s1048" style="position:absolute;left:1668;top:3167;width:8380;height:341;visibility:visible;mso-wrap-style:square;v-text-anchor:top" coordsize="838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1Q8QA&#10;AADcAAAADwAAAGRycy9kb3ducmV2LnhtbESPzWrDMBCE74W+g9hCLqWRk5JSXCshtMTkZpKUnhdr&#10;YxtbK2HJP3n7qFDocZiZb5hsN5tOjNT7xrKC1TIBQVxa3XCl4PtyeHkH4QOyxs4yKbiRh9328SHD&#10;VNuJTzSeQyUihH2KCuoQXCqlL2sy6JfWEUfvanuDIcq+krrHKcJNJ9dJ8iYNNhwXanT0WVPZngej&#10;wBVcXvM2f+bE7osv7Ybx8kNKLZ7m/QeIQHP4D/+1j1rB62oDv2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y9UPEAAAA3AAAAA8AAAAAAAAAAAAAAAAAmAIAAGRycy9k&#10;b3ducmV2LnhtbFBLBQYAAAAABAAEAPUAAACJAwAAAAA=&#10;" path="m,341r8380,l8380,,,,,341xe" fillcolor="#d9d9d9" stroked="f">
                    <v:path arrowok="t" o:connecttype="custom" o:connectlocs="0,3508;8380,3508;8380,3167;0,3167;0,3508" o:connectangles="0,0,0,0,0"/>
                  </v:shape>
                </v:group>
                <v:group id="Group 298" o:spid="_x0000_s1049" style="position:absolute;left:1668;top:3508;width:8380;height:344" coordorigin="1668,3508" coordsize="838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99" o:spid="_x0000_s1050" style="position:absolute;left:1668;top:3508;width:8380;height:344;visibility:visible;mso-wrap-style:square;v-text-anchor:top" coordsize="838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Ff8YA&#10;AADcAAAADwAAAGRycy9kb3ducmV2LnhtbESP3WoCMRSE7wt9h3AK3tWsij+sRmlFQWhBXEW8PGxO&#10;d5duTpYk6urTNwXBy2FmvmFmi9bU4kLOV5YV9LoJCOLc6ooLBYf9+n0CwgdkjbVlUnAjD4v568sM&#10;U22vvKNLFgoRIexTVFCG0KRS+rwkg75rG+Lo/VhnMETpCqkdXiPc1LKfJCNpsOK4UGJDy5Ly3+xs&#10;FHxmyWA8PH3Jrcvuq+Nk9X0mmyvVeWs/piACteEZfrQ3WsGgN4b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QFf8YAAADcAAAADwAAAAAAAAAAAAAAAACYAgAAZHJz&#10;L2Rvd25yZXYueG1sUEsFBgAAAAAEAAQA9QAAAIsDAAAAAA==&#10;" path="m,343r8380,l8380,,,,,343xe" fillcolor="#d9d9d9" stroked="f">
                    <v:path arrowok="t" o:connecttype="custom" o:connectlocs="0,3851;8380,3851;8380,3508;0,3508;0,3851" o:connectangles="0,0,0,0,0"/>
                  </v:shape>
                </v:group>
                <v:group id="Group 296" o:spid="_x0000_s1051" style="position:absolute;left:1668;top:3851;width:8380;height:341" coordorigin="1668,3851" coordsize="838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97" o:spid="_x0000_s1052" style="position:absolute;left:1668;top:3851;width:8380;height:341;visibility:visible;mso-wrap-style:square;v-text-anchor:top" coordsize="838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//RsQA&#10;AADcAAAADwAAAGRycy9kb3ducmV2LnhtbESPzWrDMBCE74W+g9hCLqWRk0JoXSshtMTkZpKUnhdr&#10;YxtbK2HJP3n7qFDocZiZb5hsN5tOjNT7xrKC1TIBQVxa3XCl4PtyeHkD4QOyxs4yKbiRh9328SHD&#10;VNuJTzSeQyUihH2KCuoQXCqlL2sy6JfWEUfvanuDIcq+krrHKcJNJ9dJspEGG44LNTr6rKlsz4NR&#10;4Aour3mbP3Ni98WXdsN4+SGlFk/z/gNEoDn8h//aR63gdfUOv2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/0bEAAAA3AAAAA8AAAAAAAAAAAAAAAAAmAIAAGRycy9k&#10;b3ducmV2LnhtbFBLBQYAAAAABAAEAPUAAACJAwAAAAA=&#10;" path="m,341r8380,l8380,,,,,341xe" fillcolor="#d9d9d9" stroked="f">
                    <v:path arrowok="t" o:connecttype="custom" o:connectlocs="0,4192;8380,4192;8380,3851;0,3851;0,4192" o:connectangles="0,0,0,0,0"/>
                  </v:shape>
                </v:group>
                <v:group id="Group 294" o:spid="_x0000_s1053" style="position:absolute;left:1668;top:4192;width:8380;height:358" coordorigin="1668,4192" coordsize="8380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95" o:spid="_x0000_s1054" style="position:absolute;left:1668;top:4192;width:8380;height:358;visibility:visible;mso-wrap-style:square;v-text-anchor:top" coordsize="838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mmMIA&#10;AADcAAAADwAAAGRycy9kb3ducmV2LnhtbESPQYvCMBSE7wv+h/AEb2talVWqUXRhF4W9WIvnR/Ns&#10;i81LaVLt/nsjCB6HmfmGWW16U4sbta6yrCAeRyCIc6srLhRkp5/PBQjnkTXWlknBPznYrAcfK0y0&#10;vfORbqkvRICwS1BB6X2TSOnykgy6sW2Ig3exrUEfZFtI3eI9wE0tJ1H0JQ1WHBZKbOi7pPyadkbB&#10;3sfZX9ZR2s0Ov7tzNietj6TUaNhvlyA89f4dfrX3WsF0EsPz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2aYwgAAANwAAAAPAAAAAAAAAAAAAAAAAJgCAABkcnMvZG93&#10;bnJldi54bWxQSwUGAAAAAAQABAD1AAAAhwMAAAAA&#10;" path="m,358r8380,l8380,,,,,358xe" fillcolor="#d9d9d9" stroked="f">
                    <v:path arrowok="t" o:connecttype="custom" o:connectlocs="0,4550;8380,4550;8380,4192;0,4192;0,4550" o:connectangles="0,0,0,0,0"/>
                  </v:shape>
                </v:group>
                <v:group id="Group 292" o:spid="_x0000_s1055" style="position:absolute;left:1668;top:4550;width:8380;height:341" coordorigin="1668,4550" coordsize="838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93" o:spid="_x0000_s1056" style="position:absolute;left:1668;top:4550;width:8380;height:341;visibility:visible;mso-wrap-style:square;v-text-anchor:top" coordsize="838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CEcIA&#10;AADcAAAADwAAAGRycy9kb3ducmV2LnhtbESPQYvCMBSE7wv+h/CEvSw2VUGWahRRVryJdvH8aJ5t&#10;sXkJTVq7/34jCB6HmfmGWW0G04ieWl9bVjBNUhDEhdU1lwp+85/JNwgfkDU2lknBH3nYrEcfK8y0&#10;ffCZ+ksoRYSwz1BBFYLLpPRFRQZ9Yh1x9G62NRiibEupW3xEuGnkLE0X0mDNcaFCR7uKivulMwrc&#10;iYvb4X744tRuT3vtuj6/klKf42G7BBFoCO/wq33UCuazOT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wIRwgAAANwAAAAPAAAAAAAAAAAAAAAAAJgCAABkcnMvZG93&#10;bnJldi54bWxQSwUGAAAAAAQABAD1AAAAhwMAAAAA&#10;" path="m,340r8380,l8380,,,,,340xe" fillcolor="#d9d9d9" stroked="f">
                    <v:path arrowok="t" o:connecttype="custom" o:connectlocs="0,4890;8380,4890;8380,4550;0,4550;0,4890" o:connectangles="0,0,0,0,0"/>
                  </v:shape>
                </v:group>
                <v:group id="Group 290" o:spid="_x0000_s1057" style="position:absolute;left:1668;top:4890;width:8380;height:341" coordorigin="1668,4890" coordsize="838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91" o:spid="_x0000_s1058" style="position:absolute;left:1668;top:4890;width:8380;height:341;visibility:visible;mso-wrap-style:square;v-text-anchor:top" coordsize="838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//sEA&#10;AADcAAAADwAAAGRycy9kb3ducmV2LnhtbESPQYvCMBSE7wv+h/AEL4umKi5SjSKK4k3UxfOjebbF&#10;5iU0sdZ/bwTB4zAz3zDzZWsq0VDtS8sKhoMEBHFmdcm5gv/ztj8F4QOyxsoyKXiSh+Wi8zPHVNsH&#10;H6k5hVxECPsUFRQhuFRKnxVk0A+sI47e1dYGQ5R1LnWNjwg3lRwlyZ80WHJcKNDRuqDsdrobBe7A&#10;2XV32/1yYleHjXb35nwhpXrddjUDEagN3/CnvdcKxqMJvM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eP/7BAAAA3AAAAA8AAAAAAAAAAAAAAAAAmAIAAGRycy9kb3du&#10;cmV2LnhtbFBLBQYAAAAABAAEAPUAAACGAwAAAAA=&#10;" path="m,341r8380,l8380,,,,,341xe" fillcolor="#d9d9d9" stroked="f">
                    <v:path arrowok="t" o:connecttype="custom" o:connectlocs="0,5231;8380,5231;8380,4890;0,4890;0,5231" o:connectangles="0,0,0,0,0"/>
                  </v:shape>
                </v:group>
                <v:group id="Group 288" o:spid="_x0000_s1059" style="position:absolute;left:1668;top:5231;width:8380;height:344" coordorigin="1668,5231" coordsize="838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89" o:spid="_x0000_s1060" style="position:absolute;left:1668;top:5231;width:8380;height:344;visibility:visible;mso-wrap-style:square;v-text-anchor:top" coordsize="838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PwsYA&#10;AADcAAAADwAAAGRycy9kb3ducmV2LnhtbESP3WoCMRSE7wu+QzgF72q2ij+sRrFFQWhBXEW8PGxO&#10;d5duTpYk6urTNwXBy2FmvmFmi9bU4kLOV5YVvPcSEMS51RUXCg779dsEhA/IGmvLpOBGHhbzzssM&#10;U22vvKNLFgoRIexTVFCG0KRS+rwkg75nG+Lo/VhnMETpCqkdXiPc1LKfJCNpsOK4UGJDnyXlv9nZ&#10;KPjIksF4ePqSW5fdV8fJ6vtMNleq+9oupyACteEZfrQ3WsGgP4b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jPwsYAAADcAAAADwAAAAAAAAAAAAAAAACYAgAAZHJz&#10;L2Rvd25yZXYueG1sUEsFBgAAAAAEAAQA9QAAAIsDAAAAAA==&#10;" path="m,343r8380,l8380,,,,,343xe" fillcolor="#d9d9d9" stroked="f">
                    <v:path arrowok="t" o:connecttype="custom" o:connectlocs="0,5574;8380,5574;8380,5231;0,5231;0,5574" o:connectangles="0,0,0,0,0"/>
                  </v:shape>
                </v:group>
                <v:group id="Group 286" o:spid="_x0000_s1061" style="position:absolute;left:1668;top:5574;width:8380;height:356" coordorigin="1668,5574" coordsize="8380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87" o:spid="_x0000_s1062" style="position:absolute;left:1668;top:5574;width:8380;height:356;visibility:visible;mso-wrap-style:square;v-text-anchor:top" coordsize="838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ADMYA&#10;AADcAAAADwAAAGRycy9kb3ducmV2LnhtbESPQWvCQBSE74X+h+UVeim6qQWbptlILYR6iIdqe39k&#10;n0kw+zZmVxP/vSsIHoeZ+YZJF6NpxYl611hW8DqNQBCXVjdcKfjb5pMYhPPIGlvLpOBMDhbZ40OK&#10;ibYD/9Jp4ysRIOwSVFB73yVSurImg25qO+Lg7Wxv0AfZV1L3OAS4aeUsiubSYMNhocaOvmsq95uj&#10;UbDMo0NRxOtj8bO28Wj8//D+kiv1/DR+fYLwNPp7+NZeaQVvsw+4ng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BADMYAAADcAAAADwAAAAAAAAAAAAAAAACYAgAAZHJz&#10;L2Rvd25yZXYueG1sUEsFBgAAAAAEAAQA9QAAAIsDAAAAAA==&#10;" path="m,356r8380,l8380,,,,,356xe" fillcolor="#d9d9d9" stroked="f">
                    <v:path arrowok="t" o:connecttype="custom" o:connectlocs="0,5930;8380,5930;8380,5574;0,5574;0,5930" o:connectangles="0,0,0,0,0"/>
                  </v:shape>
                </v:group>
                <v:group id="Group 284" o:spid="_x0000_s1063" style="position:absolute;left:1668;top:5930;width:8380;height:344" coordorigin="1668,5930" coordsize="838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85" o:spid="_x0000_s1064" style="position:absolute;left:1668;top:5930;width:8380;height:344;visibility:visible;mso-wrap-style:square;v-text-anchor:top" coordsize="838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k8MYA&#10;AADcAAAADwAAAGRycy9kb3ducmV2LnhtbESPQWvCQBSE74X+h+UVvNWNBm1IXaWKgqAgTUvp8ZF9&#10;TUKzb8PuqtFf7wqFHoeZ+YaZLXrTihM531hWMBomIIhLqxuuFHx+bJ4zED4ga2wtk4ILeVjMHx9m&#10;mGt75nc6FaESEcI+RwV1CF0upS9rMuiHtiOO3o91BkOUrpLa4TnCTSvHSTKVBhuOCzV2tKqp/C2O&#10;RsGySNKXyfdOHlxxXX9l6/2RbKnU4Kl/ewURqA//4b/2VitI0x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Rk8MYAAADcAAAADwAAAAAAAAAAAAAAAACYAgAAZHJz&#10;L2Rvd25yZXYueG1sUEsFBgAAAAAEAAQA9QAAAIsDAAAAAA==&#10;" path="m,343r8380,l8380,,,,,343xe" fillcolor="#d9d9d9" stroked="f">
                    <v:path arrowok="t" o:connecttype="custom" o:connectlocs="0,6273;8380,6273;8380,5930;0,5930;0,6273" o:connectangles="0,0,0,0,0"/>
                  </v:shape>
                </v:group>
                <v:group id="Group 282" o:spid="_x0000_s1065" style="position:absolute;left:1668;top:6273;width:8380;height:358" coordorigin="1668,6273" coordsize="8380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83" o:spid="_x0000_s1066" style="position:absolute;left:1668;top:6273;width:8380;height:358;visibility:visible;mso-wrap-style:square;v-text-anchor:top" coordsize="838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LqcIA&#10;AADcAAAADwAAAGRycy9kb3ducmV2LnhtbESPQYvCMBSE7wv+h/AEb2vqVlapRtEFF4W9WIvnR/Ns&#10;i81LaVLt/nsjCB6HmfmGWa57U4sbta6yrGAyjkAQ51ZXXCjITrvPOQjnkTXWlknBPzlYrwYfS0y0&#10;vfORbqkvRICwS1BB6X2TSOnykgy6sW2Ig3exrUEfZFtI3eI9wE0tv6LoWxqsOCyU2NBPSfk17YyC&#10;vZ9kf1lHaTc9/G7P2Yy0PpJSo2G/WYDw1Pt3+NXeawVxHMPzTD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MupwgAAANwAAAAPAAAAAAAAAAAAAAAAAJgCAABkcnMvZG93&#10;bnJldi54bWxQSwUGAAAAAAQABAD1AAAAhwMAAAAA&#10;" path="m,357r8380,l8380,,,,,357xe" fillcolor="#d9d9d9" stroked="f">
                    <v:path arrowok="t" o:connecttype="custom" o:connectlocs="0,6630;8380,6630;8380,6273;0,6273;0,6630" o:connectangles="0,0,0,0,0"/>
                  </v:shape>
                </v:group>
                <v:group id="Group 280" o:spid="_x0000_s1067" style="position:absolute;left:1668;top:6630;width:8380;height:342" coordorigin="1668,6630" coordsize="8380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81" o:spid="_x0000_s1068" style="position:absolute;left:1668;top:6630;width:8380;height:342;visibility:visible;mso-wrap-style:square;v-text-anchor:top" coordsize="838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JDsMA&#10;AADcAAAADwAAAGRycy9kb3ducmV2LnhtbESPT4vCMBTE74LfITxhb5qqrGg1iijL7nH9c/H2aJ5N&#10;tXmpTbTdb78RBI/DzPyGWaxaW4oH1b5wrGA4SEAQZ04XnCs4Hr76UxA+IGssHZOCP/KwWnY7C0y1&#10;a3hHj33IRYSwT1GBCaFKpfSZIYt+4Cri6J1dbTFEWedS19hEuC3lKEkm0mLBccFgRRtD2XV/twqq&#10;20WiPJcT3dw3v6f222xnt51SH712PQcRqA3v8Kv9oxWMx5/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MJDsMAAADcAAAADwAAAAAAAAAAAAAAAACYAgAAZHJzL2Rv&#10;d25yZXYueG1sUEsFBgAAAAAEAAQA9QAAAIgDAAAAAA==&#10;" path="m,342r8380,l8380,,,,,342xe" fillcolor="#d9d9d9" stroked="f">
                    <v:path arrowok="t" o:connecttype="custom" o:connectlocs="0,6972;8380,6972;8380,6630;0,6630;0,6972" o:connectangles="0,0,0,0,0"/>
                  </v:shape>
                </v:group>
                <v:group id="Group 278" o:spid="_x0000_s1069" style="position:absolute;left:1668;top:6972;width:8380;height:341" coordorigin="1668,6972" coordsize="838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79" o:spid="_x0000_s1070" style="position:absolute;left:1668;top:6972;width:8380;height:341;visibility:visible;mso-wrap-style:square;v-text-anchor:top" coordsize="838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Sz8IA&#10;AADcAAAADwAAAGRycy9kb3ducmV2LnhtbESPT4vCMBTE78J+h/AWvMiaqqDSbRRxWfEm/sHzo3m2&#10;pc1LaGKt394IC3scZuY3TLbuTSM6an1lWcFknIAgzq2uuFBwOf9+LUH4gKyxsUwKnuRhvfoYZJhq&#10;++AjdadQiAhhn6KCMgSXSunzkgz6sXXE0bvZ1mCIsi2kbvER4aaR0ySZS4MVx4USHW1LyuvT3Shw&#10;B85vu3o34sRuDj/a3bvzlZQafvabbxCB+vAf/mvvtYLZbAH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ZLPwgAAANwAAAAPAAAAAAAAAAAAAAAAAJgCAABkcnMvZG93&#10;bnJldi54bWxQSwUGAAAAAAQABAD1AAAAhwMAAAAA&#10;" path="m,340r8380,l8380,,,,,340xe" fillcolor="#d9d9d9" stroked="f">
                    <v:path arrowok="t" o:connecttype="custom" o:connectlocs="0,7312;8380,7312;8380,6972;0,6972;0,7312" o:connectangles="0,0,0,0,0"/>
                  </v:shape>
                </v:group>
                <v:group id="Group 276" o:spid="_x0000_s1071" style="position:absolute;left:1668;top:7312;width:8380;height:344" coordorigin="1668,7312" coordsize="838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77" o:spid="_x0000_s1072" style="position:absolute;left:1668;top:7312;width:8380;height:344;visibility:visible;mso-wrap-style:square;v-text-anchor:top" coordsize="838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o9sYA&#10;AADcAAAADwAAAGRycy9kb3ducmV2LnhtbESP3WrCQBSE74W+w3IKvaubGupPdBVbLBQqiFHEy0P2&#10;mIRmz4bdVdM+fVcoeDnMzDfMbNGZRlzI+dqygpd+AoK4sLrmUsF+9/E8BuEDssbGMin4IQ+L+UNv&#10;hpm2V97SJQ+liBD2GSqoQmgzKX1RkUHfty1x9E7WGQxRulJqh9cIN40cJMlQGqw5LlTY0ntFxXd+&#10;Ngre8iQdvR6/5Mblv6vDeLU+ky2UenrsllMQgbpwD/+3P7WCNJ3A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Jo9sYAAADcAAAADwAAAAAAAAAAAAAAAACYAgAAZHJz&#10;L2Rvd25yZXYueG1sUEsFBgAAAAAEAAQA9QAAAIsDAAAAAA==&#10;" path="m,344r8380,l8380,,,,,344xe" fillcolor="#d9d9d9" stroked="f">
                    <v:path arrowok="t" o:connecttype="custom" o:connectlocs="0,7656;8380,7656;8380,7312;0,7312;0,7656" o:connectangles="0,0,0,0,0"/>
                  </v:shape>
                </v:group>
                <v:group id="Group 274" o:spid="_x0000_s1073" style="position:absolute;left:1668;top:7656;width:8380;height:341" coordorigin="1668,7656" coordsize="838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75" o:spid="_x0000_s1074" style="position:absolute;left:1668;top:7656;width:8380;height:341;visibility:visible;mso-wrap-style:square;v-text-anchor:top" coordsize="838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cXcQA&#10;AADcAAAADwAAAGRycy9kb3ducmV2LnhtbESPzWrDMBCE74W+g9hCLqWRk4ZSXCshtMTkZpKUnhdr&#10;YxtbK2HJP3n7qFDocZiZb5hsN5tOjNT7xrKC1TIBQVxa3XCl4PtyeHkH4QOyxs4yKbiRh9328SHD&#10;VNuJTzSeQyUihH2KCuoQXCqlL2sy6JfWEUfvanuDIcq+krrHKcJNJ9dJ8iYNNhwXanT0WVPZngej&#10;wBVcXvM2f+bE7osv7Ybx8kNKLZ7m/QeIQHP4D/+1j1rB62YFv2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63F3EAAAA3AAAAA8AAAAAAAAAAAAAAAAAmAIAAGRycy9k&#10;b3ducmV2LnhtbFBLBQYAAAAABAAEAPUAAACJAwAAAAA=&#10;" path="m,340r8380,l8380,,,,,340xe" fillcolor="#d9d9d9" stroked="f">
                    <v:path arrowok="t" o:connecttype="custom" o:connectlocs="0,7996;8380,7996;8380,7656;0,7656;0,7996" o:connectangles="0,0,0,0,0"/>
                  </v:shape>
                </v:group>
                <v:group id="Group 272" o:spid="_x0000_s1075" style="position:absolute;left:1668;top:7996;width:8380;height:344" coordorigin="1668,7996" coordsize="838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73" o:spid="_x0000_s1076" style="position:absolute;left:1668;top:7996;width:8380;height:344;visibility:visible;mso-wrap-style:square;v-text-anchor:top" coordsize="838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sYcYA&#10;AADcAAAADwAAAGRycy9kb3ducmV2LnhtbESP3WrCQBSE74W+w3IKvaubmvpDdBVbLBQqiFHEy0P2&#10;mIRmz4bdVdM+fVcoeDnMzDfMbNGZRlzI+dqygpd+AoK4sLrmUsF+9/E8AeEDssbGMin4IQ+L+UNv&#10;hpm2V97SJQ+liBD2GSqoQmgzKX1RkUHfty1x9E7WGQxRulJqh9cIN40cJMlIGqw5LlTY0ntFxXd+&#10;Ngre8iQdD49fcuPy39VhslqfyRZKPT12yymIQF24h//bn1pB+prC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wsYcYAAADcAAAADwAAAAAAAAAAAAAAAACYAgAAZHJz&#10;L2Rvd25yZXYueG1sUEsFBgAAAAAEAAQA9QAAAIsDAAAAAA==&#10;" path="m,344r8380,l8380,,,,,344xe" fillcolor="#d9d9d9" stroked="f">
                    <v:path arrowok="t" o:connecttype="custom" o:connectlocs="0,8340;8380,8340;8380,7996;0,7996;0,8340" o:connectangles="0,0,0,0,0"/>
                  </v:shape>
                </v:group>
                <v:group id="Group 270" o:spid="_x0000_s1077" style="position:absolute;left:1668;top:8340;width:8380;height:341" coordorigin="1668,8340" coordsize="838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71" o:spid="_x0000_s1078" style="position:absolute;left:1668;top:8340;width:8380;height:341;visibility:visible;mso-wrap-style:square;v-text-anchor:top" coordsize="838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aXsMA&#10;AADcAAAADwAAAGRycy9kb3ducmV2LnhtbESPT4vCMBTE78J+h/AW9iKauv5BqlHEZcWbWMXzo3m2&#10;xeYlNLF2v/1GEDwOM/MbZrnuTC1aanxlWcFomIAgzq2uuFBwPv0O5iB8QNZYWyYFf+RhvfroLTHV&#10;9sFHarNQiAhhn6KCMgSXSunzkgz6oXXE0bvaxmCIsimkbvAR4aaW30kykwYrjgslOtqWlN+yu1Hg&#10;Dpxfd7ddnxO7Ofxod29PF1Lq67PbLEAE6sI7/GrvtYLxZA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HaXsMAAADcAAAADwAAAAAAAAAAAAAAAACYAgAAZHJzL2Rv&#10;d25yZXYueG1sUEsFBgAAAAAEAAQA9QAAAIgDAAAAAA==&#10;" path="m,340r8380,l8380,,,,,340xe" fillcolor="#d9d9d9" stroked="f">
                    <v:path arrowok="t" o:connecttype="custom" o:connectlocs="0,8680;8380,8680;8380,8340;0,8340;0,8680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t>Recommandations</w:t>
      </w:r>
    </w:p>
    <w:p w:rsidR="009D4412" w:rsidRDefault="00761C65">
      <w:pPr>
        <w:pStyle w:val="Titre2"/>
        <w:numPr>
          <w:ilvl w:val="2"/>
          <w:numId w:val="6"/>
        </w:numPr>
        <w:tabs>
          <w:tab w:val="left" w:pos="1229"/>
        </w:tabs>
        <w:spacing w:before="1"/>
        <w:ind w:right="376"/>
        <w:jc w:val="both"/>
      </w:pPr>
      <w:r>
        <w:rPr>
          <w:rFonts w:cs="Calibri"/>
        </w:rPr>
        <w:t>Une Loi européenne sur l’Accessibilité devrait être adoptée</w:t>
      </w:r>
      <w:r>
        <w:rPr>
          <w:rFonts w:cs="Calibri"/>
          <w:spacing w:val="55"/>
        </w:rPr>
        <w:t xml:space="preserve"> </w:t>
      </w:r>
      <w:r>
        <w:rPr>
          <w:rFonts w:cs="Calibri"/>
        </w:rPr>
        <w:t xml:space="preserve">pour </w:t>
      </w:r>
      <w:r>
        <w:t xml:space="preserve">que les sourdaveugles bénéficient de droits </w:t>
      </w:r>
      <w:r>
        <w:rPr>
          <w:rFonts w:cs="Calibri"/>
        </w:rPr>
        <w:t>permettant d’avoir</w:t>
      </w:r>
      <w:r>
        <w:rPr>
          <w:rFonts w:cs="Calibri"/>
          <w:spacing w:val="60"/>
        </w:rPr>
        <w:t xml:space="preserve"> </w:t>
      </w:r>
      <w:proofErr w:type="gramStart"/>
      <w:r>
        <w:rPr>
          <w:rFonts w:cs="Calibri"/>
        </w:rPr>
        <w:t>un</w:t>
      </w:r>
      <w:proofErr w:type="gramEnd"/>
      <w:r>
        <w:rPr>
          <w:rFonts w:cs="Calibri"/>
        </w:rPr>
        <w:t xml:space="preserve"> </w:t>
      </w:r>
      <w:r>
        <w:t>meilleur accès aux biens et</w:t>
      </w:r>
      <w:r>
        <w:rPr>
          <w:spacing w:val="-5"/>
        </w:rPr>
        <w:t xml:space="preserve"> </w:t>
      </w:r>
      <w:r>
        <w:t>services</w:t>
      </w:r>
    </w:p>
    <w:p w:rsidR="009D4412" w:rsidRDefault="00761C65">
      <w:pPr>
        <w:pStyle w:val="Paragraphedeliste"/>
        <w:numPr>
          <w:ilvl w:val="2"/>
          <w:numId w:val="6"/>
        </w:numPr>
        <w:tabs>
          <w:tab w:val="left" w:pos="1229"/>
        </w:tabs>
        <w:ind w:right="37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</w:rPr>
        <w:t>Il</w:t>
      </w:r>
      <w:r>
        <w:rPr>
          <w:rFonts w:ascii="Calibri" w:hAnsi="Calibri"/>
          <w:spacing w:val="43"/>
          <w:sz w:val="28"/>
        </w:rPr>
        <w:t xml:space="preserve"> </w:t>
      </w:r>
      <w:r>
        <w:rPr>
          <w:rFonts w:ascii="Calibri" w:hAnsi="Calibri"/>
          <w:sz w:val="28"/>
        </w:rPr>
        <w:t>devrait</w:t>
      </w:r>
      <w:r>
        <w:rPr>
          <w:rFonts w:ascii="Calibri" w:hAnsi="Calibri"/>
          <w:spacing w:val="42"/>
          <w:sz w:val="28"/>
        </w:rPr>
        <w:t xml:space="preserve"> </w:t>
      </w:r>
      <w:r>
        <w:rPr>
          <w:rFonts w:ascii="Calibri" w:hAnsi="Calibri"/>
          <w:sz w:val="28"/>
        </w:rPr>
        <w:t>y</w:t>
      </w:r>
      <w:r>
        <w:rPr>
          <w:rFonts w:ascii="Calibri" w:hAnsi="Calibri"/>
          <w:spacing w:val="43"/>
          <w:sz w:val="28"/>
        </w:rPr>
        <w:t xml:space="preserve"> </w:t>
      </w:r>
      <w:r>
        <w:rPr>
          <w:rFonts w:ascii="Calibri" w:hAnsi="Calibri"/>
          <w:sz w:val="28"/>
        </w:rPr>
        <w:t>avoir</w:t>
      </w:r>
      <w:r>
        <w:rPr>
          <w:rFonts w:ascii="Calibri" w:hAnsi="Calibri"/>
          <w:spacing w:val="44"/>
          <w:sz w:val="28"/>
        </w:rPr>
        <w:t xml:space="preserve"> </w:t>
      </w:r>
      <w:r>
        <w:rPr>
          <w:rFonts w:ascii="Calibri" w:hAnsi="Calibri"/>
          <w:sz w:val="28"/>
        </w:rPr>
        <w:t>un</w:t>
      </w:r>
      <w:r>
        <w:rPr>
          <w:rFonts w:ascii="Calibri" w:hAnsi="Calibri"/>
          <w:spacing w:val="42"/>
          <w:sz w:val="28"/>
        </w:rPr>
        <w:t xml:space="preserve"> </w:t>
      </w:r>
      <w:r>
        <w:rPr>
          <w:rFonts w:ascii="Calibri" w:hAnsi="Calibri"/>
          <w:sz w:val="28"/>
        </w:rPr>
        <w:t>budget</w:t>
      </w:r>
      <w:r>
        <w:rPr>
          <w:rFonts w:ascii="Calibri" w:hAnsi="Calibri"/>
          <w:spacing w:val="42"/>
          <w:sz w:val="28"/>
        </w:rPr>
        <w:t xml:space="preserve"> </w:t>
      </w:r>
      <w:r>
        <w:rPr>
          <w:rFonts w:ascii="Calibri" w:hAnsi="Calibri"/>
          <w:sz w:val="28"/>
        </w:rPr>
        <w:t>européen</w:t>
      </w:r>
      <w:r>
        <w:rPr>
          <w:rFonts w:ascii="Calibri" w:hAnsi="Calibri"/>
          <w:spacing w:val="42"/>
          <w:sz w:val="28"/>
        </w:rPr>
        <w:t xml:space="preserve"> </w:t>
      </w:r>
      <w:r>
        <w:rPr>
          <w:rFonts w:ascii="Calibri" w:hAnsi="Calibri"/>
          <w:sz w:val="28"/>
        </w:rPr>
        <w:t>commun</w:t>
      </w:r>
      <w:r>
        <w:rPr>
          <w:rFonts w:ascii="Calibri" w:hAnsi="Calibri"/>
          <w:spacing w:val="42"/>
          <w:sz w:val="28"/>
        </w:rPr>
        <w:t xml:space="preserve"> </w:t>
      </w:r>
      <w:r>
        <w:rPr>
          <w:rFonts w:ascii="Calibri" w:hAnsi="Calibri"/>
          <w:sz w:val="28"/>
        </w:rPr>
        <w:t>pour</w:t>
      </w:r>
      <w:r>
        <w:rPr>
          <w:rFonts w:ascii="Calibri" w:hAnsi="Calibri"/>
          <w:spacing w:val="44"/>
          <w:sz w:val="28"/>
        </w:rPr>
        <w:t xml:space="preserve"> </w:t>
      </w:r>
      <w:r>
        <w:rPr>
          <w:rFonts w:ascii="Calibri" w:hAnsi="Calibri"/>
          <w:sz w:val="28"/>
        </w:rPr>
        <w:t>l'assistance technique qui doit être mise à la disposition des</w:t>
      </w:r>
      <w:r>
        <w:rPr>
          <w:rFonts w:ascii="Calibri" w:hAnsi="Calibri"/>
          <w:spacing w:val="6"/>
          <w:sz w:val="28"/>
        </w:rPr>
        <w:t xml:space="preserve"> </w:t>
      </w:r>
      <w:r>
        <w:rPr>
          <w:rFonts w:ascii="Calibri" w:hAnsi="Calibri"/>
          <w:sz w:val="28"/>
        </w:rPr>
        <w:t>personnes sourdaveugles, afin de les aider à supporter le coût des</w:t>
      </w:r>
      <w:r>
        <w:rPr>
          <w:rFonts w:ascii="Calibri" w:hAnsi="Calibri"/>
          <w:spacing w:val="27"/>
          <w:sz w:val="28"/>
        </w:rPr>
        <w:t xml:space="preserve"> </w:t>
      </w:r>
      <w:r>
        <w:rPr>
          <w:rFonts w:ascii="Calibri" w:hAnsi="Calibri"/>
          <w:sz w:val="28"/>
        </w:rPr>
        <w:t>aides technologiques qui, sans cela, reste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prohibitif</w:t>
      </w:r>
    </w:p>
    <w:p w:rsidR="009D4412" w:rsidRDefault="00761C65">
      <w:pPr>
        <w:pStyle w:val="Paragraphedeliste"/>
        <w:numPr>
          <w:ilvl w:val="2"/>
          <w:numId w:val="6"/>
        </w:numPr>
        <w:tabs>
          <w:tab w:val="left" w:pos="1229"/>
        </w:tabs>
        <w:ind w:right="372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Les fabricants devraient mettre leurs recherches au service</w:t>
      </w:r>
      <w:r>
        <w:rPr>
          <w:rFonts w:ascii="Calibri" w:eastAsia="Calibri" w:hAnsi="Calibri" w:cs="Calibri"/>
          <w:spacing w:val="1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 produits adaptés pour les personnes sourdaveugles afin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d’accroître leur mobilité, leur indépendance et la sécurité, tout </w:t>
      </w:r>
      <w:r>
        <w:rPr>
          <w:rFonts w:ascii="Calibri" w:eastAsia="Calibri" w:hAnsi="Calibri" w:cs="Calibri"/>
          <w:spacing w:val="3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en augmentant les revenus des</w:t>
      </w:r>
      <w:r>
        <w:rPr>
          <w:rFonts w:ascii="Calibri" w:eastAsia="Calibri" w:hAnsi="Calibri" w:cs="Calibri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entreprises</w:t>
      </w:r>
    </w:p>
    <w:p w:rsidR="009D4412" w:rsidRDefault="00761C65">
      <w:pPr>
        <w:pStyle w:val="Paragraphedeliste"/>
        <w:numPr>
          <w:ilvl w:val="2"/>
          <w:numId w:val="6"/>
        </w:numPr>
        <w:tabs>
          <w:tab w:val="left" w:pos="1229"/>
        </w:tabs>
        <w:ind w:right="375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Les</w:t>
      </w:r>
      <w:r>
        <w:rPr>
          <w:rFonts w:ascii="Calibri" w:eastAsia="Calibri" w:hAnsi="Calibri" w:cs="Calibri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secteurs</w:t>
      </w:r>
      <w:r>
        <w:rPr>
          <w:rFonts w:ascii="Calibri" w:eastAsia="Calibri" w:hAnsi="Calibri" w:cs="Calibri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des</w:t>
      </w:r>
      <w:r>
        <w:rPr>
          <w:rFonts w:ascii="Calibri" w:eastAsia="Calibri" w:hAnsi="Calibri" w:cs="Calibri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soins</w:t>
      </w:r>
      <w:r>
        <w:rPr>
          <w:rFonts w:ascii="Calibri" w:eastAsia="Calibri" w:hAnsi="Calibri" w:cs="Calibri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sociaux,</w:t>
      </w:r>
      <w:r>
        <w:rPr>
          <w:rFonts w:ascii="Calibri" w:eastAsia="Calibri" w:hAnsi="Calibri" w:cs="Calibri"/>
          <w:spacing w:val="29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des</w:t>
      </w:r>
      <w:r>
        <w:rPr>
          <w:rFonts w:ascii="Calibri" w:eastAsia="Calibri" w:hAnsi="Calibri" w:cs="Calibri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prestataires</w:t>
      </w:r>
      <w:r>
        <w:rPr>
          <w:rFonts w:ascii="Calibri" w:eastAsia="Calibri" w:hAnsi="Calibri" w:cs="Calibri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</w:t>
      </w:r>
      <w:r>
        <w:rPr>
          <w:rFonts w:ascii="Calibri" w:eastAsia="Calibri" w:hAnsi="Calibri" w:cs="Calibri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technologie</w:t>
      </w:r>
      <w:r>
        <w:rPr>
          <w:rFonts w:ascii="Calibri" w:eastAsia="Calibri" w:hAnsi="Calibri" w:cs="Calibri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et des</w:t>
      </w:r>
      <w:r>
        <w:rPr>
          <w:rFonts w:ascii="Calibri" w:eastAsia="Calibri" w:hAnsi="Calibri" w:cs="Calibri"/>
          <w:spacing w:val="3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entreprises</w:t>
      </w:r>
      <w:r>
        <w:rPr>
          <w:rFonts w:ascii="Calibri" w:eastAsia="Calibri" w:hAnsi="Calibri" w:cs="Calibri"/>
          <w:spacing w:val="3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sociales</w:t>
      </w:r>
      <w:r>
        <w:rPr>
          <w:rFonts w:ascii="Calibri" w:eastAsia="Calibri" w:hAnsi="Calibri" w:cs="Calibri"/>
          <w:spacing w:val="3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doivent</w:t>
      </w:r>
      <w:r>
        <w:rPr>
          <w:rFonts w:ascii="Calibri" w:eastAsia="Calibri" w:hAnsi="Calibri" w:cs="Calibri"/>
          <w:spacing w:val="3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développer</w:t>
      </w:r>
      <w:r>
        <w:rPr>
          <w:rFonts w:ascii="Calibri" w:eastAsia="Calibri" w:hAnsi="Calibri" w:cs="Calibri"/>
          <w:spacing w:val="3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des</w:t>
      </w:r>
      <w:r>
        <w:rPr>
          <w:rFonts w:ascii="Calibri" w:eastAsia="Calibri" w:hAnsi="Calibri" w:cs="Calibri"/>
          <w:spacing w:val="3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biens</w:t>
      </w:r>
      <w:r>
        <w:rPr>
          <w:rFonts w:ascii="Calibri" w:eastAsia="Calibri" w:hAnsi="Calibri" w:cs="Calibri"/>
          <w:spacing w:val="3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et</w:t>
      </w:r>
      <w:r>
        <w:rPr>
          <w:rFonts w:ascii="Calibri" w:eastAsia="Calibri" w:hAnsi="Calibri" w:cs="Calibri"/>
          <w:spacing w:val="3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services plus spécifiquement adaptés aux sourdaveugles afin de</w:t>
      </w:r>
      <w:r>
        <w:rPr>
          <w:rFonts w:ascii="Calibri" w:eastAsia="Calibri" w:hAnsi="Calibri" w:cs="Calibri"/>
          <w:spacing w:val="29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leur faciliter les différentes possibilités d’accès aux aides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nécessaires</w:t>
      </w:r>
    </w:p>
    <w:p w:rsidR="009D4412" w:rsidRDefault="00761C65">
      <w:pPr>
        <w:pStyle w:val="Paragraphedeliste"/>
        <w:numPr>
          <w:ilvl w:val="2"/>
          <w:numId w:val="6"/>
        </w:numPr>
        <w:tabs>
          <w:tab w:val="left" w:pos="1229"/>
        </w:tabs>
        <w:spacing w:before="1" w:line="356" w:lineRule="exact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</w:rPr>
        <w:t>Les institutions et organismes publics doivent répondre à tous</w:t>
      </w:r>
      <w:r>
        <w:rPr>
          <w:rFonts w:ascii="Calibri" w:hAnsi="Calibri"/>
          <w:spacing w:val="30"/>
          <w:sz w:val="28"/>
        </w:rPr>
        <w:t xml:space="preserve"> </w:t>
      </w:r>
      <w:r>
        <w:rPr>
          <w:rFonts w:ascii="Calibri" w:hAnsi="Calibri"/>
          <w:sz w:val="28"/>
        </w:rPr>
        <w:t>les</w:t>
      </w:r>
    </w:p>
    <w:p w:rsidR="009D4412" w:rsidRDefault="00761C65">
      <w:pPr>
        <w:spacing w:line="341" w:lineRule="exact"/>
        <w:ind w:left="1228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</w:rPr>
        <w:t xml:space="preserve">« </w:t>
      </w:r>
      <w:proofErr w:type="gramStart"/>
      <w:r>
        <w:rPr>
          <w:rFonts w:ascii="Calibri" w:hAnsi="Calibri"/>
          <w:sz w:val="28"/>
        </w:rPr>
        <w:t>devoirs</w:t>
      </w:r>
      <w:proofErr w:type="gramEnd"/>
      <w:r>
        <w:rPr>
          <w:rFonts w:ascii="Calibri" w:hAnsi="Calibri"/>
          <w:sz w:val="28"/>
        </w:rPr>
        <w:t xml:space="preserve"> » prévus par la législation de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l'État</w:t>
      </w:r>
    </w:p>
    <w:p w:rsidR="009D4412" w:rsidRDefault="00761C65">
      <w:pPr>
        <w:pStyle w:val="Paragraphedeliste"/>
        <w:numPr>
          <w:ilvl w:val="2"/>
          <w:numId w:val="6"/>
        </w:numPr>
        <w:tabs>
          <w:tab w:val="left" w:pos="1229"/>
        </w:tabs>
        <w:spacing w:before="1"/>
        <w:ind w:right="37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</w:rPr>
        <w:t>Les organisations pour les sourdaveugles doivent s'entendre sur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un vocabulaire commun ; une fois défini, nous serons dans</w:t>
      </w:r>
      <w:r>
        <w:rPr>
          <w:rFonts w:ascii="Calibri" w:hAnsi="Calibri"/>
          <w:spacing w:val="9"/>
          <w:sz w:val="28"/>
        </w:rPr>
        <w:t xml:space="preserve"> </w:t>
      </w:r>
      <w:r>
        <w:rPr>
          <w:rFonts w:ascii="Calibri" w:hAnsi="Calibri"/>
          <w:sz w:val="28"/>
        </w:rPr>
        <w:t>une meilleure position pour comparer et évaluer les biens, les</w:t>
      </w:r>
      <w:r>
        <w:rPr>
          <w:rFonts w:ascii="Calibri" w:hAnsi="Calibri"/>
          <w:spacing w:val="8"/>
          <w:sz w:val="28"/>
        </w:rPr>
        <w:t xml:space="preserve"> </w:t>
      </w:r>
      <w:r>
        <w:rPr>
          <w:rFonts w:ascii="Calibri" w:hAnsi="Calibri"/>
          <w:sz w:val="28"/>
        </w:rPr>
        <w:t>services et les développements en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Europe</w:t>
      </w:r>
    </w:p>
    <w:p w:rsidR="009D4412" w:rsidRDefault="00761C65">
      <w:pPr>
        <w:pStyle w:val="Paragraphedeliste"/>
        <w:numPr>
          <w:ilvl w:val="2"/>
          <w:numId w:val="6"/>
        </w:numPr>
        <w:tabs>
          <w:tab w:val="left" w:pos="1229"/>
        </w:tabs>
        <w:spacing w:before="1"/>
        <w:ind w:right="37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</w:rPr>
        <w:t>Mise en application des règlements sur l’accessibilité –</w:t>
      </w:r>
      <w:r>
        <w:rPr>
          <w:rFonts w:ascii="Calibri" w:eastAsia="Calibri" w:hAnsi="Calibri" w:cs="Calibri"/>
          <w:spacing w:val="4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les transports, Internet, télévision, bâtiments publics – pour</w:t>
      </w:r>
      <w:r>
        <w:rPr>
          <w:rFonts w:ascii="Calibri" w:eastAsia="Calibri" w:hAnsi="Calibri" w:cs="Calibri"/>
          <w:spacing w:val="1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s’assurer que les sourdaveugles peuvent avoir une vie pleine et</w:t>
      </w:r>
      <w:r>
        <w:rPr>
          <w:rFonts w:ascii="Calibri" w:eastAsia="Calibri" w:hAnsi="Calibri" w:cs="Calibri"/>
          <w:spacing w:val="-19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active</w:t>
      </w:r>
    </w:p>
    <w:p w:rsidR="009D4412" w:rsidRDefault="009D4412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9D4412" w:rsidRDefault="00761C65">
      <w:pPr>
        <w:pStyle w:val="Corpsdetexte"/>
        <w:ind w:left="542" w:right="215"/>
        <w:jc w:val="both"/>
      </w:pPr>
      <w:r>
        <w:t>Le</w:t>
      </w:r>
      <w:r>
        <w:rPr>
          <w:spacing w:val="41"/>
        </w:rPr>
        <w:t xml:space="preserve"> </w:t>
      </w:r>
      <w:r>
        <w:t>Domaine</w:t>
      </w:r>
      <w:r>
        <w:rPr>
          <w:spacing w:val="38"/>
        </w:rPr>
        <w:t xml:space="preserve"> </w:t>
      </w:r>
      <w:r>
        <w:t>Quatre</w:t>
      </w:r>
      <w:r>
        <w:rPr>
          <w:spacing w:val="38"/>
        </w:rPr>
        <w:t xml:space="preserve"> </w:t>
      </w:r>
      <w:r>
        <w:t>regroupe</w:t>
      </w:r>
      <w:r>
        <w:rPr>
          <w:spacing w:val="41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questions</w:t>
      </w:r>
      <w:r>
        <w:rPr>
          <w:spacing w:val="38"/>
        </w:rPr>
        <w:t xml:space="preserve"> </w:t>
      </w:r>
      <w:r>
        <w:t>sur</w:t>
      </w:r>
      <w:r>
        <w:rPr>
          <w:spacing w:val="41"/>
        </w:rPr>
        <w:t xml:space="preserve"> </w:t>
      </w:r>
      <w:r>
        <w:t>les</w:t>
      </w:r>
      <w:r>
        <w:rPr>
          <w:spacing w:val="38"/>
        </w:rPr>
        <w:t xml:space="preserve"> </w:t>
      </w:r>
      <w:r>
        <w:t>droits</w:t>
      </w:r>
      <w:r>
        <w:rPr>
          <w:spacing w:val="40"/>
        </w:rPr>
        <w:t xml:space="preserve"> </w:t>
      </w:r>
      <w:r>
        <w:t>juridiques</w:t>
      </w:r>
      <w:r>
        <w:rPr>
          <w:spacing w:val="38"/>
        </w:rPr>
        <w:t xml:space="preserve"> </w:t>
      </w:r>
      <w:r>
        <w:t>des</w:t>
      </w:r>
      <w:r>
        <w:rPr>
          <w:spacing w:val="48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>sourdaveugles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relation</w:t>
      </w:r>
      <w:r>
        <w:rPr>
          <w:spacing w:val="45"/>
        </w:rPr>
        <w:t xml:space="preserve"> </w:t>
      </w:r>
      <w:r>
        <w:t>avec</w:t>
      </w:r>
      <w:r>
        <w:rPr>
          <w:spacing w:val="44"/>
        </w:rPr>
        <w:t xml:space="preserve"> </w:t>
      </w:r>
      <w:r>
        <w:t>les</w:t>
      </w:r>
      <w:r>
        <w:rPr>
          <w:spacing w:val="45"/>
        </w:rPr>
        <w:t xml:space="preserve"> </w:t>
      </w:r>
      <w:r>
        <w:t>biens</w:t>
      </w:r>
      <w:r>
        <w:rPr>
          <w:spacing w:val="44"/>
        </w:rPr>
        <w:t xml:space="preserve"> </w:t>
      </w:r>
      <w:proofErr w:type="gramStart"/>
      <w:r>
        <w:t>et</w:t>
      </w:r>
      <w:proofErr w:type="gramEnd"/>
      <w:r>
        <w:rPr>
          <w:spacing w:val="46"/>
        </w:rPr>
        <w:t xml:space="preserve"> </w:t>
      </w:r>
      <w:r>
        <w:t>services,</w:t>
      </w:r>
      <w:r>
        <w:rPr>
          <w:spacing w:val="45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compris</w:t>
      </w:r>
      <w:r>
        <w:rPr>
          <w:spacing w:val="44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réhabilitation,</w:t>
      </w:r>
      <w:r>
        <w:rPr>
          <w:spacing w:val="45"/>
        </w:rPr>
        <w:t xml:space="preserve"> </w:t>
      </w:r>
      <w:r>
        <w:t xml:space="preserve">la </w:t>
      </w:r>
      <w:r>
        <w:rPr>
          <w:rFonts w:cs="Calibri"/>
        </w:rPr>
        <w:t xml:space="preserve">communication et l’assistance </w:t>
      </w:r>
      <w:r>
        <w:t>par le soutien, l'équipement, l'accès aux</w:t>
      </w:r>
      <w:r>
        <w:rPr>
          <w:spacing w:val="2"/>
        </w:rPr>
        <w:t xml:space="preserve"> </w:t>
      </w:r>
      <w:r>
        <w:t>bâtiments publics, les transports, l'école et les services</w:t>
      </w:r>
      <w:r>
        <w:rPr>
          <w:spacing w:val="-26"/>
        </w:rPr>
        <w:t xml:space="preserve"> </w:t>
      </w:r>
      <w:r>
        <w:t>médicaux.</w:t>
      </w:r>
    </w:p>
    <w:p w:rsidR="009D4412" w:rsidRDefault="009D4412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9058"/>
        </w:tabs>
        <w:spacing w:before="51"/>
        <w:ind w:left="542" w:right="18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 xml:space="preserve">6.1  </w:t>
      </w:r>
      <w:r>
        <w:rPr>
          <w:rFonts w:cs="Calibri"/>
          <w:shd w:val="clear" w:color="auto" w:fill="EDEBE0"/>
        </w:rPr>
        <w:t>Services d’aide</w:t>
      </w:r>
      <w:r>
        <w:rPr>
          <w:rFonts w:cs="Calibri"/>
          <w:spacing w:val="-9"/>
          <w:shd w:val="clear" w:color="auto" w:fill="EDEBE0"/>
        </w:rPr>
        <w:t xml:space="preserve"> </w:t>
      </w:r>
      <w:r>
        <w:rPr>
          <w:rFonts w:cs="Calibri"/>
          <w:shd w:val="clear" w:color="auto" w:fill="EDEBE0"/>
        </w:rPr>
        <w:t>personnelle</w:t>
      </w:r>
      <w:r>
        <w:rPr>
          <w:rFonts w:cs="Calibri"/>
          <w:shd w:val="clear" w:color="auto" w:fill="EDEBE0"/>
        </w:rPr>
        <w:tab/>
      </w:r>
      <w:r>
        <w:rPr>
          <w:rFonts w:cs="Calibri"/>
          <w:w w:val="31"/>
          <w:shd w:val="clear" w:color="auto" w:fill="EDEBE0"/>
        </w:rPr>
        <w:t xml:space="preserve"> </w:t>
      </w:r>
      <w:r>
        <w:rPr>
          <w:rFonts w:cs="Calibri"/>
        </w:rPr>
        <w:t xml:space="preserve"> </w:t>
      </w:r>
      <w:r>
        <w:t>La plupart des États proposent certaines formes de services de soutien personnel</w:t>
      </w:r>
      <w:r>
        <w:rPr>
          <w:spacing w:val="33"/>
        </w:rPr>
        <w:t xml:space="preserve"> </w:t>
      </w:r>
      <w:r>
        <w:t>pour</w:t>
      </w:r>
      <w:r>
        <w:rPr>
          <w:w w:val="99"/>
        </w:rPr>
        <w:t xml:space="preserve"> </w:t>
      </w:r>
      <w:r>
        <w:t>les personnes sourdaveugles, mais comme les services ci-dessous prennent des</w:t>
      </w:r>
      <w:r>
        <w:rPr>
          <w:spacing w:val="52"/>
        </w:rPr>
        <w:t xml:space="preserve"> </w:t>
      </w:r>
      <w:r>
        <w:t>noms différents ou ont des fonctions différentes, il est difficile de  les  comparer.</w:t>
      </w:r>
      <w:r>
        <w:rPr>
          <w:spacing w:val="30"/>
        </w:rPr>
        <w:t xml:space="preserve"> </w:t>
      </w:r>
      <w:r>
        <w:t xml:space="preserve">Certains pays peuvent avoir une meilleure couverture de l'aide personnelle, mais </w:t>
      </w:r>
      <w:r>
        <w:rPr>
          <w:rFonts w:cs="Calibri"/>
        </w:rPr>
        <w:t>n’</w:t>
      </w:r>
      <w:r>
        <w:t>avoir</w:t>
      </w:r>
      <w:r>
        <w:rPr>
          <w:spacing w:val="45"/>
        </w:rPr>
        <w:t xml:space="preserve"> </w:t>
      </w:r>
      <w:r>
        <w:rPr>
          <w:rFonts w:cs="Calibri"/>
        </w:rPr>
        <w:t>qu’</w:t>
      </w:r>
      <w:r>
        <w:t>un</w:t>
      </w:r>
      <w:r>
        <w:rPr>
          <w:spacing w:val="-2"/>
        </w:rPr>
        <w:t xml:space="preserve"> </w:t>
      </w:r>
      <w:r>
        <w:t xml:space="preserve">seul type de service de </w:t>
      </w:r>
      <w:proofErr w:type="gramStart"/>
      <w:r>
        <w:t>soutien ;</w:t>
      </w:r>
      <w:proofErr w:type="gramEnd"/>
      <w:r>
        <w:t xml:space="preserve"> d'autres pays peuvent avoir des exemples de tous</w:t>
      </w:r>
      <w:r>
        <w:rPr>
          <w:spacing w:val="12"/>
        </w:rPr>
        <w:t xml:space="preserve"> </w:t>
      </w:r>
      <w:r>
        <w:t>les types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services,</w:t>
      </w:r>
      <w:r>
        <w:rPr>
          <w:spacing w:val="24"/>
        </w:rPr>
        <w:t xml:space="preserve"> </w:t>
      </w:r>
      <w:r>
        <w:t>mais</w:t>
      </w:r>
      <w:r>
        <w:rPr>
          <w:spacing w:val="20"/>
        </w:rPr>
        <w:t xml:space="preserve"> </w:t>
      </w:r>
      <w:r>
        <w:t>ceux-ci</w:t>
      </w:r>
      <w:r>
        <w:rPr>
          <w:spacing w:val="25"/>
        </w:rPr>
        <w:t xml:space="preserve"> </w:t>
      </w:r>
      <w:r>
        <w:t>sont</w:t>
      </w:r>
      <w:r>
        <w:rPr>
          <w:spacing w:val="25"/>
        </w:rPr>
        <w:t xml:space="preserve"> </w:t>
      </w:r>
      <w:r>
        <w:t>limités.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droit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plus</w:t>
      </w:r>
      <w:r>
        <w:rPr>
          <w:spacing w:val="24"/>
        </w:rPr>
        <w:t xml:space="preserve"> </w:t>
      </w:r>
      <w:r>
        <w:t>commun</w:t>
      </w:r>
      <w:r>
        <w:rPr>
          <w:spacing w:val="23"/>
        </w:rPr>
        <w:t xml:space="preserve"> </w:t>
      </w:r>
      <w:r>
        <w:t>semble</w:t>
      </w:r>
      <w:r>
        <w:rPr>
          <w:spacing w:val="30"/>
        </w:rPr>
        <w:t xml:space="preserve"> </w:t>
      </w:r>
      <w:r>
        <w:t>être</w:t>
      </w:r>
      <w:r>
        <w:rPr>
          <w:spacing w:val="23"/>
        </w:rPr>
        <w:t xml:space="preserve"> </w:t>
      </w:r>
      <w:r>
        <w:t xml:space="preserve">en relation     avec     des     guides-interprètes     spéciaux     (dans     14     pays)     </w:t>
      </w:r>
      <w:proofErr w:type="gramStart"/>
      <w:r>
        <w:t>et</w:t>
      </w:r>
      <w:proofErr w:type="gramEnd"/>
      <w:r>
        <w:t xml:space="preserve">     </w:t>
      </w:r>
      <w:r>
        <w:rPr>
          <w:spacing w:val="48"/>
        </w:rPr>
        <w:t xml:space="preserve"> </w:t>
      </w:r>
      <w:r>
        <w:t>les</w:t>
      </w:r>
    </w:p>
    <w:p w:rsidR="009D4412" w:rsidRDefault="009D4412">
      <w:pPr>
        <w:jc w:val="both"/>
        <w:sectPr w:rsidR="009D4412">
          <w:footerReference w:type="default" r:id="rId112"/>
          <w:pgSz w:w="11910" w:h="16840"/>
          <w:pgMar w:top="1320" w:right="1480" w:bottom="920" w:left="11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39"/>
          <w:cols w:space="720"/>
        </w:sectPr>
      </w:pPr>
    </w:p>
    <w:p w:rsidR="009D4412" w:rsidRDefault="00761C65">
      <w:pPr>
        <w:pStyle w:val="Corpsdetexte"/>
        <w:spacing w:before="37"/>
        <w:ind w:left="122" w:right="195"/>
        <w:jc w:val="both"/>
      </w:pPr>
      <w:proofErr w:type="gramStart"/>
      <w:r>
        <w:lastRenderedPageBreak/>
        <w:t>intervenants/éducateurs</w:t>
      </w:r>
      <w:proofErr w:type="gramEnd"/>
      <w:r>
        <w:t xml:space="preserve"> spécialisés (respectivement, 13 pays). Le droit commun</w:t>
      </w:r>
      <w:r>
        <w:rPr>
          <w:spacing w:val="7"/>
        </w:rPr>
        <w:t xml:space="preserve"> </w:t>
      </w:r>
      <w:r>
        <w:t>le</w:t>
      </w:r>
      <w:r>
        <w:rPr>
          <w:w w:val="99"/>
        </w:rPr>
        <w:t xml:space="preserve"> </w:t>
      </w:r>
      <w:r>
        <w:t>moins</w:t>
      </w:r>
      <w:r>
        <w:rPr>
          <w:spacing w:val="16"/>
        </w:rPr>
        <w:t xml:space="preserve"> </w:t>
      </w:r>
      <w:r>
        <w:t>représenté</w:t>
      </w:r>
      <w:r>
        <w:rPr>
          <w:spacing w:val="15"/>
        </w:rPr>
        <w:t xml:space="preserve"> </w:t>
      </w:r>
      <w:proofErr w:type="gramStart"/>
      <w:r>
        <w:t>est</w:t>
      </w:r>
      <w:proofErr w:type="gramEnd"/>
      <w:r>
        <w:rPr>
          <w:spacing w:val="18"/>
        </w:rPr>
        <w:t xml:space="preserve"> </w:t>
      </w:r>
      <w:r>
        <w:t>celui</w:t>
      </w:r>
      <w:r>
        <w:rPr>
          <w:spacing w:val="17"/>
        </w:rPr>
        <w:t xml:space="preserve"> </w:t>
      </w:r>
      <w:r>
        <w:t>qui</w:t>
      </w:r>
      <w:r>
        <w:rPr>
          <w:spacing w:val="17"/>
        </w:rPr>
        <w:t xml:space="preserve"> </w:t>
      </w:r>
      <w:r>
        <w:t>touche</w:t>
      </w:r>
      <w:r>
        <w:rPr>
          <w:spacing w:val="17"/>
        </w:rPr>
        <w:t xml:space="preserve"> </w:t>
      </w:r>
      <w:r>
        <w:t>aux</w:t>
      </w:r>
      <w:r>
        <w:rPr>
          <w:spacing w:val="21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communication</w:t>
      </w:r>
      <w:r>
        <w:rPr>
          <w:spacing w:val="17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aux</w:t>
      </w:r>
      <w:r>
        <w:rPr>
          <w:spacing w:val="17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spéciaux de guides pour les personnes sourdaveugles. Les services de</w:t>
      </w:r>
      <w:r>
        <w:rPr>
          <w:spacing w:val="16"/>
        </w:rPr>
        <w:t xml:space="preserve"> </w:t>
      </w:r>
      <w:r>
        <w:t>soutien personnel sont plus susceptibles d'être disponibles dans la pratique (par le</w:t>
      </w:r>
      <w:r>
        <w:rPr>
          <w:spacing w:val="13"/>
        </w:rPr>
        <w:t xml:space="preserve"> </w:t>
      </w:r>
      <w:r>
        <w:t xml:space="preserve">biais </w:t>
      </w:r>
      <w:r>
        <w:rPr>
          <w:rFonts w:cs="Calibri"/>
        </w:rPr>
        <w:t xml:space="preserve">d’organismes bénévoles) </w:t>
      </w:r>
      <w:r>
        <w:t>que ceux légalement mis en place. Cela signifie bien sûr que</w:t>
      </w:r>
      <w:r>
        <w:rPr>
          <w:w w:val="99"/>
        </w:rPr>
        <w:t xml:space="preserve"> </w:t>
      </w:r>
      <w:r>
        <w:t xml:space="preserve">l'existence de ces services </w:t>
      </w:r>
      <w:proofErr w:type="gramStart"/>
      <w:r>
        <w:t>est</w:t>
      </w:r>
      <w:proofErr w:type="gramEnd"/>
      <w:r>
        <w:t xml:space="preserve"> vulnérable car liée au financement et aux</w:t>
      </w:r>
      <w:r>
        <w:rPr>
          <w:spacing w:val="47"/>
        </w:rPr>
        <w:t xml:space="preserve"> </w:t>
      </w:r>
      <w:r>
        <w:t>changements de personnel au niveau de</w:t>
      </w:r>
      <w:r>
        <w:rPr>
          <w:spacing w:val="-10"/>
        </w:rPr>
        <w:t xml:space="preserve"> </w:t>
      </w:r>
      <w:r>
        <w:t>l'organisation.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p w:rsidR="009D4412" w:rsidRDefault="005A1AD0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5461635" cy="12700"/>
                <wp:effectExtent l="0" t="0" r="5715" b="6350"/>
                <wp:docPr id="290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635" cy="12700"/>
                          <a:chOff x="0" y="0"/>
                          <a:chExt cx="8601" cy="20"/>
                        </a:xfrm>
                      </wpg:grpSpPr>
                      <wpg:grpSp>
                        <wpg:cNvPr id="291" name="Group 26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582" cy="2"/>
                            <a:chOff x="10" y="10"/>
                            <a:chExt cx="8582" cy="2"/>
                          </a:xfrm>
                        </wpg:grpSpPr>
                        <wps:wsp>
                          <wps:cNvPr id="292" name="Freeform 26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58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582"/>
                                <a:gd name="T2" fmla="+- 0 8591 10"/>
                                <a:gd name="T3" fmla="*/ T2 w 85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2">
                                  <a:moveTo>
                                    <a:pt x="0" y="0"/>
                                  </a:moveTo>
                                  <a:lnTo>
                                    <a:pt x="85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6" o:spid="_x0000_s1026" style="width:430.05pt;height:1pt;mso-position-horizontal-relative:char;mso-position-vertical-relative:line" coordsize="86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">
                <v:group id="Group 267" o:spid="_x0000_s1027" style="position:absolute;left:10;top:10;width:8582;height:2" coordorigin="10,10" coordsize="85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68" o:spid="_x0000_s1028" style="position:absolute;left:10;top:10;width:8582;height:2;visibility:visible;mso-wrap-style:square;v-text-anchor:top" coordsize="85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s7A8YA&#10;AADcAAAADwAAAGRycy9kb3ducmV2LnhtbESPQWvCQBSE74L/YXlCb3WTFIKNrkEE2x5aqtaDx0f2&#10;mQSzb2N2m6T/vlsoeBxm5htmlY+mET11rrasIJ5HIIgLq2suFZy+do8LEM4ja2wsk4IfcpCvp5MV&#10;ZtoOfKD+6EsRIOwyVFB532ZSuqIig25uW+LgXWxn0AfZlVJ3OAS4aWQSRak0WHNYqLClbUXF9fht&#10;FBSn9rCPPz794vaaYhqdk+bp/UWph9m4WYLwNPp7+L/9phUkzw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s7A8YAAADcAAAADwAAAAAAAAAAAAAAAACYAgAAZHJz&#10;L2Rvd25yZXYueG1sUEsFBgAAAAAEAAQA9QAAAIsDAAAAAA==&#10;" path="m,l8581,e" filled="f" strokeweight=".96pt">
                    <v:path arrowok="t" o:connecttype="custom" o:connectlocs="0,0;8581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761C65">
      <w:pPr>
        <w:pStyle w:val="Titre4"/>
        <w:ind w:left="342" w:right="344" w:hanging="7"/>
        <w:jc w:val="center"/>
        <w:rPr>
          <w:b w:val="0"/>
          <w:bCs w:val="0"/>
          <w:i w:val="0"/>
        </w:rPr>
      </w:pPr>
      <w:r>
        <w:t xml:space="preserve">Tableau </w:t>
      </w:r>
      <w:proofErr w:type="gramStart"/>
      <w:r>
        <w:t>14 :</w:t>
      </w:r>
      <w:proofErr w:type="gramEnd"/>
      <w:r>
        <w:t xml:space="preserve"> Est-ce que les personnes sourdaveugles ont des droits légaux</w:t>
      </w:r>
      <w:r>
        <w:rPr>
          <w:spacing w:val="-2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rFonts w:cs="Calibri"/>
        </w:rPr>
        <w:t>matière d’égalité d’accès aux services d’aide, et y</w:t>
      </w:r>
      <w:r>
        <w:t>-a-t-il des exemples pratiques</w:t>
      </w:r>
      <w:r>
        <w:rPr>
          <w:spacing w:val="-28"/>
        </w:rPr>
        <w:t xml:space="preserve"> </w:t>
      </w:r>
      <w:r>
        <w:t>de ces services dans votre pays</w:t>
      </w:r>
      <w:r>
        <w:rPr>
          <w:spacing w:val="-9"/>
        </w:rPr>
        <w:t xml:space="preserve"> </w:t>
      </w:r>
      <w:r>
        <w:t>?</w:t>
      </w:r>
    </w:p>
    <w:p w:rsidR="009D4412" w:rsidRDefault="009D4412">
      <w:pPr>
        <w:spacing w:before="7"/>
        <w:rPr>
          <w:rFonts w:ascii="Calibri" w:eastAsia="Calibri" w:hAnsi="Calibri" w:cs="Calibri"/>
          <w:b/>
          <w:bCs/>
          <w:i/>
          <w:sz w:val="16"/>
          <w:szCs w:val="16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970"/>
        <w:gridCol w:w="817"/>
        <w:gridCol w:w="710"/>
        <w:gridCol w:w="820"/>
        <w:gridCol w:w="712"/>
        <w:gridCol w:w="817"/>
        <w:gridCol w:w="710"/>
        <w:gridCol w:w="820"/>
        <w:gridCol w:w="709"/>
        <w:gridCol w:w="850"/>
        <w:gridCol w:w="648"/>
      </w:tblGrid>
      <w:tr w:rsidR="009D4412">
        <w:trPr>
          <w:trHeight w:hRule="exact" w:val="889"/>
        </w:trPr>
        <w:tc>
          <w:tcPr>
            <w:tcW w:w="97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i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2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1527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761C65">
            <w:pPr>
              <w:pStyle w:val="TableParagraph"/>
              <w:ind w:left="244" w:right="24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Interprète Guide spécial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761C65">
            <w:pPr>
              <w:pStyle w:val="TableParagraph"/>
              <w:ind w:left="388" w:right="389" w:firstLine="1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Service Comms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spécial</w:t>
            </w:r>
          </w:p>
        </w:tc>
        <w:tc>
          <w:tcPr>
            <w:tcW w:w="1527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761C65">
            <w:pPr>
              <w:pStyle w:val="TableParagraph"/>
              <w:ind w:left="254" w:right="254" w:hanging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Service Spécial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 guide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761C65">
            <w:pPr>
              <w:pStyle w:val="TableParagraph"/>
              <w:ind w:left="223" w:right="225" w:firstLine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Service d’assistant personnel</w:t>
            </w:r>
          </w:p>
        </w:tc>
        <w:tc>
          <w:tcPr>
            <w:tcW w:w="1498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03"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Intervenant/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Éducateur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spécialisé</w:t>
            </w:r>
          </w:p>
        </w:tc>
      </w:tr>
      <w:tr w:rsidR="009D4412">
        <w:trPr>
          <w:trHeight w:hRule="exact" w:val="293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9D4412"/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Légal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92" w:lineRule="exact"/>
              <w:ind w:left="18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ex.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5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Légal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92" w:lineRule="exact"/>
              <w:ind w:right="23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ex.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Légal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92" w:lineRule="exact"/>
              <w:ind w:left="18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ex.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5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Légal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92" w:lineRule="exact"/>
              <w:ind w:right="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Légal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ex.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DE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1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DK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1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NL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1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RO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1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RU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1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EE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1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SK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1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ES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HU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1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6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PT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PL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1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CT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6" w:lineRule="exact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EL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1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31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left="2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FI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64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right="56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FR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CZ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S1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AT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IT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6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CH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IE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276"/>
              <w:jc w:val="right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49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BG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20" w:lineRule="exact"/>
              <w:ind w:right="6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w w:val="99"/>
                <w:sz w:val="20"/>
                <w:szCs w:val="20"/>
              </w:rPr>
              <w:t>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20" w:lineRule="exact"/>
              <w:ind w:left="24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w w:val="99"/>
                <w:sz w:val="20"/>
                <w:szCs w:val="20"/>
              </w:rPr>
              <w:t>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5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20" w:lineRule="exact"/>
              <w:ind w:right="4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w w:val="99"/>
                <w:sz w:val="20"/>
                <w:szCs w:val="20"/>
              </w:rPr>
              <w:t>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33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MT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20" w:lineRule="exact"/>
              <w:ind w:left="248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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5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TR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HR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right="15"/>
              <w:jc w:val="center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30" w:lineRule="exact"/>
              <w:ind w:left="218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</w:tr>
      <w:tr w:rsidR="009D4412">
        <w:trPr>
          <w:trHeight w:hRule="exact" w:val="269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65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SI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30" w:lineRule="exact"/>
              <w:ind w:left="226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w w:val="99"/>
                <w:sz w:val="20"/>
                <w:szCs w:val="20"/>
              </w:rPr>
              <w:t>✓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</w:tr>
      <w:tr w:rsidR="009D4412">
        <w:trPr>
          <w:trHeight w:hRule="exact" w:val="279"/>
        </w:trPr>
        <w:tc>
          <w:tcPr>
            <w:tcW w:w="97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6" w:lineRule="exact"/>
              <w:ind w:lef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LT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6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5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  <w:t>U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4" w:lineRule="exact"/>
              <w:ind w:right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</w:tbl>
    <w:p w:rsidR="009D4412" w:rsidRDefault="009D4412">
      <w:pPr>
        <w:spacing w:line="244" w:lineRule="exact"/>
        <w:jc w:val="center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500" w:bottom="920" w:left="15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tabs>
          <w:tab w:val="left" w:pos="8658"/>
        </w:tabs>
        <w:spacing w:before="37"/>
        <w:ind w:left="142" w:right="108" w:hanging="29"/>
        <w:jc w:val="both"/>
      </w:pPr>
      <w:r>
        <w:rPr>
          <w:spacing w:val="-26"/>
          <w:shd w:val="clear" w:color="auto" w:fill="EDEBE0"/>
        </w:rPr>
        <w:lastRenderedPageBreak/>
        <w:t xml:space="preserve"> </w:t>
      </w:r>
      <w:r>
        <w:rPr>
          <w:shd w:val="clear" w:color="auto" w:fill="EDEBE0"/>
        </w:rPr>
        <w:t>6.2 Aides et équipements</w:t>
      </w:r>
      <w:r>
        <w:rPr>
          <w:spacing w:val="-11"/>
          <w:shd w:val="clear" w:color="auto" w:fill="EDEBE0"/>
        </w:rPr>
        <w:t xml:space="preserve"> </w:t>
      </w:r>
      <w:r>
        <w:rPr>
          <w:shd w:val="clear" w:color="auto" w:fill="EDEBE0"/>
        </w:rPr>
        <w:t>spéciaux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Les « aides » et les « équipements » font référence à tout article, pièce  </w:t>
      </w:r>
      <w:r>
        <w:rPr>
          <w:spacing w:val="44"/>
        </w:rPr>
        <w:t xml:space="preserve"> </w:t>
      </w:r>
      <w:r>
        <w:t>d'équipement</w:t>
      </w:r>
      <w:r>
        <w:rPr>
          <w:w w:val="99"/>
        </w:rPr>
        <w:t xml:space="preserve"> </w:t>
      </w:r>
      <w:r>
        <w:t>ou</w:t>
      </w:r>
      <w:r>
        <w:rPr>
          <w:spacing w:val="31"/>
        </w:rPr>
        <w:t xml:space="preserve"> </w:t>
      </w:r>
      <w:r>
        <w:t>système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produit</w:t>
      </w:r>
      <w:r>
        <w:rPr>
          <w:spacing w:val="29"/>
        </w:rPr>
        <w:t xml:space="preserve"> </w:t>
      </w:r>
      <w:r>
        <w:t>qui</w:t>
      </w:r>
      <w:r>
        <w:rPr>
          <w:spacing w:val="31"/>
        </w:rPr>
        <w:t xml:space="preserve"> </w:t>
      </w:r>
      <w:r>
        <w:t>serait</w:t>
      </w:r>
      <w:r>
        <w:rPr>
          <w:spacing w:val="32"/>
        </w:rPr>
        <w:t xml:space="preserve"> </w:t>
      </w:r>
      <w:r>
        <w:t>utilisé</w:t>
      </w:r>
      <w:r>
        <w:rPr>
          <w:spacing w:val="30"/>
        </w:rPr>
        <w:t xml:space="preserve"> </w:t>
      </w:r>
      <w:r>
        <w:t>pour</w:t>
      </w:r>
      <w:r>
        <w:rPr>
          <w:spacing w:val="31"/>
        </w:rPr>
        <w:t xml:space="preserve"> </w:t>
      </w:r>
      <w:r>
        <w:t>augmenter,</w:t>
      </w:r>
      <w:r>
        <w:rPr>
          <w:spacing w:val="31"/>
        </w:rPr>
        <w:t xml:space="preserve"> </w:t>
      </w:r>
      <w:r>
        <w:t>maintenir</w:t>
      </w:r>
      <w:r>
        <w:rPr>
          <w:spacing w:val="31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améliorer</w:t>
      </w:r>
      <w:r>
        <w:rPr>
          <w:spacing w:val="31"/>
        </w:rPr>
        <w:t xml:space="preserve"> </w:t>
      </w:r>
      <w:r>
        <w:t>les</w:t>
      </w:r>
      <w:r>
        <w:rPr>
          <w:w w:val="99"/>
        </w:rPr>
        <w:t xml:space="preserve"> </w:t>
      </w:r>
      <w:r>
        <w:t>capacités fonctionnelles des personnes handicapées. Cela peut aller d'un</w:t>
      </w:r>
      <w:r>
        <w:rPr>
          <w:spacing w:val="16"/>
        </w:rPr>
        <w:t xml:space="preserve"> </w:t>
      </w:r>
      <w:r>
        <w:t>matériel simple (comme une loupe) aux systèmes intégrés tels que les</w:t>
      </w:r>
      <w:r>
        <w:rPr>
          <w:spacing w:val="30"/>
        </w:rPr>
        <w:t xml:space="preserve"> </w:t>
      </w:r>
      <w:r>
        <w:t xml:space="preserve">contrôles environnementaux (systèmes informatisés </w:t>
      </w:r>
      <w:r>
        <w:rPr>
          <w:rFonts w:cs="Calibri"/>
        </w:rPr>
        <w:t>d’</w:t>
      </w:r>
      <w:r>
        <w:t>automatisation de la maison</w:t>
      </w:r>
      <w:r>
        <w:rPr>
          <w:spacing w:val="43"/>
        </w:rPr>
        <w:t xml:space="preserve"> </w:t>
      </w:r>
      <w:r>
        <w:t>pour</w:t>
      </w:r>
      <w:r>
        <w:rPr>
          <w:w w:val="99"/>
        </w:rPr>
        <w:t xml:space="preserve"> </w:t>
      </w:r>
      <w:r>
        <w:t xml:space="preserve">répondre aux appels téléphoniques, à </w:t>
      </w:r>
      <w:proofErr w:type="gramStart"/>
      <w:r>
        <w:t>la porte</w:t>
      </w:r>
      <w:proofErr w:type="gramEnd"/>
      <w:r>
        <w:t>, pour éteindre les</w:t>
      </w:r>
      <w:r>
        <w:rPr>
          <w:spacing w:val="-27"/>
        </w:rPr>
        <w:t xml:space="preserve"> </w:t>
      </w:r>
      <w:r>
        <w:t>lumières).</w:t>
      </w:r>
    </w:p>
    <w:p w:rsidR="009D4412" w:rsidRDefault="00761C65">
      <w:pPr>
        <w:pStyle w:val="Corpsdetexte"/>
        <w:ind w:left="142"/>
      </w:pPr>
      <w:r>
        <w:t xml:space="preserve">Des droits légaux liés aux aides </w:t>
      </w:r>
      <w:proofErr w:type="gramStart"/>
      <w:r>
        <w:t>et</w:t>
      </w:r>
      <w:proofErr w:type="gramEnd"/>
      <w:r>
        <w:t xml:space="preserve"> équipements spéciaux existent dans la majorité</w:t>
      </w:r>
      <w:r>
        <w:rPr>
          <w:spacing w:val="-22"/>
        </w:rPr>
        <w:t xml:space="preserve"> </w:t>
      </w:r>
      <w:r>
        <w:t>des</w:t>
      </w:r>
      <w:r>
        <w:rPr>
          <w:w w:val="99"/>
        </w:rPr>
        <w:t xml:space="preserve"> </w:t>
      </w:r>
      <w:r>
        <w:t>pays</w:t>
      </w:r>
      <w:r>
        <w:rPr>
          <w:spacing w:val="-3"/>
        </w:rPr>
        <w:t xml:space="preserve"> </w:t>
      </w:r>
      <w:r>
        <w:t>qui,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plus,</w:t>
      </w:r>
      <w:r>
        <w:rPr>
          <w:spacing w:val="-5"/>
        </w:rPr>
        <w:t xml:space="preserve"> </w:t>
      </w:r>
      <w:r>
        <w:t>présentent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exemples</w:t>
      </w:r>
      <w:r>
        <w:rPr>
          <w:spacing w:val="-3"/>
        </w:rPr>
        <w:t xml:space="preserve"> </w:t>
      </w:r>
      <w:r>
        <w:t>concrets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ces</w:t>
      </w:r>
      <w:r>
        <w:rPr>
          <w:spacing w:val="-5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services.</w:t>
      </w:r>
    </w:p>
    <w:p w:rsidR="009D4412" w:rsidRDefault="009D4412">
      <w:pPr>
        <w:spacing w:before="1"/>
        <w:rPr>
          <w:rFonts w:ascii="Calibri" w:eastAsia="Calibri" w:hAnsi="Calibri" w:cs="Calibri"/>
        </w:rPr>
      </w:pP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3580"/>
        <w:gridCol w:w="2454"/>
        <w:gridCol w:w="2473"/>
      </w:tblGrid>
      <w:tr w:rsidR="009D4412">
        <w:trPr>
          <w:trHeight w:hRule="exact" w:val="1099"/>
        </w:trPr>
        <w:tc>
          <w:tcPr>
            <w:tcW w:w="850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3" w:line="225" w:lineRule="auto"/>
              <w:ind w:left="155" w:right="15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Tableau 15 : Les personnes sourdaveugles bénéficient-elles d’un droit légal</w:t>
            </w:r>
            <w:r>
              <w:rPr>
                <w:rFonts w:ascii="Calibri" w:eastAsia="Calibri" w:hAnsi="Calibri" w:cs="Calibri"/>
                <w:b/>
                <w:bCs/>
                <w:i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d’accès aux aides et/ou équipements spéciaux permettant de vivre en autonomie, et</w:t>
            </w:r>
            <w:r>
              <w:rPr>
                <w:rFonts w:ascii="Calibri" w:eastAsia="Calibri" w:hAnsi="Calibri" w:cs="Calibri"/>
                <w:b/>
                <w:bCs/>
                <w:i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cet</w:t>
            </w:r>
            <w:r>
              <w:rPr>
                <w:rFonts w:ascii="Calibri" w:eastAsia="Calibri" w:hAnsi="Calibri" w:cs="Calibri"/>
                <w:b/>
                <w:bCs/>
                <w:i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équipement est-il disponible</w:t>
            </w:r>
            <w:r>
              <w:rPr>
                <w:rFonts w:ascii="Calibri" w:eastAsia="Calibri" w:hAnsi="Calibri" w:cs="Calibri"/>
                <w:b/>
                <w:bCs/>
                <w:i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?</w:t>
            </w:r>
            <w:r>
              <w:rPr>
                <w:rFonts w:ascii="Calibri" w:eastAsia="Calibri" w:hAnsi="Calibri" w:cs="Calibri"/>
                <w:b/>
                <w:bCs/>
                <w:i/>
                <w:position w:val="11"/>
                <w:sz w:val="16"/>
                <w:szCs w:val="16"/>
              </w:rPr>
              <w:t>23</w:t>
            </w:r>
          </w:p>
        </w:tc>
      </w:tr>
      <w:tr w:rsidR="009D4412">
        <w:trPr>
          <w:trHeight w:hRule="exact" w:val="303"/>
        </w:trPr>
        <w:tc>
          <w:tcPr>
            <w:tcW w:w="35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right="3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245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right="25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Droit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légal</w:t>
            </w:r>
          </w:p>
        </w:tc>
        <w:tc>
          <w:tcPr>
            <w:tcW w:w="24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5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Exemple</w:t>
            </w:r>
          </w:p>
        </w:tc>
      </w:tr>
      <w:tr w:rsidR="009D4412">
        <w:trPr>
          <w:trHeight w:hRule="exact" w:val="586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535" w:right="579" w:hanging="2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 CT, DE, DK, ES, FI, FR,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MT, NL, PL, PT, RO,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58"/>
              <w:ind w:right="255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58"/>
              <w:ind w:left="58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3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3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CH, CZ, EE, IE,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25"/>
              <w:ind w:right="25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2"/>
              <w:ind w:left="58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5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31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HU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2"/>
              <w:ind w:right="255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5"/>
              <w:ind w:lef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302"/>
        </w:trPr>
        <w:tc>
          <w:tcPr>
            <w:tcW w:w="35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EL, HR, SI,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right="25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left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</w:tbl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left="142" w:right="136"/>
        <w:jc w:val="both"/>
      </w:pPr>
      <w:r>
        <w:t>La</w:t>
      </w:r>
      <w:r>
        <w:rPr>
          <w:spacing w:val="24"/>
        </w:rPr>
        <w:t xml:space="preserve"> </w:t>
      </w:r>
      <w:r>
        <w:t>technologie</w:t>
      </w:r>
      <w:r>
        <w:rPr>
          <w:spacing w:val="2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progressé</w:t>
      </w:r>
      <w:r>
        <w:rPr>
          <w:spacing w:val="24"/>
        </w:rPr>
        <w:t xml:space="preserve"> </w:t>
      </w:r>
      <w:r>
        <w:t>au</w:t>
      </w:r>
      <w:r>
        <w:rPr>
          <w:spacing w:val="25"/>
        </w:rPr>
        <w:t xml:space="preserve"> </w:t>
      </w:r>
      <w:r>
        <w:t>point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permettre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prise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charge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nombreuses activités quotidiennes avec des équipements pour lire le courrier, répondre à la</w:t>
      </w:r>
      <w:r>
        <w:rPr>
          <w:spacing w:val="25"/>
        </w:rPr>
        <w:t xml:space="preserve"> </w:t>
      </w:r>
      <w:r>
        <w:t>porte</w:t>
      </w:r>
      <w:r>
        <w:rPr>
          <w:w w:val="99"/>
        </w:rPr>
        <w:t xml:space="preserve"> </w:t>
      </w:r>
      <w:r>
        <w:t>et se souvenir de prendre des médicaments</w:t>
      </w:r>
      <w:r>
        <w:rPr>
          <w:rFonts w:cs="Calibri"/>
        </w:rPr>
        <w:t>… et des équipements pour la s</w:t>
      </w:r>
      <w:r>
        <w:t>écurité</w:t>
      </w:r>
      <w:r>
        <w:rPr>
          <w:spacing w:val="10"/>
        </w:rPr>
        <w:t xml:space="preserve"> </w:t>
      </w:r>
      <w:r>
        <w:t>qui surveillent les inondations, les fuites de gaz et les températures extrêmes.</w:t>
      </w:r>
      <w:r>
        <w:rPr>
          <w:spacing w:val="24"/>
        </w:rPr>
        <w:t xml:space="preserve"> </w:t>
      </w:r>
      <w:r>
        <w:t>L'utilisation de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technologie</w:t>
      </w:r>
      <w:r>
        <w:rPr>
          <w:spacing w:val="23"/>
        </w:rPr>
        <w:t xml:space="preserve"> </w:t>
      </w:r>
      <w:r>
        <w:t>dans</w:t>
      </w:r>
      <w:r>
        <w:rPr>
          <w:spacing w:val="25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cadre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d’un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logement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accompagné</w:t>
      </w:r>
      <w:r>
        <w:rPr>
          <w:rFonts w:cs="Calibri"/>
          <w:spacing w:val="23"/>
        </w:rPr>
        <w:t xml:space="preserve"> </w:t>
      </w:r>
      <w:proofErr w:type="gramStart"/>
      <w:r>
        <w:rPr>
          <w:rFonts w:cs="Calibri"/>
        </w:rPr>
        <w:t>e</w:t>
      </w:r>
      <w:r>
        <w:t>st</w:t>
      </w:r>
      <w:proofErr w:type="gramEnd"/>
      <w:r>
        <w:rPr>
          <w:spacing w:val="21"/>
        </w:rPr>
        <w:t xml:space="preserve"> </w:t>
      </w:r>
      <w:r>
        <w:t>potentiellement</w:t>
      </w:r>
      <w:r>
        <w:rPr>
          <w:spacing w:val="23"/>
        </w:rPr>
        <w:t xml:space="preserve"> </w:t>
      </w:r>
      <w:r>
        <w:t>plus large que dans les maisons</w:t>
      </w:r>
      <w:r>
        <w:rPr>
          <w:spacing w:val="-13"/>
        </w:rPr>
        <w:t xml:space="preserve"> </w:t>
      </w:r>
      <w:r>
        <w:t>indépendantes.</w:t>
      </w:r>
    </w:p>
    <w:p w:rsidR="009D4412" w:rsidRDefault="00761C65">
      <w:pPr>
        <w:pStyle w:val="Corpsdetexte"/>
        <w:ind w:left="142" w:right="135"/>
        <w:jc w:val="both"/>
      </w:pPr>
      <w:r>
        <w:t xml:space="preserve">Les aides </w:t>
      </w:r>
      <w:proofErr w:type="gramStart"/>
      <w:r>
        <w:t>et</w:t>
      </w:r>
      <w:proofErr w:type="gramEnd"/>
      <w:r>
        <w:t xml:space="preserve"> équipements ne sont pas disponibles dans tous </w:t>
      </w:r>
      <w:r>
        <w:rPr>
          <w:spacing w:val="2"/>
        </w:rPr>
        <w:t xml:space="preserve">les </w:t>
      </w:r>
      <w:r>
        <w:t>pays. Pour obtenir</w:t>
      </w:r>
      <w:r>
        <w:rPr>
          <w:spacing w:val="27"/>
        </w:rPr>
        <w:t xml:space="preserve"> </w:t>
      </w:r>
      <w:r>
        <w:t xml:space="preserve">ces équipements, les sourdaveugles doivent parfois compter sur leur </w:t>
      </w:r>
      <w:proofErr w:type="gramStart"/>
      <w:r>
        <w:t xml:space="preserve">propre </w:t>
      </w:r>
      <w:r>
        <w:rPr>
          <w:spacing w:val="16"/>
        </w:rPr>
        <w:t xml:space="preserve"> </w:t>
      </w:r>
      <w:r>
        <w:t>participation</w:t>
      </w:r>
      <w:proofErr w:type="gramEnd"/>
      <w:r>
        <w:t xml:space="preserve"> à des projets à petite échelle et sur les fournisseurs de technologie. Les</w:t>
      </w:r>
      <w:r>
        <w:rPr>
          <w:spacing w:val="11"/>
        </w:rPr>
        <w:t xml:space="preserve"> </w:t>
      </w:r>
      <w:r>
        <w:t>autres personnes handicapées doivent se faire évaluer pour savoir si elles sont éligibles</w:t>
      </w:r>
      <w:r>
        <w:rPr>
          <w:spacing w:val="27"/>
        </w:rPr>
        <w:t xml:space="preserve"> </w:t>
      </w:r>
      <w:r>
        <w:t>pour</w:t>
      </w:r>
      <w:r>
        <w:rPr>
          <w:w w:val="99"/>
        </w:rPr>
        <w:t xml:space="preserve"> </w:t>
      </w:r>
      <w:proofErr w:type="gramStart"/>
      <w:r>
        <w:t>ce</w:t>
      </w:r>
      <w:proofErr w:type="gramEnd"/>
      <w:r>
        <w:t xml:space="preserve"> type de soutien. En MT où existe </w:t>
      </w:r>
      <w:proofErr w:type="gramStart"/>
      <w:r>
        <w:t>un</w:t>
      </w:r>
      <w:proofErr w:type="gramEnd"/>
      <w:r>
        <w:t xml:space="preserve"> « </w:t>
      </w:r>
      <w:r>
        <w:rPr>
          <w:rFonts w:cs="Calibri"/>
        </w:rPr>
        <w:t>plan d’équipement d’assistance », c’est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u</w:t>
      </w:r>
      <w:r>
        <w:t>n conseil d'administration indépendant qui décide quelles sont les</w:t>
      </w:r>
      <w:r>
        <w:rPr>
          <w:spacing w:val="11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 xml:space="preserve">handicapées qui méritent le plus </w:t>
      </w:r>
      <w:r>
        <w:rPr>
          <w:rFonts w:cs="Calibri"/>
        </w:rPr>
        <w:t xml:space="preserve">de bénéficier d’une </w:t>
      </w:r>
      <w:r>
        <w:t>aide financière. Les</w:t>
      </w:r>
      <w:r>
        <w:rPr>
          <w:spacing w:val="6"/>
        </w:rPr>
        <w:t xml:space="preserve"> </w:t>
      </w:r>
      <w:r>
        <w:t xml:space="preserve">particuliers peuvent actuellement recevoir une subvention à hauteur de 50% du coût global, </w:t>
      </w:r>
      <w:proofErr w:type="gramStart"/>
      <w:r>
        <w:t>et</w:t>
      </w:r>
      <w:proofErr w:type="gramEnd"/>
      <w:r>
        <w:rPr>
          <w:spacing w:val="52"/>
        </w:rPr>
        <w:t xml:space="preserve"> </w:t>
      </w:r>
      <w:r>
        <w:t>ce,</w:t>
      </w:r>
      <w:r>
        <w:rPr>
          <w:w w:val="99"/>
        </w:rPr>
        <w:t xml:space="preserve"> </w:t>
      </w:r>
      <w:r>
        <w:t xml:space="preserve">jusqu'à 1800 </w:t>
      </w:r>
      <w:r>
        <w:rPr>
          <w:rFonts w:cs="Calibri"/>
        </w:rPr>
        <w:t xml:space="preserve">€ </w:t>
      </w:r>
      <w:r>
        <w:t xml:space="preserve">ou 3500 </w:t>
      </w:r>
      <w:r>
        <w:rPr>
          <w:rFonts w:cs="Calibri"/>
        </w:rPr>
        <w:t xml:space="preserve">€ </w:t>
      </w:r>
      <w:r>
        <w:t>pour les cas « les plus méritants » (plafonné au prix</w:t>
      </w:r>
      <w:r>
        <w:rPr>
          <w:spacing w:val="35"/>
        </w:rPr>
        <w:t xml:space="preserve"> </w:t>
      </w:r>
      <w:r>
        <w:t>du marché).</w:t>
      </w:r>
      <w:r>
        <w:rPr>
          <w:spacing w:val="21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technologie</w:t>
      </w:r>
      <w:r>
        <w:rPr>
          <w:spacing w:val="20"/>
        </w:rPr>
        <w:t xml:space="preserve"> </w:t>
      </w:r>
      <w:r>
        <w:t>d'assistance</w:t>
      </w:r>
      <w:r>
        <w:rPr>
          <w:spacing w:val="24"/>
        </w:rPr>
        <w:t xml:space="preserve"> </w:t>
      </w:r>
      <w:proofErr w:type="gramStart"/>
      <w:r>
        <w:t>a</w:t>
      </w:r>
      <w:proofErr w:type="gramEnd"/>
      <w:r>
        <w:rPr>
          <w:spacing w:val="22"/>
        </w:rPr>
        <w:t xml:space="preserve"> </w:t>
      </w:r>
      <w:r>
        <w:t>évolué</w:t>
      </w:r>
      <w:r>
        <w:rPr>
          <w:spacing w:val="20"/>
        </w:rPr>
        <w:t xml:space="preserve"> </w:t>
      </w:r>
      <w:r>
        <w:t>rapidement,</w:t>
      </w:r>
      <w:r>
        <w:rPr>
          <w:spacing w:val="22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nombreux</w:t>
      </w:r>
      <w:r>
        <w:rPr>
          <w:spacing w:val="22"/>
        </w:rPr>
        <w:t xml:space="preserve"> </w:t>
      </w:r>
      <w:r>
        <w:t>appareils comme les alarmes personnelles (parfois portées autour du cou) deviennent</w:t>
      </w:r>
      <w:r>
        <w:rPr>
          <w:spacing w:val="44"/>
        </w:rPr>
        <w:t xml:space="preserve"> </w:t>
      </w:r>
      <w:r>
        <w:t>des</w:t>
      </w:r>
      <w:r>
        <w:rPr>
          <w:w w:val="99"/>
        </w:rPr>
        <w:t xml:space="preserve"> </w:t>
      </w:r>
      <w:r>
        <w:t>solutions plus courantes, plus fiables et moins chères pour les personnes handicapées.</w:t>
      </w:r>
      <w:r>
        <w:rPr>
          <w:spacing w:val="-1"/>
        </w:rPr>
        <w:t xml:space="preserve"> </w:t>
      </w:r>
      <w:r>
        <w:t xml:space="preserve">Parce que les interfaces technologiques deviennent de plus en plus tactiles, </w:t>
      </w:r>
      <w:proofErr w:type="gramStart"/>
      <w:r>
        <w:t>il</w:t>
      </w:r>
      <w:proofErr w:type="gramEnd"/>
      <w:r>
        <w:rPr>
          <w:spacing w:val="16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nécessaire de les rendre disponibles pour les personnes sourdaveugles et</w:t>
      </w:r>
      <w:r>
        <w:rPr>
          <w:spacing w:val="35"/>
        </w:rPr>
        <w:t xml:space="preserve"> </w:t>
      </w:r>
      <w:r>
        <w:t>leurs</w:t>
      </w:r>
      <w:r>
        <w:rPr>
          <w:w w:val="99"/>
        </w:rPr>
        <w:t xml:space="preserve"> </w:t>
      </w:r>
      <w:r>
        <w:rPr>
          <w:rFonts w:cs="Calibri"/>
        </w:rPr>
        <w:t xml:space="preserve">familles, accompagné d’un </w:t>
      </w:r>
      <w:r>
        <w:t>soutien</w:t>
      </w:r>
      <w:r>
        <w:rPr>
          <w:spacing w:val="-14"/>
        </w:rPr>
        <w:t xml:space="preserve"> </w:t>
      </w:r>
      <w:r>
        <w:t>approprié.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9D4412" w:rsidRDefault="005A1AD0">
      <w:pPr>
        <w:spacing w:line="20" w:lineRule="exact"/>
        <w:ind w:left="13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2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288" name="Group 26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289" name="Freeform 26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3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">
                <v:group id="Group 264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65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trsIA&#10;AADcAAAADwAAAGRycy9kb3ducmV2LnhtbESPQYvCMBSE7wv+h/AEb2uqC6LVKCIIwqKgu+D12Tzb&#10;YvNSm1jjvzeC4HGYmW+Y2SKYSrTUuNKygkE/AUGcWV1yruD/b/09BuE8ssbKMil4kIPFvPM1w1Tb&#10;O++pPfhcRAi7FBUU3teplC4ryKDr25o4emfbGPRRNrnUDd4j3FRymCQjabDkuFBgTauCssvhZhTw&#10;qfoJt+PyatvtdZcFagfl71mpXjcspyA8Bf8Jv9sbrWA4nsD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y2uwgAAANwAAAAPAAAAAAAAAAAAAAAAAJgCAABkcnMvZG93&#10;bnJldi54bWxQSwUGAAAAAAQABAD1AAAAhwMAAAAA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/>
        <w:ind w:left="1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23 </w:t>
      </w:r>
      <w:r>
        <w:rPr>
          <w:rFonts w:ascii="Calibri" w:eastAsia="Calibri" w:hAnsi="Calibri" w:cs="Calibri"/>
          <w:sz w:val="20"/>
          <w:szCs w:val="20"/>
        </w:rPr>
        <w:t xml:space="preserve">Droit légal d’accès aux aides/équipements, mais données sur les exemples non fournies – </w:t>
      </w:r>
      <w:proofErr w:type="gramStart"/>
      <w:r>
        <w:rPr>
          <w:rFonts w:ascii="Calibri" w:eastAsia="Calibri" w:hAnsi="Calibri" w:cs="Calibri"/>
          <w:sz w:val="20"/>
          <w:szCs w:val="20"/>
        </w:rPr>
        <w:t>LT ;</w:t>
      </w:r>
      <w:proofErr w:type="gramEnd"/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données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non fournies –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SK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560" w:bottom="920" w:left="15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tabs>
          <w:tab w:val="left" w:pos="604"/>
          <w:tab w:val="left" w:pos="8562"/>
        </w:tabs>
        <w:spacing w:before="37"/>
        <w:ind w:left="0" w:right="15"/>
        <w:jc w:val="center"/>
      </w:pPr>
      <w:r>
        <w:rPr>
          <w:spacing w:val="-26"/>
          <w:shd w:val="clear" w:color="auto" w:fill="EDEBE0"/>
        </w:rPr>
        <w:lastRenderedPageBreak/>
        <w:t xml:space="preserve"> </w:t>
      </w:r>
      <w:r>
        <w:rPr>
          <w:spacing w:val="-1"/>
          <w:shd w:val="clear" w:color="auto" w:fill="EDEBE0"/>
        </w:rPr>
        <w:t>6.3</w:t>
      </w:r>
      <w:r>
        <w:rPr>
          <w:spacing w:val="-1"/>
          <w:shd w:val="clear" w:color="auto" w:fill="EDEBE0"/>
        </w:rPr>
        <w:tab/>
        <w:t>Services</w:t>
      </w:r>
      <w:r>
        <w:rPr>
          <w:shd w:val="clear" w:color="auto" w:fill="EDEBE0"/>
        </w:rPr>
        <w:t xml:space="preserve"> de</w:t>
      </w:r>
      <w:r>
        <w:rPr>
          <w:spacing w:val="10"/>
          <w:shd w:val="clear" w:color="auto" w:fill="EDEBE0"/>
        </w:rPr>
        <w:t xml:space="preserve"> </w:t>
      </w:r>
      <w:r>
        <w:rPr>
          <w:spacing w:val="-1"/>
          <w:shd w:val="clear" w:color="auto" w:fill="EDEBE0"/>
        </w:rPr>
        <w:t>Réhabilitation</w:t>
      </w:r>
      <w:r>
        <w:rPr>
          <w:spacing w:val="-1"/>
          <w:shd w:val="clear" w:color="auto" w:fill="EDEBE0"/>
        </w:rPr>
        <w:tab/>
      </w:r>
    </w:p>
    <w:p w:rsidR="009D4412" w:rsidRDefault="009D4412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9D4412" w:rsidRDefault="005A1AD0">
      <w:pPr>
        <w:spacing w:line="20" w:lineRule="exact"/>
        <w:ind w:left="10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5551805" cy="12700"/>
                <wp:effectExtent l="0" t="0" r="1270" b="6350"/>
                <wp:docPr id="28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805" cy="12700"/>
                          <a:chOff x="0" y="0"/>
                          <a:chExt cx="8743" cy="20"/>
                        </a:xfrm>
                      </wpg:grpSpPr>
                      <wpg:grpSp>
                        <wpg:cNvPr id="285" name="Group 26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723" cy="2"/>
                            <a:chOff x="10" y="10"/>
                            <a:chExt cx="8723" cy="2"/>
                          </a:xfrm>
                        </wpg:grpSpPr>
                        <wps:wsp>
                          <wps:cNvPr id="286" name="Freeform 26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72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723"/>
                                <a:gd name="T2" fmla="+- 0 8733 10"/>
                                <a:gd name="T3" fmla="*/ T2 w 8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3">
                                  <a:moveTo>
                                    <a:pt x="0" y="0"/>
                                  </a:moveTo>
                                  <a:lnTo>
                                    <a:pt x="872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0" o:spid="_x0000_s1026" style="width:437.15pt;height:1pt;mso-position-horizontal-relative:char;mso-position-vertical-relative:line" coordsize="87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">
                <v:group id="Group 261" o:spid="_x0000_s1027" style="position:absolute;left:10;top:10;width:8723;height:2" coordorigin="10,10" coordsize="8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62" o:spid="_x0000_s1028" style="position:absolute;left:10;top:10;width:8723;height:2;visibility:visible;mso-wrap-style:square;v-text-anchor:top" coordsize="8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P8cIA&#10;AADcAAAADwAAAGRycy9kb3ducmV2LnhtbESPwarCMBRE94L/EK7gTlNdiK8aRZQnCi58rR9wba5t&#10;sbkpTZ6tf28EweUwM2eY5bozlXhQ40rLCibjCARxZnXJuYJL+juag3AeWWNlmRQ8ycF61e8tMda2&#10;5T96JD4XAcIuRgWF93UspcsKMujGtiYO3s02Bn2QTS51g22Am0pOo2gmDZYcFgqsaVtQdk/+jYJN&#10;W+fHS3L/OdP+mN2unLYn3ik1HHSbBQhPnf+GP+2DVjCdz+B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w/xwgAAANwAAAAPAAAAAAAAAAAAAAAAAJgCAABkcnMvZG93&#10;bnJldi54bWxQSwUGAAAAAAQABAD1AAAAhwMAAAAA&#10;" path="m,l8723,e" filled="f" strokeweight=".96pt">
                    <v:path arrowok="t" o:connecttype="custom" o:connectlocs="0,0;8723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761C65">
      <w:pPr>
        <w:pStyle w:val="Titre4"/>
        <w:ind w:right="293" w:firstLine="1"/>
        <w:jc w:val="center"/>
        <w:rPr>
          <w:b w:val="0"/>
          <w:bCs w:val="0"/>
          <w:i w:val="0"/>
        </w:rPr>
      </w:pPr>
      <w:r>
        <w:t xml:space="preserve">Tableau </w:t>
      </w:r>
      <w:proofErr w:type="gramStart"/>
      <w:r>
        <w:t>16 :</w:t>
      </w:r>
      <w:proofErr w:type="gramEnd"/>
      <w:r>
        <w:t xml:space="preserve"> Les personnes sourdaveugles bénéficient-</w:t>
      </w:r>
      <w:r>
        <w:rPr>
          <w:rFonts w:cs="Calibri"/>
        </w:rPr>
        <w:t xml:space="preserve">elles d’un droit </w:t>
      </w:r>
      <w:r>
        <w:t>légal</w:t>
      </w:r>
      <w:r>
        <w:rPr>
          <w:spacing w:val="-1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rFonts w:cs="Calibri"/>
        </w:rPr>
        <w:t>matière d’égalité d’accès à des services de ré</w:t>
      </w:r>
      <w:r>
        <w:t>habilitation et existent-ils des</w:t>
      </w:r>
      <w:r>
        <w:rPr>
          <w:spacing w:val="-32"/>
        </w:rPr>
        <w:t xml:space="preserve"> </w:t>
      </w:r>
      <w:r>
        <w:t>exemples</w:t>
      </w:r>
      <w:r>
        <w:rPr>
          <w:spacing w:val="-1"/>
        </w:rPr>
        <w:t xml:space="preserve"> </w:t>
      </w:r>
      <w:r>
        <w:t>de ces services dans votre pays</w:t>
      </w:r>
      <w:r>
        <w:rPr>
          <w:spacing w:val="-11"/>
        </w:rPr>
        <w:t xml:space="preserve"> </w:t>
      </w:r>
      <w:r>
        <w:t>?</w:t>
      </w:r>
    </w:p>
    <w:p w:rsidR="009D4412" w:rsidRDefault="009D4412">
      <w:pPr>
        <w:spacing w:before="5"/>
        <w:rPr>
          <w:rFonts w:ascii="Calibri" w:eastAsia="Calibri" w:hAnsi="Calibri" w:cs="Calibri"/>
          <w:b/>
          <w:bCs/>
          <w:i/>
          <w:sz w:val="16"/>
          <w:szCs w:val="1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546"/>
        <w:gridCol w:w="913"/>
        <w:gridCol w:w="902"/>
        <w:gridCol w:w="2500"/>
        <w:gridCol w:w="1020"/>
        <w:gridCol w:w="841"/>
      </w:tblGrid>
      <w:tr w:rsidR="009D4412">
        <w:trPr>
          <w:trHeight w:hRule="exact" w:val="596"/>
        </w:trPr>
        <w:tc>
          <w:tcPr>
            <w:tcW w:w="4361" w:type="dxa"/>
            <w:gridSpan w:val="3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7"/>
              <w:ind w:left="4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Services de Réhabilitation</w:t>
            </w:r>
            <w:r>
              <w:rPr>
                <w:rFonts w:ascii="Calibri" w:hAnsi="Calibri"/>
                <w:b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précoce</w:t>
            </w:r>
          </w:p>
        </w:tc>
        <w:tc>
          <w:tcPr>
            <w:tcW w:w="4361" w:type="dxa"/>
            <w:gridSpan w:val="3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406" w:right="892" w:hanging="5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Services de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Réhabilitation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professionnelle</w:t>
            </w:r>
          </w:p>
        </w:tc>
      </w:tr>
      <w:tr w:rsidR="009D4412">
        <w:trPr>
          <w:trHeight w:hRule="exact" w:val="586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righ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61" w:right="259" w:hanging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Droit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légal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before="146"/>
              <w:ind w:right="34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Ex.</w:t>
            </w:r>
          </w:p>
        </w:tc>
        <w:tc>
          <w:tcPr>
            <w:tcW w:w="250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right="9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241" w:right="285" w:hanging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Droit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légal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right="259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Ex.</w:t>
            </w:r>
          </w:p>
        </w:tc>
      </w:tr>
      <w:tr w:rsidR="009D4412">
        <w:trPr>
          <w:trHeight w:hRule="exact" w:val="878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2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BG, CT, DE, DK,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EE,</w:t>
            </w:r>
          </w:p>
          <w:p w:rsidR="009D4412" w:rsidRDefault="00761C65">
            <w:pPr>
              <w:pStyle w:val="TableParagraph"/>
              <w:ind w:left="441" w:right="207" w:hanging="1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EL, ES, FI, FR, HU,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NL,</w:t>
            </w:r>
            <w:r>
              <w:rPr>
                <w:rFonts w:ascii="Calibri"/>
                <w:spacing w:val="-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PT, PL, RO, TR,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i/>
                <w:sz w:val="19"/>
                <w:szCs w:val="19"/>
              </w:rPr>
            </w:pPr>
          </w:p>
          <w:p w:rsidR="009D4412" w:rsidRDefault="00761C65">
            <w:pPr>
              <w:pStyle w:val="TableParagraph"/>
              <w:ind w:left="331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i/>
                <w:sz w:val="19"/>
                <w:szCs w:val="19"/>
              </w:rPr>
            </w:pPr>
          </w:p>
          <w:p w:rsidR="009D4412" w:rsidRDefault="00761C65">
            <w:pPr>
              <w:pStyle w:val="TableParagraph"/>
              <w:ind w:right="314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250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 CT, DE, DK, EL,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ES,</w:t>
            </w:r>
          </w:p>
          <w:p w:rsidR="009D4412" w:rsidRDefault="00761C65">
            <w:pPr>
              <w:pStyle w:val="TableParagraph"/>
              <w:ind w:left="501" w:right="258" w:hanging="3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FI, FR, HU, NL, PL,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PT,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RO, S1, TR,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i/>
                <w:sz w:val="19"/>
                <w:szCs w:val="19"/>
              </w:rPr>
            </w:pPr>
          </w:p>
          <w:p w:rsidR="009D4412" w:rsidRDefault="00761C65">
            <w:pPr>
              <w:pStyle w:val="TableParagraph"/>
              <w:ind w:right="421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i/>
                <w:sz w:val="19"/>
                <w:szCs w:val="19"/>
              </w:rPr>
            </w:pPr>
          </w:p>
          <w:p w:rsidR="009D4412" w:rsidRDefault="00761C65">
            <w:pPr>
              <w:pStyle w:val="TableParagraph"/>
              <w:ind w:right="232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</w:tr>
      <w:tr w:rsidR="009D4412">
        <w:trPr>
          <w:trHeight w:hRule="exact" w:val="348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8"/>
              <w:ind w:left="7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CH, CZ, IT,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52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93" w:lineRule="exact"/>
              <w:ind w:right="314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250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8"/>
              <w:ind w:right="9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CH, CZ, EE,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52"/>
              <w:ind w:right="6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3" w:lineRule="exact"/>
              <w:ind w:right="232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</w:tr>
      <w:tr w:rsidR="009D4412">
        <w:trPr>
          <w:trHeight w:hRule="exact" w:val="320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2"/>
              <w:ind w:left="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MT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2"/>
              <w:ind w:left="3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U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9" w:lineRule="exact"/>
              <w:ind w:right="314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250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2"/>
              <w:ind w:lef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2"/>
              <w:ind w:right="41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U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9" w:lineRule="exact"/>
              <w:ind w:right="232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</w:tr>
      <w:tr w:rsidR="009D4412">
        <w:trPr>
          <w:trHeight w:hRule="exact" w:val="329"/>
        </w:trPr>
        <w:tc>
          <w:tcPr>
            <w:tcW w:w="25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left="7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HR,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43" w:lineRule="exact"/>
              <w:ind w:right="387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250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11"/>
              <w:ind w:right="9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HR,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1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</w:tbl>
    <w:p w:rsidR="009D4412" w:rsidRDefault="00761C65">
      <w:pPr>
        <w:spacing w:line="268" w:lineRule="exact"/>
        <w:ind w:left="5325"/>
        <w:rPr>
          <w:rFonts w:ascii="Calibri" w:eastAsia="Calibri" w:hAnsi="Calibri" w:cs="Calibri"/>
        </w:rPr>
      </w:pPr>
      <w:r>
        <w:rPr>
          <w:rFonts w:ascii="Calibri" w:hAnsi="Calibri"/>
          <w:i/>
        </w:rPr>
        <w:t xml:space="preserve">Données non fournies </w:t>
      </w:r>
      <w:proofErr w:type="gramStart"/>
      <w:r>
        <w:rPr>
          <w:rFonts w:ascii="Calibri" w:hAnsi="Calibri"/>
          <w:i/>
        </w:rPr>
        <w:t>par :</w:t>
      </w:r>
      <w:proofErr w:type="gramEnd"/>
      <w:r>
        <w:rPr>
          <w:rFonts w:ascii="Calibri" w:hAnsi="Calibri"/>
          <w:i/>
        </w:rPr>
        <w:t xml:space="preserve"> IE, LT et</w:t>
      </w:r>
      <w:r>
        <w:rPr>
          <w:rFonts w:ascii="Calibri" w:hAnsi="Calibri"/>
          <w:i/>
          <w:spacing w:val="-13"/>
        </w:rPr>
        <w:t xml:space="preserve"> </w:t>
      </w:r>
      <w:r>
        <w:rPr>
          <w:rFonts w:ascii="Calibri" w:hAnsi="Calibri"/>
          <w:i/>
        </w:rPr>
        <w:t>SK</w:t>
      </w:r>
    </w:p>
    <w:p w:rsidR="009D4412" w:rsidRDefault="005A1AD0">
      <w:pPr>
        <w:spacing w:line="20" w:lineRule="exact"/>
        <w:ind w:left="18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5443220" cy="6350"/>
                <wp:effectExtent l="9525" t="9525" r="5080" b="3175"/>
                <wp:docPr id="28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6350"/>
                          <a:chOff x="0" y="0"/>
                          <a:chExt cx="8572" cy="10"/>
                        </a:xfrm>
                      </wpg:grpSpPr>
                      <wpg:grpSp>
                        <wpg:cNvPr id="282" name="Group 2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563" cy="2"/>
                            <a:chOff x="5" y="5"/>
                            <a:chExt cx="8563" cy="2"/>
                          </a:xfrm>
                        </wpg:grpSpPr>
                        <wps:wsp>
                          <wps:cNvPr id="283" name="Freeform 2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56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563"/>
                                <a:gd name="T2" fmla="+- 0 8567 5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7" o:spid="_x0000_s1026" style="width:428.6pt;height:.5pt;mso-position-horizontal-relative:char;mso-position-vertical-relative:line" coordsize="85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">
                <v:group id="Group 258" o:spid="_x0000_s1027" style="position:absolute;left:5;top:5;width:8563;height:2" coordorigin="5,5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9" o:spid="_x0000_s1028" style="position:absolute;left:5;top:5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+1MMA&#10;AADcAAAADwAAAGRycy9kb3ducmV2LnhtbESPwWrDMBBE74H+g9hAb4lsF0ziRDHBpdBr04bkuEhb&#10;W9RaGUt1nL+vCoUeh5l5w+zr2fViojFYzwrydQaCWHtjuVXw8f6y2oAIEdlg75kU3ClAfXhY7LEy&#10;/sZvNJ1iKxKEQ4UKuhiHSsqgO3IY1n4gTt6nHx3GJMdWmhFvCe56WWRZKR1aTgsdDtR0pL9O307B&#10;YLNto+/mWvqL3eIz5e5c5ko9LufjDkSkOf6H/9qvRkGxeYLfM+k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J+1MMAAADcAAAADwAAAAAAAAAAAAAAAACYAgAAZHJzL2Rv&#10;d25yZXYueG1sUEsFBgAAAAAEAAQA9QAAAIgDAAAAAA==&#10;" path="m,l8562,e" filled="f" strokeweight=".48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6"/>
        <w:rPr>
          <w:rFonts w:ascii="Calibri" w:eastAsia="Calibri" w:hAnsi="Calibri" w:cs="Calibri"/>
          <w:i/>
          <w:sz w:val="20"/>
          <w:szCs w:val="20"/>
        </w:rPr>
      </w:pPr>
    </w:p>
    <w:p w:rsidR="009D4412" w:rsidRDefault="00761C65">
      <w:pPr>
        <w:pStyle w:val="Corpsdetexte"/>
        <w:spacing w:before="51"/>
        <w:ind w:right="235"/>
        <w:jc w:val="both"/>
      </w:pPr>
      <w:r>
        <w:t xml:space="preserve">Des droits légaux </w:t>
      </w:r>
      <w:proofErr w:type="gramStart"/>
      <w:r>
        <w:t>et</w:t>
      </w:r>
      <w:proofErr w:type="gramEnd"/>
      <w:r>
        <w:t xml:space="preserve"> des exemples de services de réhabilitation existent dans</w:t>
      </w:r>
      <w:r>
        <w:rPr>
          <w:spacing w:val="44"/>
        </w:rPr>
        <w:t xml:space="preserve"> </w:t>
      </w:r>
      <w:r>
        <w:t xml:space="preserve">la majorité des pays. Les services de réhabilitation précoce </w:t>
      </w:r>
      <w:proofErr w:type="gramStart"/>
      <w:r>
        <w:t>sont  légèrement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t xml:space="preserve">plus courants que les services de réhabilitation professionnelle. </w:t>
      </w:r>
      <w:proofErr w:type="gramStart"/>
      <w:r>
        <w:t>Il</w:t>
      </w:r>
      <w:proofErr w:type="gramEnd"/>
      <w:r>
        <w:t xml:space="preserve"> semble que dans</w:t>
      </w:r>
      <w:r>
        <w:rPr>
          <w:spacing w:val="43"/>
        </w:rPr>
        <w:t xml:space="preserve"> </w:t>
      </w:r>
      <w:r>
        <w:t>au moins</w:t>
      </w:r>
      <w:r>
        <w:rPr>
          <w:spacing w:val="12"/>
        </w:rPr>
        <w:t xml:space="preserve"> </w:t>
      </w:r>
      <w:r>
        <w:t>deux</w:t>
      </w:r>
      <w:r>
        <w:rPr>
          <w:spacing w:val="13"/>
        </w:rPr>
        <w:t xml:space="preserve"> </w:t>
      </w:r>
      <w:r>
        <w:t>pays</w:t>
      </w:r>
      <w:r>
        <w:rPr>
          <w:rFonts w:cs="Calibri"/>
        </w:rPr>
        <w:t>,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ces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services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n’existent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pas</w:t>
      </w:r>
      <w:r>
        <w:rPr>
          <w:rFonts w:cs="Calibri"/>
          <w:spacing w:val="15"/>
        </w:rPr>
        <w:t xml:space="preserve"> </w:t>
      </w:r>
      <w:r>
        <w:t>(et</w:t>
      </w:r>
      <w:r>
        <w:rPr>
          <w:spacing w:val="10"/>
        </w:rPr>
        <w:t xml:space="preserve"> </w:t>
      </w:r>
      <w:r>
        <w:t>leur</w:t>
      </w:r>
      <w:r>
        <w:rPr>
          <w:spacing w:val="14"/>
        </w:rPr>
        <w:t xml:space="preserve"> </w:t>
      </w:r>
      <w:r>
        <w:t>existence</w:t>
      </w:r>
      <w:r>
        <w:rPr>
          <w:spacing w:val="13"/>
        </w:rPr>
        <w:t xml:space="preserve"> </w:t>
      </w:r>
      <w:r>
        <w:t>même</w:t>
      </w:r>
      <w:r>
        <w:rPr>
          <w:spacing w:val="14"/>
        </w:rPr>
        <w:t xml:space="preserve"> </w:t>
      </w:r>
      <w:r>
        <w:t>est</w:t>
      </w:r>
      <w:r>
        <w:rPr>
          <w:spacing w:val="12"/>
        </w:rPr>
        <w:t xml:space="preserve"> </w:t>
      </w:r>
      <w:r>
        <w:t>inconnue</w:t>
      </w:r>
      <w:r>
        <w:rPr>
          <w:spacing w:val="11"/>
        </w:rPr>
        <w:t xml:space="preserve"> </w:t>
      </w:r>
      <w:r>
        <w:t>de</w:t>
      </w:r>
      <w:r>
        <w:rPr>
          <w:w w:val="99"/>
        </w:rPr>
        <w:t xml:space="preserve"> </w:t>
      </w:r>
      <w:r>
        <w:t>trois</w:t>
      </w:r>
      <w:r>
        <w:rPr>
          <w:spacing w:val="21"/>
        </w:rPr>
        <w:t xml:space="preserve"> </w:t>
      </w:r>
      <w:r>
        <w:t>autres</w:t>
      </w:r>
      <w:r>
        <w:rPr>
          <w:spacing w:val="22"/>
        </w:rPr>
        <w:t xml:space="preserve"> </w:t>
      </w:r>
      <w:r>
        <w:t>pays).</w:t>
      </w:r>
      <w:r>
        <w:rPr>
          <w:spacing w:val="21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manque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services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réhabilitation</w:t>
      </w:r>
      <w:r>
        <w:rPr>
          <w:spacing w:val="25"/>
        </w:rPr>
        <w:t xml:space="preserve"> </w:t>
      </w:r>
      <w:r>
        <w:t>peut</w:t>
      </w:r>
      <w:r>
        <w:rPr>
          <w:spacing w:val="22"/>
        </w:rPr>
        <w:t xml:space="preserve"> </w:t>
      </w:r>
      <w:r>
        <w:t>avoir</w:t>
      </w:r>
      <w:r>
        <w:rPr>
          <w:spacing w:val="22"/>
        </w:rPr>
        <w:t xml:space="preserve"> </w:t>
      </w:r>
      <w:r>
        <w:t>une</w:t>
      </w:r>
      <w:r>
        <w:rPr>
          <w:spacing w:val="22"/>
        </w:rPr>
        <w:t xml:space="preserve"> </w:t>
      </w:r>
      <w:r>
        <w:t>incidence</w:t>
      </w:r>
      <w:r>
        <w:rPr>
          <w:w w:val="99"/>
        </w:rPr>
        <w:t xml:space="preserve"> </w:t>
      </w:r>
      <w:r>
        <w:t>sur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capacité</w:t>
      </w:r>
      <w:r>
        <w:rPr>
          <w:spacing w:val="28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personnes</w:t>
      </w:r>
      <w:r>
        <w:rPr>
          <w:spacing w:val="28"/>
        </w:rPr>
        <w:t xml:space="preserve"> </w:t>
      </w:r>
      <w:r>
        <w:t>sourdaveugles</w:t>
      </w:r>
      <w:r>
        <w:rPr>
          <w:spacing w:val="28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rentrer</w:t>
      </w:r>
      <w:r>
        <w:rPr>
          <w:spacing w:val="29"/>
        </w:rPr>
        <w:t xml:space="preserve"> </w:t>
      </w:r>
      <w:r>
        <w:t>chez</w:t>
      </w:r>
      <w:r>
        <w:rPr>
          <w:spacing w:val="29"/>
        </w:rPr>
        <w:t xml:space="preserve"> </w:t>
      </w:r>
      <w:r>
        <w:t>elles</w:t>
      </w:r>
      <w:r>
        <w:rPr>
          <w:spacing w:val="30"/>
        </w:rPr>
        <w:t xml:space="preserve"> </w:t>
      </w:r>
      <w:r>
        <w:t>ou</w:t>
      </w:r>
      <w:r>
        <w:rPr>
          <w:spacing w:val="29"/>
        </w:rPr>
        <w:t xml:space="preserve"> </w:t>
      </w:r>
      <w:r>
        <w:t>aller</w:t>
      </w:r>
      <w:r>
        <w:rPr>
          <w:spacing w:val="28"/>
        </w:rPr>
        <w:t xml:space="preserve"> </w:t>
      </w:r>
      <w:r>
        <w:t>au</w:t>
      </w:r>
      <w:r>
        <w:rPr>
          <w:spacing w:val="29"/>
        </w:rPr>
        <w:t xml:space="preserve"> </w:t>
      </w:r>
      <w:proofErr w:type="gramStart"/>
      <w:r>
        <w:t>travail</w:t>
      </w:r>
      <w:r>
        <w:rPr>
          <w:spacing w:val="-1"/>
        </w:rPr>
        <w:t xml:space="preserve"> </w:t>
      </w:r>
      <w:r>
        <w:t>:</w:t>
      </w:r>
      <w:proofErr w:type="gramEnd"/>
      <w:r>
        <w:rPr>
          <w:w w:val="99"/>
        </w:rPr>
        <w:t xml:space="preserve"> </w:t>
      </w:r>
      <w:r>
        <w:t>cela réduit les possibilités de choix personnel, le développement personnel et</w:t>
      </w:r>
      <w:r>
        <w:rPr>
          <w:spacing w:val="38"/>
        </w:rPr>
        <w:t xml:space="preserve"> </w:t>
      </w:r>
      <w:r>
        <w:t>la sécurité</w:t>
      </w:r>
      <w:r>
        <w:rPr>
          <w:spacing w:val="-11"/>
        </w:rPr>
        <w:t xml:space="preserve"> </w:t>
      </w:r>
      <w:r>
        <w:t>financière.</w:t>
      </w:r>
    </w:p>
    <w:p w:rsidR="009D4412" w:rsidRDefault="00761C65">
      <w:pPr>
        <w:pStyle w:val="Corpsdetexte"/>
        <w:jc w:val="both"/>
      </w:pPr>
      <w:r>
        <w:t xml:space="preserve">L'accès  aux  services  de  réhabilitation  peut  être  subordonné  à  une  évaluation  </w:t>
      </w:r>
      <w:r>
        <w:rPr>
          <w:spacing w:val="53"/>
        </w:rPr>
        <w:t xml:space="preserve"> </w:t>
      </w:r>
      <w:r>
        <w:t>du</w:t>
      </w:r>
    </w:p>
    <w:p w:rsidR="009D4412" w:rsidRDefault="00761C65">
      <w:pPr>
        <w:pStyle w:val="Corpsdetexte"/>
        <w:ind w:right="238"/>
        <w:jc w:val="both"/>
      </w:pPr>
      <w:r>
        <w:t xml:space="preserve">« </w:t>
      </w:r>
      <w:proofErr w:type="gramStart"/>
      <w:r>
        <w:t>besoin</w:t>
      </w:r>
      <w:proofErr w:type="gramEnd"/>
      <w:r>
        <w:t xml:space="preserve"> éligible ». En S1, </w:t>
      </w:r>
      <w:proofErr w:type="gramStart"/>
      <w:r>
        <w:t>ce</w:t>
      </w:r>
      <w:proofErr w:type="gramEnd"/>
      <w:r>
        <w:t xml:space="preserve"> sont les autorités locales qui déterminent ce qui</w:t>
      </w:r>
      <w:r>
        <w:rPr>
          <w:spacing w:val="34"/>
        </w:rPr>
        <w:t xml:space="preserve"> </w:t>
      </w:r>
      <w:r>
        <w:t>constitue</w:t>
      </w:r>
      <w:r>
        <w:rPr>
          <w:w w:val="99"/>
        </w:rPr>
        <w:t xml:space="preserve"> </w:t>
      </w:r>
      <w:r>
        <w:t>un</w:t>
      </w:r>
      <w:r>
        <w:rPr>
          <w:spacing w:val="39"/>
        </w:rPr>
        <w:t xml:space="preserve"> </w:t>
      </w:r>
      <w:r>
        <w:t>besoin</w:t>
      </w:r>
      <w:r>
        <w:rPr>
          <w:spacing w:val="41"/>
        </w:rPr>
        <w:t xml:space="preserve"> </w:t>
      </w:r>
      <w:r>
        <w:t>éligible.</w:t>
      </w:r>
      <w:r>
        <w:rPr>
          <w:spacing w:val="40"/>
        </w:rPr>
        <w:t xml:space="preserve"> </w:t>
      </w:r>
      <w:r>
        <w:t>Cela</w:t>
      </w:r>
      <w:r>
        <w:rPr>
          <w:spacing w:val="40"/>
        </w:rPr>
        <w:t xml:space="preserve"> </w:t>
      </w:r>
      <w:r>
        <w:t>signifie</w:t>
      </w:r>
      <w:r>
        <w:rPr>
          <w:spacing w:val="41"/>
        </w:rPr>
        <w:t xml:space="preserve"> </w:t>
      </w:r>
      <w:r>
        <w:t>qu'un</w:t>
      </w:r>
      <w:r>
        <w:rPr>
          <w:spacing w:val="43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droit</w:t>
      </w:r>
      <w:r>
        <w:rPr>
          <w:spacing w:val="40"/>
        </w:rPr>
        <w:t xml:space="preserve"> </w:t>
      </w:r>
      <w:r>
        <w:t>d'accès</w:t>
      </w:r>
      <w:r>
        <w:rPr>
          <w:spacing w:val="-1"/>
        </w:rPr>
        <w:t xml:space="preserve"> </w:t>
      </w:r>
      <w:r>
        <w:t>»</w:t>
      </w:r>
      <w:r>
        <w:rPr>
          <w:spacing w:val="40"/>
        </w:rPr>
        <w:t xml:space="preserve"> </w:t>
      </w:r>
      <w:r>
        <w:t>pour</w:t>
      </w:r>
      <w:r>
        <w:rPr>
          <w:spacing w:val="38"/>
        </w:rPr>
        <w:t xml:space="preserve"> </w:t>
      </w:r>
      <w:r>
        <w:t>une</w:t>
      </w:r>
      <w:r>
        <w:rPr>
          <w:spacing w:val="38"/>
        </w:rPr>
        <w:t xml:space="preserve"> </w:t>
      </w:r>
      <w:r>
        <w:t>autorité</w:t>
      </w:r>
      <w:r>
        <w:rPr>
          <w:spacing w:val="38"/>
        </w:rPr>
        <w:t xml:space="preserve"> </w:t>
      </w:r>
      <w:r>
        <w:t>peut</w:t>
      </w:r>
      <w:r>
        <w:rPr>
          <w:spacing w:val="39"/>
        </w:rPr>
        <w:t xml:space="preserve"> </w:t>
      </w:r>
      <w:r>
        <w:t>être</w:t>
      </w:r>
      <w:r>
        <w:rPr>
          <w:w w:val="99"/>
        </w:rPr>
        <w:t xml:space="preserve"> </w:t>
      </w:r>
      <w:r>
        <w:t xml:space="preserve">différent pour une </w:t>
      </w:r>
      <w:proofErr w:type="gramStart"/>
      <w:r>
        <w:t>autre :</w:t>
      </w:r>
      <w:proofErr w:type="gramEnd"/>
      <w:r>
        <w:t xml:space="preserve"> « oui » ne veut donc pas dire </w:t>
      </w:r>
      <w:r>
        <w:rPr>
          <w:i/>
        </w:rPr>
        <w:t>accès</w:t>
      </w:r>
      <w:r>
        <w:rPr>
          <w:i/>
          <w:spacing w:val="-22"/>
        </w:rPr>
        <w:t xml:space="preserve"> </w:t>
      </w:r>
      <w:r>
        <w:rPr>
          <w:i/>
        </w:rPr>
        <w:t>universel</w:t>
      </w:r>
      <w:r>
        <w:t>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38"/>
        </w:tabs>
        <w:spacing w:before="51"/>
        <w:ind w:right="2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6.4 Accessibilité dans la vie de tous les</w:t>
      </w:r>
      <w:r>
        <w:rPr>
          <w:spacing w:val="-12"/>
          <w:shd w:val="clear" w:color="auto" w:fill="EDEBE0"/>
        </w:rPr>
        <w:t xml:space="preserve"> </w:t>
      </w:r>
      <w:r>
        <w:rPr>
          <w:shd w:val="clear" w:color="auto" w:fill="EDEBE0"/>
        </w:rPr>
        <w:t>jours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L'accessibilité   physique   peut   être   </w:t>
      </w:r>
      <w:proofErr w:type="gramStart"/>
      <w:r>
        <w:t>un</w:t>
      </w:r>
      <w:proofErr w:type="gramEnd"/>
      <w:r>
        <w:t xml:space="preserve">   problème   important   pour   les  </w:t>
      </w:r>
      <w:r>
        <w:rPr>
          <w:spacing w:val="20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 xml:space="preserve">sourdaveugles. De nombreux bâtiments publics </w:t>
      </w:r>
      <w:proofErr w:type="gramStart"/>
      <w:r>
        <w:t>et</w:t>
      </w:r>
      <w:proofErr w:type="gramEnd"/>
      <w:r>
        <w:t xml:space="preserve"> services de transport ne</w:t>
      </w:r>
      <w:r>
        <w:rPr>
          <w:spacing w:val="6"/>
        </w:rPr>
        <w:t xml:space="preserve"> </w:t>
      </w:r>
      <w:r>
        <w:t>sont</w:t>
      </w:r>
      <w:r>
        <w:rPr>
          <w:w w:val="99"/>
        </w:rPr>
        <w:t xml:space="preserve"> </w:t>
      </w:r>
      <w:r>
        <w:t>accessibles</w:t>
      </w:r>
      <w:r>
        <w:rPr>
          <w:spacing w:val="32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pour</w:t>
      </w:r>
      <w:r>
        <w:rPr>
          <w:spacing w:val="32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personnes</w:t>
      </w:r>
      <w:r>
        <w:rPr>
          <w:spacing w:val="32"/>
        </w:rPr>
        <w:t xml:space="preserve"> </w:t>
      </w:r>
      <w:r>
        <w:t>ayant</w:t>
      </w:r>
      <w:r>
        <w:rPr>
          <w:spacing w:val="30"/>
        </w:rPr>
        <w:t xml:space="preserve"> </w:t>
      </w:r>
      <w:r>
        <w:t>une</w:t>
      </w:r>
      <w:r>
        <w:rPr>
          <w:spacing w:val="30"/>
        </w:rPr>
        <w:t xml:space="preserve"> </w:t>
      </w:r>
      <w:r>
        <w:t>bonne</w:t>
      </w:r>
      <w:r>
        <w:rPr>
          <w:spacing w:val="30"/>
        </w:rPr>
        <w:t xml:space="preserve"> </w:t>
      </w:r>
      <w:r>
        <w:t>vue</w:t>
      </w:r>
      <w:r>
        <w:rPr>
          <w:spacing w:val="30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une</w:t>
      </w:r>
      <w:r>
        <w:rPr>
          <w:spacing w:val="30"/>
        </w:rPr>
        <w:t xml:space="preserve"> </w:t>
      </w:r>
      <w:r>
        <w:t>bonne</w:t>
      </w:r>
      <w:r>
        <w:rPr>
          <w:spacing w:val="30"/>
        </w:rPr>
        <w:t xml:space="preserve"> </w:t>
      </w:r>
      <w:r>
        <w:t>audition.</w:t>
      </w:r>
      <w:r>
        <w:rPr>
          <w:spacing w:val="31"/>
        </w:rPr>
        <w:t xml:space="preserve"> </w:t>
      </w:r>
      <w:proofErr w:type="gramStart"/>
      <w:r>
        <w:t>Ils</w:t>
      </w:r>
      <w:proofErr w:type="gramEnd"/>
      <w:r>
        <w:t xml:space="preserve"> obligent</w:t>
      </w:r>
      <w:r>
        <w:rPr>
          <w:spacing w:val="21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gens</w:t>
      </w:r>
      <w:r>
        <w:rPr>
          <w:spacing w:val="20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utiliser</w:t>
      </w:r>
      <w:r>
        <w:rPr>
          <w:spacing w:val="21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escaliers,</w:t>
      </w:r>
      <w:r>
        <w:rPr>
          <w:spacing w:val="19"/>
        </w:rPr>
        <w:t xml:space="preserve"> </w:t>
      </w:r>
      <w:r>
        <w:t>lire</w:t>
      </w:r>
      <w:r>
        <w:rPr>
          <w:spacing w:val="18"/>
        </w:rPr>
        <w:t xml:space="preserve"> </w:t>
      </w:r>
      <w:r>
        <w:t>une</w:t>
      </w:r>
      <w:r>
        <w:rPr>
          <w:spacing w:val="18"/>
        </w:rPr>
        <w:t xml:space="preserve"> </w:t>
      </w:r>
      <w:r>
        <w:t>signalisation</w:t>
      </w:r>
      <w:r>
        <w:rPr>
          <w:spacing w:val="21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utiliser</w:t>
      </w:r>
      <w:r>
        <w:rPr>
          <w:spacing w:val="20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indices</w:t>
      </w:r>
      <w:r>
        <w:rPr>
          <w:w w:val="99"/>
        </w:rPr>
        <w:t xml:space="preserve"> </w:t>
      </w:r>
      <w:r>
        <w:t>audiovisuels.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437"/>
        <w:gridCol w:w="1765"/>
        <w:gridCol w:w="1955"/>
        <w:gridCol w:w="1564"/>
      </w:tblGrid>
      <w:tr w:rsidR="009D4412">
        <w:trPr>
          <w:trHeight w:hRule="exact" w:val="808"/>
        </w:trPr>
        <w:tc>
          <w:tcPr>
            <w:tcW w:w="872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2"/>
              <w:ind w:left="3398" w:right="313" w:hanging="30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Tableau </w:t>
            </w:r>
            <w:proofErr w:type="gramStart"/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17 :</w:t>
            </w:r>
            <w:proofErr w:type="gramEnd"/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 Existe-t-il un droit légal en matière d’égalité d’accès aux transport</w:t>
            </w:r>
            <w:r>
              <w:rPr>
                <w:rFonts w:ascii="Calibri" w:eastAsia="Calibri" w:hAnsi="Calibri" w:cs="Calibri"/>
                <w:b/>
                <w:bCs/>
                <w:i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et bâtiments publics</w:t>
            </w:r>
            <w:r>
              <w:rPr>
                <w:rFonts w:ascii="Calibri" w:eastAsia="Calibri" w:hAnsi="Calibri" w:cs="Calibri"/>
                <w:b/>
                <w:bCs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?</w:t>
            </w:r>
          </w:p>
        </w:tc>
      </w:tr>
      <w:tr w:rsidR="009D4412">
        <w:trPr>
          <w:trHeight w:hRule="exact" w:val="596"/>
        </w:trPr>
        <w:tc>
          <w:tcPr>
            <w:tcW w:w="343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9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Oui – Les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deux</w:t>
            </w:r>
          </w:p>
        </w:tc>
        <w:tc>
          <w:tcPr>
            <w:tcW w:w="17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326" w:right="371" w:hanging="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Transports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seulement</w:t>
            </w:r>
          </w:p>
        </w:tc>
        <w:tc>
          <w:tcPr>
            <w:tcW w:w="19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474" w:right="426" w:firstLine="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Bâtiments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seulement</w:t>
            </w:r>
          </w:p>
        </w:tc>
        <w:tc>
          <w:tcPr>
            <w:tcW w:w="15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Aucun</w:t>
            </w:r>
          </w:p>
        </w:tc>
      </w:tr>
      <w:tr w:rsidR="009D4412">
        <w:trPr>
          <w:trHeight w:hRule="exact" w:val="665"/>
        </w:trPr>
        <w:tc>
          <w:tcPr>
            <w:tcW w:w="34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ind w:left="635" w:right="317" w:hanging="3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CT, DK, EE, EL, FR, HR, HU,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LT,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NL, PL, PT, RO, S1,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ES, SK,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CZ, IE, FI,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MT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BG,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</w:t>
            </w:r>
          </w:p>
        </w:tc>
      </w:tr>
      <w:tr w:rsidR="009D4412">
        <w:trPr>
          <w:trHeight w:hRule="exact" w:val="341"/>
        </w:trPr>
        <w:tc>
          <w:tcPr>
            <w:tcW w:w="3437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9D4412"/>
        </w:tc>
        <w:tc>
          <w:tcPr>
            <w:tcW w:w="5283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69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i/>
              </w:rPr>
              <w:t>Données non fournies par : CH, DE et</w:t>
            </w:r>
            <w:r>
              <w:rPr>
                <w:rFonts w:ascii="Calibri" w:hAnsi="Calibri"/>
                <w:i/>
                <w:spacing w:val="-15"/>
              </w:rPr>
              <w:t xml:space="preserve"> </w:t>
            </w:r>
            <w:r>
              <w:rPr>
                <w:rFonts w:ascii="Calibri" w:hAnsi="Calibri"/>
                <w:i/>
              </w:rPr>
              <w:t>SI</w:t>
            </w:r>
          </w:p>
        </w:tc>
      </w:tr>
    </w:tbl>
    <w:p w:rsidR="009D4412" w:rsidRDefault="009D4412">
      <w:pPr>
        <w:spacing w:line="265" w:lineRule="exact"/>
        <w:rPr>
          <w:rFonts w:ascii="Calibri" w:eastAsia="Calibri" w:hAnsi="Calibri" w:cs="Calibri"/>
        </w:rPr>
        <w:sectPr w:rsidR="009D4412">
          <w:pgSz w:w="11910" w:h="16840"/>
          <w:pgMar w:top="1360" w:right="146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right="219"/>
        <w:jc w:val="both"/>
      </w:pPr>
      <w:proofErr w:type="gramStart"/>
      <w:r>
        <w:lastRenderedPageBreak/>
        <w:t>Des droits légaux en rapport avec l'accès du public existent dans une certaine</w:t>
      </w:r>
      <w:r>
        <w:rPr>
          <w:spacing w:val="38"/>
        </w:rPr>
        <w:t xml:space="preserve"> </w:t>
      </w:r>
      <w:r>
        <w:t>mesure</w:t>
      </w:r>
      <w:r>
        <w:rPr>
          <w:w w:val="99"/>
        </w:rPr>
        <w:t xml:space="preserve"> </w:t>
      </w:r>
      <w:r>
        <w:t>dans 21 pays.</w:t>
      </w:r>
      <w:proofErr w:type="gramEnd"/>
      <w:r>
        <w:t xml:space="preserve"> Dans les six autres pays, les sourdaveugles peuvent se</w:t>
      </w:r>
      <w:r>
        <w:rPr>
          <w:spacing w:val="51"/>
        </w:rPr>
        <w:t xml:space="preserve"> </w:t>
      </w:r>
      <w:r>
        <w:t>retrouver</w:t>
      </w:r>
      <w:r>
        <w:rPr>
          <w:w w:val="99"/>
        </w:rPr>
        <w:t xml:space="preserve"> </w:t>
      </w:r>
      <w:r>
        <w:t>incapables de voyager ou de se rendre dans certains lieux (pour le travail,</w:t>
      </w:r>
      <w:r>
        <w:rPr>
          <w:spacing w:val="12"/>
        </w:rPr>
        <w:t xml:space="preserve"> </w:t>
      </w:r>
      <w:r>
        <w:t>l'éducation,</w:t>
      </w:r>
      <w:r>
        <w:rPr>
          <w:w w:val="99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santé,</w:t>
      </w:r>
      <w:r>
        <w:rPr>
          <w:spacing w:val="44"/>
        </w:rPr>
        <w:t xml:space="preserve"> </w:t>
      </w:r>
      <w:r>
        <w:t>les</w:t>
      </w:r>
      <w:r>
        <w:rPr>
          <w:spacing w:val="44"/>
        </w:rPr>
        <w:t xml:space="preserve"> </w:t>
      </w:r>
      <w:r>
        <w:t>activités</w:t>
      </w:r>
      <w:r>
        <w:rPr>
          <w:spacing w:val="4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loisirs</w:t>
      </w:r>
      <w:r>
        <w:rPr>
          <w:spacing w:val="43"/>
        </w:rPr>
        <w:t xml:space="preserve"> </w:t>
      </w:r>
      <w:r>
        <w:t>etc.),</w:t>
      </w:r>
      <w:r>
        <w:rPr>
          <w:spacing w:val="44"/>
        </w:rPr>
        <w:t xml:space="preserve"> </w:t>
      </w:r>
      <w:proofErr w:type="gramStart"/>
      <w:r>
        <w:t>ce</w:t>
      </w:r>
      <w:proofErr w:type="gramEnd"/>
      <w:r>
        <w:rPr>
          <w:spacing w:val="44"/>
        </w:rPr>
        <w:t xml:space="preserve"> </w:t>
      </w:r>
      <w:r>
        <w:t>qui</w:t>
      </w:r>
      <w:r>
        <w:rPr>
          <w:spacing w:val="44"/>
        </w:rPr>
        <w:t xml:space="preserve"> </w:t>
      </w:r>
      <w:r>
        <w:t>restreint</w:t>
      </w:r>
      <w:r>
        <w:rPr>
          <w:spacing w:val="45"/>
        </w:rPr>
        <w:t xml:space="preserve"> </w:t>
      </w:r>
      <w:r>
        <w:t>leurs</w:t>
      </w:r>
      <w:r>
        <w:rPr>
          <w:spacing w:val="43"/>
        </w:rPr>
        <w:t xml:space="preserve"> </w:t>
      </w:r>
      <w:r>
        <w:t>droits</w:t>
      </w:r>
      <w:r>
        <w:rPr>
          <w:spacing w:val="43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participation pleine et active à la vie</w:t>
      </w:r>
      <w:r>
        <w:rPr>
          <w:spacing w:val="-10"/>
        </w:rPr>
        <w:t xml:space="preserve"> </w:t>
      </w:r>
      <w:r>
        <w:t>sociale.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38"/>
        </w:tabs>
        <w:spacing w:before="51"/>
        <w:ind w:right="18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6.5 Bâtiments</w:t>
      </w:r>
      <w:r>
        <w:rPr>
          <w:spacing w:val="-5"/>
          <w:shd w:val="clear" w:color="auto" w:fill="EDEBE0"/>
        </w:rPr>
        <w:t xml:space="preserve"> </w:t>
      </w:r>
      <w:r>
        <w:rPr>
          <w:shd w:val="clear" w:color="auto" w:fill="EDEBE0"/>
        </w:rPr>
        <w:t>publics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Sept </w:t>
      </w:r>
      <w:proofErr w:type="gramStart"/>
      <w:r>
        <w:t>États  ne</w:t>
      </w:r>
      <w:proofErr w:type="gramEnd"/>
      <w:r>
        <w:t xml:space="preserve"> font pas respecter  les droits légaux  d'accès  aux  bâtiments  publics,    </w:t>
      </w:r>
      <w:r>
        <w:rPr>
          <w:spacing w:val="18"/>
        </w:rPr>
        <w:t xml:space="preserve"> </w:t>
      </w:r>
      <w:r>
        <w:t>y</w:t>
      </w:r>
      <w:r>
        <w:rPr>
          <w:w w:val="99"/>
        </w:rPr>
        <w:t xml:space="preserve"> </w:t>
      </w:r>
      <w:r>
        <w:t>compris les bibliothèques, les lieux de culte et les écoles. Les opportunités offertes</w:t>
      </w:r>
      <w:r>
        <w:rPr>
          <w:spacing w:val="25"/>
        </w:rPr>
        <w:t xml:space="preserve"> </w:t>
      </w:r>
      <w:r>
        <w:t>aux personnes</w:t>
      </w:r>
      <w:r>
        <w:rPr>
          <w:spacing w:val="18"/>
        </w:rPr>
        <w:t xml:space="preserve"> </w:t>
      </w:r>
      <w:r>
        <w:t>sourdaveugles</w:t>
      </w:r>
      <w:r>
        <w:rPr>
          <w:spacing w:val="17"/>
        </w:rPr>
        <w:t xml:space="preserve"> </w:t>
      </w:r>
      <w:r>
        <w:t>ainsi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leur</w:t>
      </w:r>
      <w:r>
        <w:rPr>
          <w:spacing w:val="15"/>
        </w:rPr>
        <w:t xml:space="preserve"> </w:t>
      </w:r>
      <w:r>
        <w:t>pleine</w:t>
      </w:r>
      <w:r>
        <w:rPr>
          <w:spacing w:val="18"/>
        </w:rPr>
        <w:t xml:space="preserve"> </w:t>
      </w:r>
      <w:r>
        <w:t>participation</w:t>
      </w:r>
      <w:r>
        <w:rPr>
          <w:spacing w:val="18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vie</w:t>
      </w:r>
      <w:r>
        <w:rPr>
          <w:spacing w:val="17"/>
        </w:rPr>
        <w:t xml:space="preserve"> </w:t>
      </w:r>
      <w:r>
        <w:t>sociale</w:t>
      </w:r>
      <w:r>
        <w:rPr>
          <w:spacing w:val="25"/>
        </w:rPr>
        <w:t xml:space="preserve"> </w:t>
      </w:r>
      <w:r>
        <w:t>sont</w:t>
      </w:r>
      <w:r>
        <w:rPr>
          <w:spacing w:val="16"/>
        </w:rPr>
        <w:t xml:space="preserve"> </w:t>
      </w:r>
      <w:r>
        <w:t>donc</w:t>
      </w:r>
      <w:r>
        <w:rPr>
          <w:w w:val="99"/>
        </w:rPr>
        <w:t xml:space="preserve"> </w:t>
      </w:r>
      <w:r>
        <w:t>limitées. Bien que certains environnements récemment construits répondent</w:t>
      </w:r>
      <w:r>
        <w:rPr>
          <w:spacing w:val="6"/>
        </w:rPr>
        <w:t xml:space="preserve"> </w:t>
      </w:r>
      <w:r>
        <w:t>aux besoins</w:t>
      </w:r>
      <w:r>
        <w:rPr>
          <w:spacing w:val="41"/>
        </w:rPr>
        <w:t xml:space="preserve"> </w:t>
      </w:r>
      <w:r>
        <w:t>des</w:t>
      </w:r>
      <w:r>
        <w:rPr>
          <w:spacing w:val="41"/>
        </w:rPr>
        <w:t xml:space="preserve"> </w:t>
      </w:r>
      <w:r>
        <w:t>personnes</w:t>
      </w:r>
      <w:r>
        <w:rPr>
          <w:spacing w:val="41"/>
        </w:rPr>
        <w:t xml:space="preserve"> </w:t>
      </w:r>
      <w:r>
        <w:t>handicapées,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nombreux</w:t>
      </w:r>
      <w:r>
        <w:rPr>
          <w:spacing w:val="43"/>
        </w:rPr>
        <w:t xml:space="preserve"> </w:t>
      </w:r>
      <w:r>
        <w:t>pays</w:t>
      </w:r>
      <w:r>
        <w:rPr>
          <w:spacing w:val="41"/>
        </w:rPr>
        <w:t xml:space="preserve"> </w:t>
      </w:r>
      <w:r>
        <w:t>participant</w:t>
      </w:r>
      <w:r>
        <w:rPr>
          <w:spacing w:val="42"/>
        </w:rPr>
        <w:t xml:space="preserve"> </w:t>
      </w:r>
      <w:r>
        <w:t>à</w:t>
      </w:r>
      <w:r>
        <w:rPr>
          <w:spacing w:val="43"/>
        </w:rPr>
        <w:t xml:space="preserve"> </w:t>
      </w:r>
      <w:r>
        <w:t>l'enquête</w:t>
      </w:r>
      <w:r>
        <w:rPr>
          <w:spacing w:val="42"/>
        </w:rPr>
        <w:t xml:space="preserve"> </w:t>
      </w:r>
      <w:r>
        <w:t>ont</w:t>
      </w:r>
      <w:r>
        <w:rPr>
          <w:w w:val="99"/>
        </w:rPr>
        <w:t xml:space="preserve"> </w:t>
      </w:r>
      <w:r>
        <w:t xml:space="preserve">mentionné </w:t>
      </w:r>
      <w:proofErr w:type="gramStart"/>
      <w:r>
        <w:t>un</w:t>
      </w:r>
      <w:proofErr w:type="gramEnd"/>
      <w:r>
        <w:t xml:space="preserve"> manque d'accessibilité dans les centres villes, bâtiments</w:t>
      </w:r>
      <w:r>
        <w:rPr>
          <w:spacing w:val="20"/>
        </w:rPr>
        <w:t xml:space="preserve"> </w:t>
      </w:r>
      <w:r>
        <w:t>et</w:t>
      </w:r>
      <w:r>
        <w:rPr>
          <w:w w:val="99"/>
        </w:rPr>
        <w:t xml:space="preserve"> </w:t>
      </w:r>
      <w:r>
        <w:t xml:space="preserve">infrastructures historiques. </w:t>
      </w:r>
      <w:proofErr w:type="gramStart"/>
      <w:r>
        <w:t>À l'avenir, la législation qui détaille les</w:t>
      </w:r>
      <w:r>
        <w:rPr>
          <w:spacing w:val="28"/>
        </w:rPr>
        <w:t xml:space="preserve"> </w:t>
      </w:r>
      <w:r>
        <w:t>normes d'accessibilité pour les bâtiments neufs devrait d'une certaine façon aider à</w:t>
      </w:r>
      <w:r>
        <w:rPr>
          <w:spacing w:val="20"/>
        </w:rPr>
        <w:t xml:space="preserve"> </w:t>
      </w:r>
      <w:r>
        <w:t>améliorer</w:t>
      </w:r>
      <w:r>
        <w:rPr>
          <w:w w:val="99"/>
        </w:rPr>
        <w:t xml:space="preserve"> </w:t>
      </w:r>
      <w:r>
        <w:t>l'accessibilité.</w:t>
      </w:r>
      <w:proofErr w:type="gramEnd"/>
      <w:r>
        <w:rPr>
          <w:spacing w:val="27"/>
        </w:rPr>
        <w:t xml:space="preserve"> </w:t>
      </w:r>
      <w:r>
        <w:t>En</w:t>
      </w:r>
      <w:r>
        <w:rPr>
          <w:spacing w:val="28"/>
        </w:rPr>
        <w:t xml:space="preserve"> </w:t>
      </w:r>
      <w:proofErr w:type="gramStart"/>
      <w:r>
        <w:t>ce</w:t>
      </w:r>
      <w:proofErr w:type="gramEnd"/>
      <w:r>
        <w:rPr>
          <w:spacing w:val="27"/>
        </w:rPr>
        <w:t xml:space="preserve"> </w:t>
      </w:r>
      <w:r>
        <w:t>qui</w:t>
      </w:r>
      <w:r>
        <w:rPr>
          <w:spacing w:val="25"/>
        </w:rPr>
        <w:t xml:space="preserve"> </w:t>
      </w:r>
      <w:r>
        <w:t>concerne</w:t>
      </w:r>
      <w:r>
        <w:rPr>
          <w:spacing w:val="27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bâtiments</w:t>
      </w:r>
      <w:r>
        <w:rPr>
          <w:spacing w:val="27"/>
        </w:rPr>
        <w:t xml:space="preserve"> </w:t>
      </w:r>
      <w:r>
        <w:t>historiques,</w:t>
      </w:r>
      <w:r>
        <w:rPr>
          <w:spacing w:val="30"/>
        </w:rPr>
        <w:t xml:space="preserve"> </w:t>
      </w:r>
      <w:r>
        <w:t>leur</w:t>
      </w:r>
      <w:r>
        <w:rPr>
          <w:spacing w:val="27"/>
        </w:rPr>
        <w:t xml:space="preserve"> </w:t>
      </w:r>
      <w:r>
        <w:t>accessibilité</w:t>
      </w:r>
      <w:r>
        <w:rPr>
          <w:spacing w:val="25"/>
        </w:rPr>
        <w:t xml:space="preserve"> </w:t>
      </w:r>
      <w:r>
        <w:t>devrait</w:t>
      </w:r>
      <w:r>
        <w:rPr>
          <w:w w:val="99"/>
        </w:rPr>
        <w:t xml:space="preserve"> </w:t>
      </w:r>
      <w:r>
        <w:t>être améliorée grâce aux services de signalisation tactile et de</w:t>
      </w:r>
      <w:r>
        <w:rPr>
          <w:spacing w:val="-29"/>
        </w:rPr>
        <w:t xml:space="preserve"> </w:t>
      </w:r>
      <w:r>
        <w:t>guides.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38"/>
        </w:tabs>
        <w:spacing w:before="51"/>
        <w:ind w:right="18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6.6 Transports</w:t>
      </w:r>
      <w:r>
        <w:rPr>
          <w:spacing w:val="-6"/>
          <w:shd w:val="clear" w:color="auto" w:fill="EDEBE0"/>
        </w:rPr>
        <w:t xml:space="preserve"> </w:t>
      </w:r>
      <w:r>
        <w:rPr>
          <w:shd w:val="clear" w:color="auto" w:fill="EDEBE0"/>
        </w:rPr>
        <w:t>publics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Certains pays comme NL, HR et ES offrent une plus grande accessibilité </w:t>
      </w:r>
      <w:proofErr w:type="gramStart"/>
      <w:r>
        <w:t xml:space="preserve">aux </w:t>
      </w:r>
      <w:r>
        <w:rPr>
          <w:spacing w:val="46"/>
        </w:rPr>
        <w:t xml:space="preserve"> </w:t>
      </w:r>
      <w:r>
        <w:t>transports</w:t>
      </w:r>
      <w:proofErr w:type="gramEnd"/>
      <w:r>
        <w:t xml:space="preserve"> en commun, bien que cela soit certainement plus vrai dans les villes que dans les</w:t>
      </w:r>
      <w:r>
        <w:rPr>
          <w:spacing w:val="-16"/>
        </w:rPr>
        <w:t xml:space="preserve"> </w:t>
      </w:r>
      <w:r>
        <w:t xml:space="preserve">zones rurales. </w:t>
      </w:r>
      <w:proofErr w:type="gramStart"/>
      <w:r>
        <w:t>Il</w:t>
      </w:r>
      <w:proofErr w:type="gramEnd"/>
      <w:r>
        <w:t xml:space="preserve"> est peu probable que les personnes sourdaveugles vivant à l'extérieur de</w:t>
      </w:r>
      <w:r>
        <w:rPr>
          <w:spacing w:val="41"/>
        </w:rPr>
        <w:t xml:space="preserve"> </w:t>
      </w:r>
      <w:r>
        <w:t>ces</w:t>
      </w:r>
      <w:r>
        <w:rPr>
          <w:w w:val="99"/>
        </w:rPr>
        <w:t xml:space="preserve"> </w:t>
      </w:r>
      <w:r>
        <w:rPr>
          <w:rFonts w:cs="Calibri"/>
        </w:rPr>
        <w:t>zones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bénéficient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d’un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acc</w:t>
      </w:r>
      <w:r>
        <w:t>ès</w:t>
      </w:r>
      <w:r>
        <w:rPr>
          <w:spacing w:val="18"/>
        </w:rPr>
        <w:t xml:space="preserve"> </w:t>
      </w:r>
      <w:r>
        <w:t>égal</w:t>
      </w:r>
      <w:r>
        <w:rPr>
          <w:spacing w:val="18"/>
        </w:rPr>
        <w:t xml:space="preserve"> </w:t>
      </w:r>
      <w:r>
        <w:t>aux</w:t>
      </w:r>
      <w:r>
        <w:rPr>
          <w:spacing w:val="17"/>
        </w:rPr>
        <w:t xml:space="preserve"> </w:t>
      </w:r>
      <w:r>
        <w:t>transports</w:t>
      </w:r>
      <w:r>
        <w:rPr>
          <w:spacing w:val="17"/>
        </w:rPr>
        <w:t xml:space="preserve"> </w:t>
      </w:r>
      <w:r>
        <w:t>publics</w:t>
      </w:r>
      <w:r>
        <w:rPr>
          <w:spacing w:val="19"/>
        </w:rPr>
        <w:t xml:space="preserve"> </w:t>
      </w:r>
      <w:r>
        <w:t>si,</w:t>
      </w:r>
      <w:r>
        <w:rPr>
          <w:spacing w:val="18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départ,</w:t>
      </w:r>
      <w:r>
        <w:rPr>
          <w:spacing w:val="18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disponibilité</w:t>
      </w:r>
      <w:r>
        <w:rPr>
          <w:w w:val="99"/>
        </w:rPr>
        <w:t xml:space="preserve"> </w:t>
      </w:r>
      <w:r>
        <w:t xml:space="preserve">du transport est déjà limitée. La majorité des </w:t>
      </w:r>
      <w:r>
        <w:rPr>
          <w:rFonts w:cs="Calibri"/>
        </w:rPr>
        <w:t>pays n’ont pas collecté d’information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 xml:space="preserve">sur </w:t>
      </w:r>
      <w:r>
        <w:t>l'accessibilité</w:t>
      </w:r>
      <w:r>
        <w:rPr>
          <w:spacing w:val="16"/>
        </w:rPr>
        <w:t xml:space="preserve"> </w:t>
      </w:r>
      <w:r>
        <w:t>(15</w:t>
      </w:r>
      <w:r>
        <w:rPr>
          <w:spacing w:val="15"/>
        </w:rPr>
        <w:t xml:space="preserve"> </w:t>
      </w:r>
      <w:r>
        <w:t>pays</w:t>
      </w:r>
      <w:r>
        <w:rPr>
          <w:spacing w:val="14"/>
        </w:rPr>
        <w:t xml:space="preserve"> </w:t>
      </w:r>
      <w:r>
        <w:t>ne</w:t>
      </w:r>
      <w:r>
        <w:rPr>
          <w:spacing w:val="16"/>
        </w:rPr>
        <w:t xml:space="preserve"> </w:t>
      </w:r>
      <w:r>
        <w:t>fournissent</w:t>
      </w:r>
      <w:r>
        <w:rPr>
          <w:spacing w:val="16"/>
        </w:rPr>
        <w:t xml:space="preserve"> </w:t>
      </w:r>
      <w:r>
        <w:t>aucune</w:t>
      </w:r>
      <w:r>
        <w:rPr>
          <w:spacing w:val="16"/>
        </w:rPr>
        <w:t xml:space="preserve"> </w:t>
      </w:r>
      <w:r>
        <w:t>donnée</w:t>
      </w:r>
      <w:proofErr w:type="gramStart"/>
      <w:r>
        <w:t>)</w:t>
      </w:r>
      <w:r>
        <w:rPr>
          <w:spacing w:val="-5"/>
        </w:rPr>
        <w:t xml:space="preserve"> </w:t>
      </w:r>
      <w:r>
        <w:t>:</w:t>
      </w:r>
      <w:proofErr w:type="gramEnd"/>
      <w:r>
        <w:rPr>
          <w:spacing w:val="16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alors</w:t>
      </w:r>
      <w:r>
        <w:rPr>
          <w:spacing w:val="13"/>
        </w:rPr>
        <w:t xml:space="preserve"> </w:t>
      </w:r>
      <w:r>
        <w:t>difficile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savoir</w:t>
      </w:r>
      <w:r>
        <w:rPr>
          <w:spacing w:val="13"/>
        </w:rPr>
        <w:t xml:space="preserve"> </w:t>
      </w:r>
      <w:r>
        <w:t>à quel niveau de développement se situent les transports</w:t>
      </w:r>
      <w:r>
        <w:rPr>
          <w:spacing w:val="-26"/>
        </w:rPr>
        <w:t xml:space="preserve"> </w:t>
      </w:r>
      <w:r>
        <w:t>accessibles.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752"/>
        <w:gridCol w:w="2172"/>
        <w:gridCol w:w="1296"/>
        <w:gridCol w:w="1277"/>
        <w:gridCol w:w="1313"/>
        <w:gridCol w:w="1911"/>
      </w:tblGrid>
      <w:tr w:rsidR="009D4412">
        <w:trPr>
          <w:trHeight w:hRule="exact" w:val="807"/>
        </w:trPr>
        <w:tc>
          <w:tcPr>
            <w:tcW w:w="872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2"/>
              <w:ind w:left="1255" w:right="166" w:hanging="1092"/>
              <w:rPr>
                <w:rFonts w:ascii="Calibri" w:eastAsia="Calibri" w:hAnsi="Calibri" w:cs="Calibri"/>
                <w:sz w:val="24"/>
                <w:szCs w:val="24"/>
              </w:rPr>
            </w:pPr>
            <w:bookmarkStart w:id="17" w:name="_bookmark11"/>
            <w:bookmarkEnd w:id="17"/>
            <w:r>
              <w:rPr>
                <w:rFonts w:ascii="Calibri" w:hAnsi="Calibri"/>
                <w:b/>
                <w:i/>
                <w:sz w:val="24"/>
              </w:rPr>
              <w:t>Tableau 18 : Types de transport et accès pour handicapés dans les villes de</w:t>
            </w:r>
            <w:r>
              <w:rPr>
                <w:rFonts w:ascii="Calibri" w:hAnsi="Calibri"/>
                <w:b/>
                <w:i/>
                <w:spacing w:val="-30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référence</w:t>
            </w:r>
            <w:r>
              <w:rPr>
                <w:rFonts w:ascii="Calibri" w:hAnsi="Calibri"/>
                <w:b/>
                <w:i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(du plus grand au plus petit pourcentage,</w:t>
            </w:r>
            <w:r>
              <w:rPr>
                <w:rFonts w:ascii="Calibri" w:hAnsi="Calibri"/>
                <w:b/>
                <w:i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approximativement)</w:t>
            </w:r>
          </w:p>
        </w:tc>
      </w:tr>
      <w:tr w:rsidR="009D4412">
        <w:trPr>
          <w:trHeight w:hRule="exact" w:val="1183"/>
        </w:trPr>
        <w:tc>
          <w:tcPr>
            <w:tcW w:w="75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spacing w:before="148"/>
              <w:ind w:right="157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Pays</w:t>
            </w:r>
          </w:p>
        </w:tc>
        <w:tc>
          <w:tcPr>
            <w:tcW w:w="21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spacing w:before="148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Villes de</w:t>
            </w:r>
            <w:r>
              <w:rPr>
                <w:rFonts w:ascii="Calibri" w:hAns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référence</w:t>
            </w: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6"/>
              <w:ind w:left="158" w:right="134" w:hanging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 de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bus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accessible s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6"/>
              <w:ind w:left="136" w:right="135" w:hanging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 de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taxis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accessible s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37" w:right="173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de trains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accessible</w:t>
            </w:r>
            <w:r>
              <w:rPr>
                <w:rFonts w:ascii="Calibri"/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</w:t>
            </w:r>
          </w:p>
        </w:tc>
        <w:tc>
          <w:tcPr>
            <w:tcW w:w="19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75" w:right="214" w:hanging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% d’autres transports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accessibles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(ex.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bateaux…)</w:t>
            </w:r>
          </w:p>
        </w:tc>
      </w:tr>
      <w:tr w:rsidR="009D4412">
        <w:trPr>
          <w:trHeight w:hRule="exact" w:val="538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31"/>
              <w:ind w:left="2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NL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613" w:right="286" w:hanging="32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S-Hertogenbosch,</w:t>
            </w:r>
            <w:r>
              <w:rPr>
                <w:rFonts w:ascii="Calibri"/>
                <w:spacing w:val="-38"/>
              </w:rPr>
              <w:t xml:space="preserve"> </w:t>
            </w:r>
            <w:r>
              <w:rPr>
                <w:rFonts w:ascii="Calibri"/>
              </w:rPr>
              <w:t>Eindhoven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31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3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31"/>
              <w:ind w:right="3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31"/>
              <w:ind w:left="88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9D4412">
        <w:trPr>
          <w:trHeight w:hRule="exact" w:val="266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righ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CT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Barcelone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right="3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80</w:t>
            </w:r>
          </w:p>
        </w:tc>
      </w:tr>
      <w:tr w:rsidR="009D4412">
        <w:trPr>
          <w:trHeight w:hRule="exact" w:val="269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HR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Zagreb &amp;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Split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3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50</w:t>
            </w:r>
          </w:p>
        </w:tc>
      </w:tr>
      <w:tr w:rsidR="009D4412">
        <w:trPr>
          <w:trHeight w:hRule="exact" w:val="269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righ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ES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Madrid &amp;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Valence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right="3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97</w:t>
            </w:r>
          </w:p>
        </w:tc>
      </w:tr>
      <w:tr w:rsidR="009D4412">
        <w:trPr>
          <w:trHeight w:hRule="exact" w:val="269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3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RU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Londres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4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36</w:t>
            </w:r>
          </w:p>
        </w:tc>
      </w:tr>
      <w:tr w:rsidR="009D4412">
        <w:trPr>
          <w:trHeight w:hRule="exact" w:val="269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righ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PT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Lisbonne &amp;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Porto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right="3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88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9D4412">
        <w:trPr>
          <w:trHeight w:hRule="exact" w:val="269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SK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Bratislava,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Kosice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3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</w:t>
            </w:r>
          </w:p>
        </w:tc>
      </w:tr>
      <w:tr w:rsidR="009D4412">
        <w:trPr>
          <w:trHeight w:hRule="exact" w:val="269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PL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Varsovie &amp;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Cracovie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right="3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65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50</w:t>
            </w:r>
          </w:p>
        </w:tc>
      </w:tr>
      <w:tr w:rsidR="009D4412">
        <w:trPr>
          <w:trHeight w:hRule="exact" w:val="269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IE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Dublin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3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88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9D4412">
        <w:trPr>
          <w:trHeight w:hRule="exact" w:val="538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1"/>
              <w:ind w:right="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EL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ind w:left="442" w:right="443" w:firstLine="17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Athènes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&amp; </w:t>
            </w:r>
            <w:r>
              <w:rPr>
                <w:rFonts w:ascii="Calibri" w:hAnsi="Calibri"/>
                <w:spacing w:val="-1"/>
              </w:rPr>
              <w:t>Thessalonique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1"/>
              <w:ind w:left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1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1"/>
              <w:ind w:right="3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31"/>
              <w:ind w:left="88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9D4412">
        <w:trPr>
          <w:trHeight w:hRule="exact" w:val="271"/>
        </w:trPr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23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MT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Cirkewwa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right="3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65" w:lineRule="exact"/>
              <w:ind w:left="88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9D4412">
        <w:trPr>
          <w:trHeight w:hRule="exact" w:val="406"/>
        </w:trPr>
        <w:tc>
          <w:tcPr>
            <w:tcW w:w="752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9D4412"/>
        </w:tc>
        <w:tc>
          <w:tcPr>
            <w:tcW w:w="7968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before="57"/>
              <w:ind w:left="46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i/>
              </w:rPr>
              <w:t>Données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non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fournies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par :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AT,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BG,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CH,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RO,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S1,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SI,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IT,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LT,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DK,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EE,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HU,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CZ,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DE,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FI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et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FR</w:t>
            </w:r>
          </w:p>
        </w:tc>
      </w:tr>
    </w:tbl>
    <w:p w:rsidR="009D4412" w:rsidRDefault="009D4412">
      <w:pPr>
        <w:rPr>
          <w:rFonts w:ascii="Calibri" w:eastAsia="Calibri" w:hAnsi="Calibri" w:cs="Calibri"/>
        </w:rPr>
        <w:sectPr w:rsidR="009D4412">
          <w:pgSz w:w="11910" w:h="16840"/>
          <w:pgMar w:top="1360" w:right="148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202" w:right="255"/>
        <w:jc w:val="both"/>
      </w:pPr>
      <w:r>
        <w:lastRenderedPageBreak/>
        <w:t xml:space="preserve">Selon le </w:t>
      </w:r>
      <w:hyperlink w:anchor="_bookmark11" w:history="1">
        <w:r>
          <w:t>Tableau 18</w:t>
        </w:r>
      </w:hyperlink>
      <w:r>
        <w:t>, les bus semblent être l'option de transport la plus accessible</w:t>
      </w:r>
      <w:r>
        <w:rPr>
          <w:spacing w:val="13"/>
        </w:rPr>
        <w:t xml:space="preserve"> </w:t>
      </w:r>
      <w:r>
        <w:t xml:space="preserve">dans </w:t>
      </w:r>
      <w:proofErr w:type="gramStart"/>
      <w:r>
        <w:t>l'ensemble :</w:t>
      </w:r>
      <w:proofErr w:type="gramEnd"/>
      <w:r>
        <w:t xml:space="preserve"> les trajets de courte distance sont donc plus accessibles que ceux</w:t>
      </w:r>
      <w:r>
        <w:rPr>
          <w:spacing w:val="-11"/>
        </w:rPr>
        <w:t xml:space="preserve"> </w:t>
      </w:r>
      <w:r>
        <w:t>de</w:t>
      </w:r>
      <w:r>
        <w:rPr>
          <w:w w:val="99"/>
        </w:rPr>
        <w:t xml:space="preserve"> </w:t>
      </w:r>
      <w:r>
        <w:t>longue distance. Les villes espagnoles comme Madrid et Valence proposent très peu</w:t>
      </w:r>
      <w:r>
        <w:rPr>
          <w:spacing w:val="-25"/>
        </w:rPr>
        <w:t xml:space="preserve"> </w:t>
      </w:r>
      <w:r>
        <w:t>de</w:t>
      </w:r>
      <w:r>
        <w:rPr>
          <w:w w:val="99"/>
        </w:rPr>
        <w:t xml:space="preserve"> </w:t>
      </w:r>
      <w:r>
        <w:t>taxis accessibles, ce qui signifie que les sourdaveugles doivent compter sur</w:t>
      </w:r>
      <w:r>
        <w:rPr>
          <w:spacing w:val="19"/>
        </w:rPr>
        <w:t xml:space="preserve"> </w:t>
      </w:r>
      <w:r>
        <w:t>les transports publics pour se déplacer, contrairement aux villes de SK où la forme la</w:t>
      </w:r>
      <w:r>
        <w:rPr>
          <w:spacing w:val="24"/>
        </w:rPr>
        <w:t xml:space="preserve"> </w:t>
      </w:r>
      <w:r>
        <w:t>plus accessible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transport</w:t>
      </w:r>
      <w:r>
        <w:rPr>
          <w:spacing w:val="24"/>
        </w:rPr>
        <w:t xml:space="preserve"> </w:t>
      </w:r>
      <w:r>
        <w:t>est</w:t>
      </w:r>
      <w:r>
        <w:rPr>
          <w:spacing w:val="25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voyage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taxi,</w:t>
      </w:r>
      <w:r>
        <w:rPr>
          <w:spacing w:val="25"/>
        </w:rPr>
        <w:t xml:space="preserve"> </w:t>
      </w:r>
      <w:r>
        <w:t>cependant</w:t>
      </w:r>
      <w:r>
        <w:rPr>
          <w:spacing w:val="25"/>
        </w:rPr>
        <w:t xml:space="preserve"> </w:t>
      </w:r>
      <w:r>
        <w:t>certainement</w:t>
      </w:r>
      <w:r>
        <w:rPr>
          <w:spacing w:val="26"/>
        </w:rPr>
        <w:t xml:space="preserve"> </w:t>
      </w:r>
      <w:r>
        <w:t>plus</w:t>
      </w:r>
      <w:r>
        <w:rPr>
          <w:spacing w:val="24"/>
        </w:rPr>
        <w:t xml:space="preserve"> </w:t>
      </w:r>
      <w:r>
        <w:t>cher.</w:t>
      </w:r>
      <w:r>
        <w:rPr>
          <w:spacing w:val="26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trains sont le seul moyen de transport accessible en EL, mais, en Grèce - pays</w:t>
      </w:r>
      <w:r>
        <w:rPr>
          <w:spacing w:val="39"/>
        </w:rPr>
        <w:t xml:space="preserve"> </w:t>
      </w:r>
      <w:r>
        <w:t>insulaire</w:t>
      </w:r>
      <w:r>
        <w:rPr>
          <w:w w:val="99"/>
        </w:rPr>
        <w:t xml:space="preserve"> </w:t>
      </w:r>
      <w:r>
        <w:t>composé de nombreuses petites îles -</w:t>
      </w:r>
      <w:r>
        <w:rPr>
          <w:rFonts w:cs="Calibri"/>
        </w:rPr>
        <w:t xml:space="preserve">, </w:t>
      </w:r>
      <w:proofErr w:type="gramStart"/>
      <w:r>
        <w:rPr>
          <w:rFonts w:cs="Calibri"/>
        </w:rPr>
        <w:t>tous</w:t>
      </w:r>
      <w:proofErr w:type="gramEnd"/>
      <w:r>
        <w:rPr>
          <w:rFonts w:cs="Calibri"/>
        </w:rPr>
        <w:t xml:space="preserve"> les territoires ne sont pas équipés d’un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 xml:space="preserve">tel </w:t>
      </w:r>
      <w:r>
        <w:t>système de chemin de</w:t>
      </w:r>
      <w:r>
        <w:rPr>
          <w:spacing w:val="-10"/>
        </w:rPr>
        <w:t xml:space="preserve"> </w:t>
      </w:r>
      <w:r>
        <w:t>fer.</w:t>
      </w:r>
    </w:p>
    <w:p w:rsidR="009D4412" w:rsidRDefault="00761C65">
      <w:pPr>
        <w:pStyle w:val="Corpsdetexte"/>
        <w:ind w:left="202" w:right="257"/>
        <w:jc w:val="both"/>
      </w:pPr>
      <w:r>
        <w:t>En</w:t>
      </w:r>
      <w:r>
        <w:rPr>
          <w:spacing w:val="41"/>
        </w:rPr>
        <w:t xml:space="preserve"> </w:t>
      </w:r>
      <w:r>
        <w:t>termes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transport,</w:t>
      </w:r>
      <w:r>
        <w:rPr>
          <w:spacing w:val="42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niveau</w:t>
      </w:r>
      <w:r>
        <w:rPr>
          <w:spacing w:val="41"/>
        </w:rPr>
        <w:t xml:space="preserve"> </w:t>
      </w:r>
      <w:r>
        <w:t>d'accessibilité</w:t>
      </w:r>
      <w:r>
        <w:rPr>
          <w:spacing w:val="40"/>
        </w:rPr>
        <w:t xml:space="preserve"> </w:t>
      </w:r>
      <w:r>
        <w:t>dépend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grande</w:t>
      </w:r>
      <w:r>
        <w:rPr>
          <w:spacing w:val="40"/>
        </w:rPr>
        <w:t xml:space="preserve"> </w:t>
      </w:r>
      <w:r>
        <w:t>partie</w:t>
      </w:r>
      <w:r>
        <w:rPr>
          <w:spacing w:val="40"/>
        </w:rPr>
        <w:t xml:space="preserve"> </w:t>
      </w:r>
      <w:r>
        <w:t>de</w:t>
      </w:r>
      <w:r>
        <w:rPr>
          <w:w w:val="99"/>
        </w:rPr>
        <w:t xml:space="preserve"> </w:t>
      </w:r>
      <w:r>
        <w:t>l'infrastructure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chaque</w:t>
      </w:r>
      <w:r>
        <w:rPr>
          <w:spacing w:val="49"/>
        </w:rPr>
        <w:t xml:space="preserve"> </w:t>
      </w:r>
      <w:r>
        <w:t>pays.</w:t>
      </w:r>
      <w:r>
        <w:rPr>
          <w:spacing w:val="47"/>
        </w:rPr>
        <w:t xml:space="preserve"> </w:t>
      </w:r>
      <w:r>
        <w:t>Par</w:t>
      </w:r>
      <w:r>
        <w:rPr>
          <w:spacing w:val="45"/>
        </w:rPr>
        <w:t xml:space="preserve"> </w:t>
      </w:r>
      <w:r>
        <w:t>exemple,</w:t>
      </w:r>
      <w:r>
        <w:rPr>
          <w:spacing w:val="45"/>
        </w:rPr>
        <w:t xml:space="preserve"> </w:t>
      </w:r>
      <w:r>
        <w:t>au</w:t>
      </w:r>
      <w:r>
        <w:rPr>
          <w:spacing w:val="49"/>
        </w:rPr>
        <w:t xml:space="preserve"> </w:t>
      </w:r>
      <w:r>
        <w:t>RU,</w:t>
      </w:r>
      <w:r>
        <w:rPr>
          <w:spacing w:val="48"/>
        </w:rPr>
        <w:t xml:space="preserve"> </w:t>
      </w:r>
      <w:r>
        <w:t>même</w:t>
      </w:r>
      <w:r>
        <w:rPr>
          <w:spacing w:val="48"/>
        </w:rPr>
        <w:t xml:space="preserve"> </w:t>
      </w:r>
      <w:r>
        <w:t>si</w:t>
      </w:r>
      <w:r>
        <w:rPr>
          <w:spacing w:val="45"/>
        </w:rPr>
        <w:t xml:space="preserve"> </w:t>
      </w:r>
      <w:r>
        <w:t>certains</w:t>
      </w:r>
      <w:r>
        <w:rPr>
          <w:spacing w:val="47"/>
        </w:rPr>
        <w:t xml:space="preserve"> </w:t>
      </w:r>
      <w:r>
        <w:t>trains</w:t>
      </w:r>
      <w:r>
        <w:rPr>
          <w:spacing w:val="47"/>
        </w:rPr>
        <w:t xml:space="preserve"> </w:t>
      </w:r>
      <w:r>
        <w:t>sont</w:t>
      </w:r>
      <w:r>
        <w:rPr>
          <w:w w:val="99"/>
        </w:rPr>
        <w:t xml:space="preserve"> </w:t>
      </w:r>
      <w:r>
        <w:t xml:space="preserve">accessibles (beaucoup le sont, même si le pourcentage réel </w:t>
      </w:r>
      <w:proofErr w:type="gramStart"/>
      <w:r>
        <w:t>est</w:t>
      </w:r>
      <w:proofErr w:type="gramEnd"/>
      <w:r>
        <w:t xml:space="preserve"> inconnu), la plupart</w:t>
      </w:r>
      <w:r>
        <w:rPr>
          <w:spacing w:val="-3"/>
        </w:rPr>
        <w:t xml:space="preserve"> </w:t>
      </w:r>
      <w:r>
        <w:t>des gares construites il y a plus de 100 ans ne le sont</w:t>
      </w:r>
      <w:r>
        <w:rPr>
          <w:spacing w:val="-20"/>
        </w:rPr>
        <w:t xml:space="preserve"> </w:t>
      </w:r>
      <w:r>
        <w:t>pas.</w:t>
      </w:r>
    </w:p>
    <w:p w:rsidR="009D4412" w:rsidRDefault="009D4412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18"/>
        </w:tabs>
        <w:spacing w:before="51"/>
        <w:ind w:left="202" w:right="22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6.7 Accès aux services de</w:t>
      </w:r>
      <w:r>
        <w:rPr>
          <w:spacing w:val="-15"/>
          <w:shd w:val="clear" w:color="auto" w:fill="EDEBE0"/>
        </w:rPr>
        <w:t xml:space="preserve"> </w:t>
      </w:r>
      <w:r>
        <w:rPr>
          <w:shd w:val="clear" w:color="auto" w:fill="EDEBE0"/>
        </w:rPr>
        <w:t>santé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L'accès aux services de santé </w:t>
      </w:r>
      <w:proofErr w:type="gramStart"/>
      <w:r>
        <w:t>est</w:t>
      </w:r>
      <w:proofErr w:type="gramEnd"/>
      <w:r>
        <w:t xml:space="preserve"> fondamental pour la plupart des gens et en</w:t>
      </w:r>
      <w:r>
        <w:rPr>
          <w:spacing w:val="-8"/>
        </w:rPr>
        <w:t xml:space="preserve"> </w:t>
      </w:r>
      <w:r>
        <w:t>particulier ceux dont le handicap exige un contact régulier avec les médecins ou</w:t>
      </w:r>
      <w:r>
        <w:rPr>
          <w:spacing w:val="47"/>
        </w:rPr>
        <w:t xml:space="preserve"> </w:t>
      </w:r>
      <w:r>
        <w:t>cliniciens.</w:t>
      </w:r>
      <w:r>
        <w:rPr>
          <w:spacing w:val="-1"/>
        </w:rPr>
        <w:t xml:space="preserve"> </w:t>
      </w:r>
      <w:r>
        <w:t>Pourtant,</w:t>
      </w:r>
      <w:r>
        <w:rPr>
          <w:spacing w:val="36"/>
        </w:rPr>
        <w:t xml:space="preserve"> </w:t>
      </w:r>
      <w:r>
        <w:t>les</w:t>
      </w:r>
      <w:r>
        <w:rPr>
          <w:spacing w:val="35"/>
        </w:rPr>
        <w:t xml:space="preserve"> </w:t>
      </w:r>
      <w:r>
        <w:t>réponses</w:t>
      </w:r>
      <w:r>
        <w:rPr>
          <w:spacing w:val="36"/>
        </w:rPr>
        <w:t xml:space="preserve"> </w:t>
      </w:r>
      <w:r>
        <w:t>montrent</w:t>
      </w:r>
      <w:r>
        <w:rPr>
          <w:spacing w:val="36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certains</w:t>
      </w:r>
      <w:r>
        <w:rPr>
          <w:spacing w:val="34"/>
        </w:rPr>
        <w:t xml:space="preserve"> </w:t>
      </w:r>
      <w:r>
        <w:t>pays</w:t>
      </w:r>
      <w:r>
        <w:rPr>
          <w:spacing w:val="36"/>
        </w:rPr>
        <w:t xml:space="preserve"> </w:t>
      </w:r>
      <w:r>
        <w:rPr>
          <w:rFonts w:cs="Calibri"/>
        </w:rPr>
        <w:t>n’offrent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que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peu</w:t>
      </w:r>
      <w:r>
        <w:rPr>
          <w:rFonts w:cs="Calibri"/>
          <w:spacing w:val="37"/>
        </w:rPr>
        <w:t xml:space="preserve"> </w:t>
      </w:r>
      <w:r>
        <w:t>d'options</w:t>
      </w:r>
      <w:r>
        <w:rPr>
          <w:spacing w:val="37"/>
        </w:rPr>
        <w:t xml:space="preserve"> </w:t>
      </w:r>
      <w:r>
        <w:t>aux personnes sourdaveugles en matière de santé (mais on ne sait pas clairement</w:t>
      </w:r>
      <w:r>
        <w:rPr>
          <w:spacing w:val="6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certains</w:t>
      </w:r>
      <w:r>
        <w:rPr>
          <w:spacing w:val="23"/>
        </w:rPr>
        <w:t xml:space="preserve"> </w:t>
      </w:r>
      <w:r>
        <w:t>pays</w:t>
      </w:r>
      <w:r>
        <w:rPr>
          <w:spacing w:val="24"/>
        </w:rPr>
        <w:t xml:space="preserve"> </w:t>
      </w:r>
      <w:r>
        <w:t>ont</w:t>
      </w:r>
      <w:r>
        <w:rPr>
          <w:spacing w:val="23"/>
        </w:rPr>
        <w:t xml:space="preserve"> </w:t>
      </w:r>
      <w:r>
        <w:t>répondu</w:t>
      </w:r>
      <w:r>
        <w:rPr>
          <w:spacing w:val="23"/>
        </w:rPr>
        <w:t xml:space="preserve"> </w:t>
      </w:r>
      <w:r>
        <w:t>oui/non</w:t>
      </w:r>
      <w:r>
        <w:rPr>
          <w:spacing w:val="25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l'égalité</w:t>
      </w:r>
      <w:r>
        <w:rPr>
          <w:spacing w:val="23"/>
        </w:rPr>
        <w:t xml:space="preserve"> </w:t>
      </w:r>
      <w:r>
        <w:t>d'accès »</w:t>
      </w:r>
      <w:r>
        <w:rPr>
          <w:spacing w:val="24"/>
        </w:rPr>
        <w:t xml:space="preserve"> </w:t>
      </w:r>
      <w:r>
        <w:t>ou</w:t>
      </w:r>
      <w:r>
        <w:rPr>
          <w:spacing w:val="23"/>
        </w:rPr>
        <w:t xml:space="preserve"> </w:t>
      </w:r>
      <w:r>
        <w:t>oui/non</w:t>
      </w:r>
      <w:r>
        <w:rPr>
          <w:spacing w:val="26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l’existence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 xml:space="preserve">de </w:t>
      </w:r>
      <w:r>
        <w:t>ces types de</w:t>
      </w:r>
      <w:r>
        <w:rPr>
          <w:spacing w:val="-8"/>
        </w:rPr>
        <w:t xml:space="preserve"> </w:t>
      </w:r>
      <w:r>
        <w:t>services).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40"/>
        <w:gridCol w:w="1806"/>
        <w:gridCol w:w="1585"/>
        <w:gridCol w:w="2212"/>
      </w:tblGrid>
      <w:tr w:rsidR="009D4412">
        <w:trPr>
          <w:trHeight w:hRule="exact" w:val="806"/>
        </w:trPr>
        <w:tc>
          <w:tcPr>
            <w:tcW w:w="8742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ind w:left="3874" w:right="171" w:hanging="37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 xml:space="preserve">Tableau </w:t>
            </w:r>
            <w:proofErr w:type="gramStart"/>
            <w:r>
              <w:rPr>
                <w:rFonts w:ascii="Calibri" w:hAnsi="Calibri"/>
                <w:b/>
                <w:i/>
                <w:sz w:val="24"/>
              </w:rPr>
              <w:t>19 :</w:t>
            </w:r>
            <w:proofErr w:type="gramEnd"/>
            <w:r>
              <w:rPr>
                <w:rFonts w:ascii="Calibri" w:hAnsi="Calibri"/>
                <w:b/>
                <w:i/>
                <w:sz w:val="24"/>
              </w:rPr>
              <w:t xml:space="preserve"> Est-ce que les personnes sourdaveugles ont accès aux services de</w:t>
            </w:r>
            <w:r>
              <w:rPr>
                <w:rFonts w:ascii="Calibri" w:hAnsi="Calibri"/>
                <w:b/>
                <w:i/>
                <w:spacing w:val="-32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santés</w:t>
            </w:r>
            <w:r>
              <w:rPr>
                <w:rFonts w:ascii="Calibri" w:hAnsi="Calibri"/>
                <w:b/>
                <w:i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suivants</w:t>
            </w:r>
            <w:r>
              <w:rPr>
                <w:rFonts w:ascii="Calibri" w:hAnsi="Calibri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?</w:t>
            </w:r>
          </w:p>
        </w:tc>
      </w:tr>
      <w:tr w:rsidR="009D4412">
        <w:trPr>
          <w:trHeight w:hRule="exact" w:val="816"/>
        </w:trPr>
        <w:tc>
          <w:tcPr>
            <w:tcW w:w="31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D4412" w:rsidRDefault="00761C65">
            <w:pPr>
              <w:pStyle w:val="TableParagraph"/>
              <w:ind w:left="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18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31"/>
              <w:ind w:left="432" w:right="308" w:hanging="22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Bilan de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santé préventif</w:t>
            </w:r>
          </w:p>
        </w:tc>
        <w:tc>
          <w:tcPr>
            <w:tcW w:w="158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31"/>
              <w:ind w:left="310" w:right="257" w:firstLine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 xml:space="preserve">Médecin </w:t>
            </w:r>
            <w:r>
              <w:rPr>
                <w:rFonts w:ascii="Calibri" w:hAnsi="Calibri"/>
                <w:b/>
                <w:spacing w:val="-1"/>
              </w:rPr>
              <w:t>généraliste</w:t>
            </w:r>
          </w:p>
        </w:tc>
        <w:tc>
          <w:tcPr>
            <w:tcW w:w="22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ind w:left="259" w:right="176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Cliniques spécialisées dans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la pathologie</w:t>
            </w:r>
          </w:p>
        </w:tc>
      </w:tr>
      <w:tr w:rsidR="009D4412">
        <w:trPr>
          <w:trHeight w:hRule="exact" w:val="29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CH, IT, NL, PL, TR, S1, SK,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left="756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right="670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right="96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2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BG, EL, IE, HU, MT,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PT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"/>
              <w:ind w:left="756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0"/>
              <w:ind w:right="670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23"/>
              <w:ind w:right="101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RO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8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right="670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0"/>
              <w:ind w:right="96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2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FI,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43" w:lineRule="exact"/>
              <w:ind w:left="8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43" w:lineRule="exact"/>
              <w:ind w:right="717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2"/>
              <w:ind w:right="968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9D4412">
        <w:trPr>
          <w:trHeight w:hRule="exact" w:val="29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ES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8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717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23"/>
              <w:ind w:right="101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2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HR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left="7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U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before="12"/>
              <w:ind w:right="670"/>
              <w:jc w:val="right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9D4412" w:rsidRDefault="00761C65">
            <w:pPr>
              <w:pStyle w:val="TableParagraph"/>
              <w:spacing w:line="292" w:lineRule="exact"/>
              <w:ind w:right="98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U</w:t>
            </w:r>
          </w:p>
        </w:tc>
      </w:tr>
      <w:tr w:rsidR="009D4412">
        <w:trPr>
          <w:trHeight w:hRule="exact" w:val="288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56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tabs>
                <w:tab w:val="left" w:pos="314"/>
                <w:tab w:val="left" w:pos="5602"/>
              </w:tabs>
              <w:spacing w:line="292" w:lineRule="exact"/>
              <w:ind w:left="-3154" w:right="-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  <w:t>Données non fournies par : CT, CZ, DE, DK, EE, LT et</w:t>
            </w:r>
            <w:r>
              <w:rPr>
                <w:rFonts w:ascii="Calibri" w:hAnsi="Calibri"/>
                <w:i/>
                <w:spacing w:val="-15"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>SI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</w:r>
          </w:p>
        </w:tc>
      </w:tr>
    </w:tbl>
    <w:p w:rsidR="009D4412" w:rsidRDefault="009D4412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9D4412" w:rsidRDefault="00761C65">
      <w:pPr>
        <w:pStyle w:val="Corpsdetexte"/>
        <w:spacing w:before="51"/>
        <w:ind w:left="202" w:right="255"/>
        <w:jc w:val="both"/>
      </w:pPr>
      <w:r>
        <w:t xml:space="preserve">L'accès à une certaine forme de service médical </w:t>
      </w:r>
      <w:proofErr w:type="gramStart"/>
      <w:r>
        <w:t>est</w:t>
      </w:r>
      <w:proofErr w:type="gramEnd"/>
      <w:r>
        <w:t xml:space="preserve"> disponible pour les</w:t>
      </w:r>
      <w:r>
        <w:rPr>
          <w:spacing w:val="26"/>
        </w:rPr>
        <w:t xml:space="preserve"> </w:t>
      </w:r>
      <w:r>
        <w:t>personnes sourdaveugles</w:t>
      </w:r>
      <w:r>
        <w:rPr>
          <w:spacing w:val="34"/>
        </w:rPr>
        <w:t xml:space="preserve"> </w:t>
      </w:r>
      <w:r>
        <w:t>dans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plupart</w:t>
      </w:r>
      <w:r>
        <w:rPr>
          <w:spacing w:val="35"/>
        </w:rPr>
        <w:t xml:space="preserve"> </w:t>
      </w:r>
      <w:r>
        <w:t>des</w:t>
      </w:r>
      <w:r>
        <w:rPr>
          <w:spacing w:val="36"/>
        </w:rPr>
        <w:t xml:space="preserve"> </w:t>
      </w:r>
      <w:r>
        <w:t>pays.</w:t>
      </w:r>
      <w:r>
        <w:rPr>
          <w:spacing w:val="33"/>
        </w:rPr>
        <w:t xml:space="preserve"> </w:t>
      </w:r>
      <w:r>
        <w:t>Les</w:t>
      </w:r>
      <w:r>
        <w:rPr>
          <w:spacing w:val="35"/>
        </w:rPr>
        <w:t xml:space="preserve"> </w:t>
      </w:r>
      <w:r>
        <w:t>sourdaveugles</w:t>
      </w:r>
      <w:r>
        <w:rPr>
          <w:spacing w:val="31"/>
        </w:rPr>
        <w:t xml:space="preserve"> </w:t>
      </w:r>
      <w:r>
        <w:t>peuvent</w:t>
      </w:r>
      <w:r>
        <w:rPr>
          <w:spacing w:val="35"/>
        </w:rPr>
        <w:t xml:space="preserve"> </w:t>
      </w:r>
      <w:r>
        <w:t>avoir</w:t>
      </w:r>
      <w:r>
        <w:rPr>
          <w:spacing w:val="34"/>
        </w:rPr>
        <w:t xml:space="preserve"> </w:t>
      </w:r>
      <w:r>
        <w:t>besoin</w:t>
      </w:r>
      <w:r>
        <w:rPr>
          <w:spacing w:val="35"/>
        </w:rPr>
        <w:t xml:space="preserve"> </w:t>
      </w:r>
      <w:r>
        <w:t>de</w:t>
      </w:r>
      <w:r>
        <w:rPr>
          <w:w w:val="99"/>
        </w:rPr>
        <w:t xml:space="preserve"> </w:t>
      </w:r>
      <w:r>
        <w:t>services médicaux spécifiques à leur état de santé, outre le soutien aux</w:t>
      </w:r>
      <w:r>
        <w:rPr>
          <w:spacing w:val="33"/>
        </w:rPr>
        <w:t xml:space="preserve"> </w:t>
      </w:r>
      <w:r>
        <w:t>sourdaveugles,</w:t>
      </w:r>
      <w:r>
        <w:rPr>
          <w:spacing w:val="-1"/>
          <w:w w:val="99"/>
        </w:rPr>
        <w:t xml:space="preserve"> </w:t>
      </w:r>
      <w:r>
        <w:t xml:space="preserve">mais </w:t>
      </w:r>
      <w:proofErr w:type="gramStart"/>
      <w:r>
        <w:t>il</w:t>
      </w:r>
      <w:proofErr w:type="gramEnd"/>
      <w:r>
        <w:t xml:space="preserve"> ne semble y avoir de cliniques spécialisées que dans 11 pays. </w:t>
      </w:r>
      <w:proofErr w:type="gramStart"/>
      <w:r>
        <w:t>Dans</w:t>
      </w:r>
      <w:proofErr w:type="gramEnd"/>
      <w:r>
        <w:t xml:space="preserve"> les 16</w:t>
      </w:r>
      <w:r>
        <w:rPr>
          <w:spacing w:val="51"/>
        </w:rPr>
        <w:t xml:space="preserve"> </w:t>
      </w:r>
      <w:r>
        <w:t>autres pays,</w:t>
      </w:r>
      <w:r>
        <w:rPr>
          <w:spacing w:val="21"/>
        </w:rPr>
        <w:t xml:space="preserve"> </w:t>
      </w:r>
      <w:r>
        <w:t>soit</w:t>
      </w:r>
      <w:r>
        <w:rPr>
          <w:spacing w:val="21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cliniques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ce</w:t>
      </w:r>
      <w:r>
        <w:rPr>
          <w:spacing w:val="22"/>
        </w:rPr>
        <w:t xml:space="preserve"> </w:t>
      </w:r>
      <w:r>
        <w:t>genre</w:t>
      </w:r>
      <w:r>
        <w:rPr>
          <w:spacing w:val="19"/>
        </w:rPr>
        <w:t xml:space="preserve"> </w:t>
      </w:r>
      <w:r>
        <w:t>n'existent</w:t>
      </w:r>
      <w:r>
        <w:rPr>
          <w:spacing w:val="20"/>
        </w:rPr>
        <w:t xml:space="preserve"> </w:t>
      </w:r>
      <w:r>
        <w:t>pas,</w:t>
      </w:r>
      <w:r>
        <w:rPr>
          <w:spacing w:val="21"/>
        </w:rPr>
        <w:t xml:space="preserve"> </w:t>
      </w:r>
      <w:r>
        <w:t>soit</w:t>
      </w:r>
      <w:r>
        <w:rPr>
          <w:spacing w:val="20"/>
        </w:rPr>
        <w:t xml:space="preserve"> </w:t>
      </w:r>
      <w:r>
        <w:t>elles</w:t>
      </w:r>
      <w:r>
        <w:rPr>
          <w:spacing w:val="19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sont</w:t>
      </w:r>
      <w:r>
        <w:rPr>
          <w:spacing w:val="22"/>
        </w:rPr>
        <w:t xml:space="preserve"> </w:t>
      </w:r>
      <w:r>
        <w:t>pas</w:t>
      </w:r>
      <w:r>
        <w:rPr>
          <w:spacing w:val="19"/>
        </w:rPr>
        <w:t xml:space="preserve"> </w:t>
      </w:r>
      <w:r>
        <w:t>connues</w:t>
      </w:r>
      <w:r>
        <w:rPr>
          <w:spacing w:val="21"/>
        </w:rPr>
        <w:t xml:space="preserve"> </w:t>
      </w:r>
      <w:r>
        <w:t>des</w:t>
      </w:r>
      <w:r>
        <w:rPr>
          <w:w w:val="99"/>
        </w:rPr>
        <w:t xml:space="preserve"> </w:t>
      </w:r>
      <w:r>
        <w:t>organisations (et sans doute des personnes sourdaveugles). Il semble peu</w:t>
      </w:r>
      <w:r>
        <w:rPr>
          <w:spacing w:val="53"/>
        </w:rPr>
        <w:t xml:space="preserve"> </w:t>
      </w:r>
      <w:r>
        <w:t>probable</w:t>
      </w:r>
      <w:r>
        <w:rPr>
          <w:w w:val="99"/>
        </w:rPr>
        <w:t xml:space="preserve"> </w:t>
      </w:r>
      <w:r>
        <w:t>que, dans ces pays</w:t>
      </w:r>
      <w:r>
        <w:rPr>
          <w:rFonts w:cs="Calibri"/>
        </w:rPr>
        <w:t xml:space="preserve">, les personnes sourdaveugles reçoivent </w:t>
      </w:r>
      <w:proofErr w:type="gramStart"/>
      <w:r>
        <w:rPr>
          <w:rFonts w:cs="Calibri"/>
        </w:rPr>
        <w:t>l’aide  spécialisée</w:t>
      </w:r>
      <w:proofErr w:type="gramEnd"/>
      <w:r>
        <w:rPr>
          <w:rFonts w:cs="Calibri"/>
        </w:rPr>
        <w:t xml:space="preserve"> </w:t>
      </w:r>
      <w:r>
        <w:t>appropriée</w:t>
      </w:r>
      <w:r>
        <w:rPr>
          <w:spacing w:val="20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leurs</w:t>
      </w:r>
      <w:r>
        <w:rPr>
          <w:spacing w:val="20"/>
        </w:rPr>
        <w:t xml:space="preserve"> </w:t>
      </w:r>
      <w:r>
        <w:t>pathologies</w:t>
      </w:r>
      <w:r>
        <w:rPr>
          <w:spacing w:val="20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leur</w:t>
      </w:r>
      <w:r>
        <w:rPr>
          <w:spacing w:val="20"/>
        </w:rPr>
        <w:t xml:space="preserve"> </w:t>
      </w:r>
      <w:r>
        <w:t>parcours</w:t>
      </w:r>
      <w:r>
        <w:rPr>
          <w:spacing w:val="20"/>
        </w:rPr>
        <w:t xml:space="preserve"> </w:t>
      </w:r>
      <w:r>
        <w:t>médical.</w:t>
      </w:r>
      <w:r>
        <w:rPr>
          <w:spacing w:val="19"/>
        </w:rPr>
        <w:t xml:space="preserve"> </w:t>
      </w:r>
      <w:r>
        <w:t>Encore</w:t>
      </w:r>
      <w:r>
        <w:rPr>
          <w:spacing w:val="20"/>
        </w:rPr>
        <w:t xml:space="preserve"> </w:t>
      </w:r>
      <w:r>
        <w:t>une</w:t>
      </w:r>
      <w:r>
        <w:rPr>
          <w:spacing w:val="20"/>
        </w:rPr>
        <w:t xml:space="preserve"> </w:t>
      </w:r>
      <w:r>
        <w:t>fois,</w:t>
      </w:r>
      <w:r>
        <w:rPr>
          <w:spacing w:val="19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génériques ne tiennent pas nécessairement compte des problèmes</w:t>
      </w:r>
      <w:r>
        <w:rPr>
          <w:spacing w:val="32"/>
        </w:rPr>
        <w:t xml:space="preserve"> </w:t>
      </w:r>
      <w:r>
        <w:t>spécifiques rencontrés par les personnes</w:t>
      </w:r>
      <w:r>
        <w:rPr>
          <w:spacing w:val="-12"/>
        </w:rPr>
        <w:t xml:space="preserve"> </w:t>
      </w:r>
      <w:r>
        <w:t>sourdaveugles.</w:t>
      </w:r>
    </w:p>
    <w:p w:rsidR="009D4412" w:rsidRDefault="00761C65">
      <w:pPr>
        <w:pStyle w:val="Corpsdetexte"/>
        <w:ind w:left="202" w:right="264"/>
        <w:jc w:val="both"/>
      </w:pPr>
      <w:r>
        <w:t>Les médecins généralistes semblent être la forme la plus courante de services de</w:t>
      </w:r>
      <w:r>
        <w:rPr>
          <w:spacing w:val="4"/>
        </w:rPr>
        <w:t xml:space="preserve"> </w:t>
      </w:r>
      <w:r>
        <w:t>santé</w:t>
      </w:r>
      <w:r>
        <w:rPr>
          <w:w w:val="99"/>
        </w:rPr>
        <w:t xml:space="preserve"> </w:t>
      </w:r>
      <w:r>
        <w:t xml:space="preserve">mis à la disposition des personnes sourdaveugles. </w:t>
      </w:r>
      <w:proofErr w:type="gramStart"/>
      <w:r>
        <w:t>Ils</w:t>
      </w:r>
      <w:proofErr w:type="gramEnd"/>
      <w:r>
        <w:t xml:space="preserve"> sont généralement une</w:t>
      </w:r>
      <w:r>
        <w:rPr>
          <w:spacing w:val="6"/>
        </w:rPr>
        <w:t xml:space="preserve"> </w:t>
      </w:r>
      <w:r>
        <w:t>passerelle</w:t>
      </w:r>
    </w:p>
    <w:p w:rsidR="009D4412" w:rsidRDefault="009D4412">
      <w:pPr>
        <w:jc w:val="both"/>
        <w:sectPr w:rsidR="009D4412">
          <w:pgSz w:w="11910" w:h="16840"/>
          <w:pgMar w:top="1360" w:right="1440" w:bottom="920" w:left="150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right="235"/>
        <w:jc w:val="both"/>
      </w:pPr>
      <w:proofErr w:type="gramStart"/>
      <w:r>
        <w:lastRenderedPageBreak/>
        <w:t>vers</w:t>
      </w:r>
      <w:proofErr w:type="gramEnd"/>
      <w:r>
        <w:rPr>
          <w:spacing w:val="30"/>
        </w:rPr>
        <w:t xml:space="preserve"> </w:t>
      </w:r>
      <w:r>
        <w:t>une</w:t>
      </w:r>
      <w:r>
        <w:rPr>
          <w:spacing w:val="31"/>
        </w:rPr>
        <w:t xml:space="preserve"> </w:t>
      </w:r>
      <w:r>
        <w:t>aide</w:t>
      </w:r>
      <w:r>
        <w:rPr>
          <w:spacing w:val="31"/>
        </w:rPr>
        <w:t xml:space="preserve"> </w:t>
      </w:r>
      <w:r>
        <w:t>médicale</w:t>
      </w:r>
      <w:r>
        <w:rPr>
          <w:spacing w:val="27"/>
        </w:rPr>
        <w:t xml:space="preserve"> </w:t>
      </w:r>
      <w:r>
        <w:t>supplémentaire,</w:t>
      </w:r>
      <w:r>
        <w:rPr>
          <w:spacing w:val="28"/>
        </w:rPr>
        <w:t xml:space="preserve"> </w:t>
      </w:r>
      <w:r>
        <w:t>si</w:t>
      </w:r>
      <w:r>
        <w:rPr>
          <w:spacing w:val="28"/>
        </w:rPr>
        <w:t xml:space="preserve"> </w:t>
      </w:r>
      <w:r>
        <w:t>nécessaire.</w:t>
      </w:r>
      <w:r>
        <w:rPr>
          <w:spacing w:val="31"/>
        </w:rPr>
        <w:t xml:space="preserve"> </w:t>
      </w:r>
      <w:r>
        <w:t>Toutefois,</w:t>
      </w:r>
      <w:r>
        <w:rPr>
          <w:spacing w:val="33"/>
        </w:rPr>
        <w:t xml:space="preserve"> </w:t>
      </w:r>
      <w:r>
        <w:t>comme</w:t>
      </w:r>
      <w:r>
        <w:rPr>
          <w:spacing w:val="32"/>
        </w:rPr>
        <w:t xml:space="preserve"> </w:t>
      </w:r>
      <w:r>
        <w:t>l'état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 xml:space="preserve">la surdicécité n'est pas très connu, </w:t>
      </w:r>
      <w:proofErr w:type="gramStart"/>
      <w:r>
        <w:t>il</w:t>
      </w:r>
      <w:proofErr w:type="gramEnd"/>
      <w:r>
        <w:t xml:space="preserve"> est peu probable que les professionnels de la</w:t>
      </w:r>
      <w:r>
        <w:rPr>
          <w:spacing w:val="19"/>
        </w:rPr>
        <w:t xml:space="preserve"> </w:t>
      </w:r>
      <w:r>
        <w:t>santé</w:t>
      </w:r>
      <w:r>
        <w:rPr>
          <w:w w:val="99"/>
        </w:rPr>
        <w:t xml:space="preserve"> </w:t>
      </w:r>
      <w:r>
        <w:t>se spécialisent dans ce domaine ou dans les conditions complexes qui entraînent</w:t>
      </w:r>
      <w:r>
        <w:rPr>
          <w:spacing w:val="5"/>
        </w:rPr>
        <w:t xml:space="preserve"> </w:t>
      </w:r>
      <w:r>
        <w:t>la surdicécité.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2013,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Angleterre,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sondage</w:t>
      </w:r>
      <w:r>
        <w:rPr>
          <w:spacing w:val="14"/>
        </w:rPr>
        <w:t xml:space="preserve"> </w:t>
      </w:r>
      <w:r>
        <w:t>réalisé</w:t>
      </w:r>
      <w:r>
        <w:rPr>
          <w:spacing w:val="16"/>
        </w:rPr>
        <w:t xml:space="preserve"> </w:t>
      </w:r>
      <w:r>
        <w:t>par</w:t>
      </w:r>
      <w:r>
        <w:rPr>
          <w:spacing w:val="19"/>
        </w:rPr>
        <w:t xml:space="preserve"> </w:t>
      </w:r>
      <w:r>
        <w:rPr>
          <w:i/>
        </w:rPr>
        <w:t>Sense</w:t>
      </w:r>
      <w:r>
        <w:rPr>
          <w:i/>
          <w:spacing w:val="16"/>
        </w:rPr>
        <w:t xml:space="preserve"> </w:t>
      </w:r>
      <w:r>
        <w:t>sur</w:t>
      </w:r>
      <w:r>
        <w:rPr>
          <w:spacing w:val="18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syndrome</w:t>
      </w:r>
      <w:r>
        <w:rPr>
          <w:spacing w:val="16"/>
        </w:rPr>
        <w:t xml:space="preserve"> </w:t>
      </w:r>
      <w:r>
        <w:t>de</w:t>
      </w:r>
      <w:r>
        <w:rPr>
          <w:w w:val="99"/>
        </w:rPr>
        <w:t xml:space="preserve"> </w:t>
      </w:r>
      <w:r>
        <w:t>Usher</w:t>
      </w:r>
      <w:r>
        <w:rPr>
          <w:rFonts w:ascii="Times New Roman" w:hAnsi="Times New Roman"/>
          <w:position w:val="10"/>
          <w:sz w:val="14"/>
        </w:rPr>
        <w:t xml:space="preserve">24 </w:t>
      </w:r>
      <w:r>
        <w:t>montre que les sourdaveugles doivent souvent expliquer leur état à</w:t>
      </w:r>
      <w:r>
        <w:rPr>
          <w:spacing w:val="26"/>
        </w:rPr>
        <w:t xml:space="preserve"> </w:t>
      </w:r>
      <w:r>
        <w:t>leur</w:t>
      </w:r>
      <w:r>
        <w:rPr>
          <w:w w:val="99"/>
        </w:rPr>
        <w:t xml:space="preserve"> </w:t>
      </w:r>
      <w:r>
        <w:t xml:space="preserve">médecin généraliste, ainsi que la progression de leur maladie et les types </w:t>
      </w:r>
      <w:r>
        <w:rPr>
          <w:spacing w:val="39"/>
        </w:rPr>
        <w:t xml:space="preserve"> </w:t>
      </w:r>
      <w:r>
        <w:t>de</w:t>
      </w:r>
      <w:r>
        <w:rPr>
          <w:w w:val="99"/>
        </w:rPr>
        <w:t xml:space="preserve"> </w:t>
      </w:r>
      <w:r>
        <w:t>problèmes</w:t>
      </w:r>
      <w:r>
        <w:rPr>
          <w:spacing w:val="17"/>
        </w:rPr>
        <w:t xml:space="preserve"> </w:t>
      </w:r>
      <w:r>
        <w:t>auxquels</w:t>
      </w:r>
      <w:r>
        <w:rPr>
          <w:spacing w:val="16"/>
        </w:rPr>
        <w:t xml:space="preserve"> </w:t>
      </w:r>
      <w:r>
        <w:t>ils</w:t>
      </w:r>
      <w:r>
        <w:rPr>
          <w:spacing w:val="16"/>
        </w:rPr>
        <w:t xml:space="preserve"> </w:t>
      </w:r>
      <w:r>
        <w:t>sont</w:t>
      </w:r>
      <w:r>
        <w:rPr>
          <w:spacing w:val="17"/>
        </w:rPr>
        <w:t xml:space="preserve"> </w:t>
      </w:r>
      <w:r>
        <w:t>confrontés</w:t>
      </w:r>
      <w:r>
        <w:rPr>
          <w:spacing w:val="14"/>
        </w:rPr>
        <w:t xml:space="preserve"> </w:t>
      </w:r>
      <w:r>
        <w:t>dans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vie</w:t>
      </w:r>
      <w:r>
        <w:rPr>
          <w:spacing w:val="17"/>
        </w:rPr>
        <w:t xml:space="preserve"> </w:t>
      </w:r>
      <w:r>
        <w:t>quotidienne.</w:t>
      </w:r>
      <w:r>
        <w:rPr>
          <w:spacing w:val="16"/>
        </w:rPr>
        <w:t xml:space="preserve"> </w:t>
      </w:r>
      <w:r>
        <w:t>Cela</w:t>
      </w:r>
      <w:r>
        <w:rPr>
          <w:spacing w:val="14"/>
        </w:rPr>
        <w:t xml:space="preserve"> </w:t>
      </w:r>
      <w:r>
        <w:t>prend</w:t>
      </w:r>
      <w:r>
        <w:rPr>
          <w:spacing w:val="15"/>
        </w:rPr>
        <w:t xml:space="preserve"> </w:t>
      </w:r>
      <w:r>
        <w:t>du</w:t>
      </w:r>
      <w:r>
        <w:rPr>
          <w:spacing w:val="15"/>
        </w:rPr>
        <w:t xml:space="preserve"> </w:t>
      </w:r>
      <w:r>
        <w:t xml:space="preserve">temps </w:t>
      </w:r>
      <w:proofErr w:type="gramStart"/>
      <w:r>
        <w:t>et</w:t>
      </w:r>
      <w:proofErr w:type="gramEnd"/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l'énergie</w:t>
      </w:r>
      <w:r>
        <w:rPr>
          <w:spacing w:val="15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personne</w:t>
      </w:r>
      <w:r>
        <w:rPr>
          <w:spacing w:val="13"/>
        </w:rPr>
        <w:t xml:space="preserve"> </w:t>
      </w:r>
      <w:r>
        <w:t>sourdaveugle,</w:t>
      </w:r>
      <w:r>
        <w:rPr>
          <w:spacing w:val="13"/>
        </w:rPr>
        <w:t xml:space="preserve"> </w:t>
      </w:r>
      <w:r>
        <w:t>surtout</w:t>
      </w:r>
      <w:r>
        <w:rPr>
          <w:spacing w:val="14"/>
        </w:rPr>
        <w:t xml:space="preserve"> </w:t>
      </w:r>
      <w:r>
        <w:t>si</w:t>
      </w:r>
      <w:r>
        <w:rPr>
          <w:spacing w:val="13"/>
        </w:rPr>
        <w:t xml:space="preserve"> </w:t>
      </w:r>
      <w:r>
        <w:t>elle</w:t>
      </w:r>
      <w:r>
        <w:rPr>
          <w:spacing w:val="13"/>
        </w:rPr>
        <w:t xml:space="preserve"> </w:t>
      </w:r>
      <w:r>
        <w:t>voit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médecin</w:t>
      </w:r>
      <w:r>
        <w:rPr>
          <w:spacing w:val="14"/>
        </w:rPr>
        <w:t xml:space="preserve"> </w:t>
      </w:r>
      <w:r>
        <w:t>différent</w:t>
      </w:r>
      <w:r>
        <w:rPr>
          <w:spacing w:val="14"/>
        </w:rPr>
        <w:t xml:space="preserve"> </w:t>
      </w:r>
      <w:r>
        <w:t>à chaque</w:t>
      </w:r>
      <w:r>
        <w:rPr>
          <w:spacing w:val="-3"/>
        </w:rPr>
        <w:t xml:space="preserve"> </w:t>
      </w:r>
      <w:r>
        <w:t>visite.</w:t>
      </w:r>
    </w:p>
    <w:p w:rsidR="009D4412" w:rsidRDefault="00761C65">
      <w:pPr>
        <w:pStyle w:val="Corpsdetexte"/>
        <w:ind w:right="235"/>
        <w:jc w:val="both"/>
      </w:pPr>
      <w:r>
        <w:t>Pour vérifier la présence de conditions coexistant avec la surdicécité, les bilans</w:t>
      </w:r>
      <w:r>
        <w:rPr>
          <w:spacing w:val="29"/>
        </w:rPr>
        <w:t xml:space="preserve"> </w:t>
      </w:r>
      <w:r>
        <w:rPr>
          <w:spacing w:val="4"/>
        </w:rPr>
        <w:t>de</w:t>
      </w:r>
      <w:r>
        <w:rPr>
          <w:w w:val="99"/>
        </w:rPr>
        <w:t xml:space="preserve"> </w:t>
      </w:r>
      <w:r>
        <w:t xml:space="preserve">santé préventifs sont importants (voir Domaine </w:t>
      </w:r>
      <w:proofErr w:type="gramStart"/>
      <w:r>
        <w:t>Un</w:t>
      </w:r>
      <w:proofErr w:type="gramEnd"/>
      <w:r>
        <w:t xml:space="preserve">). Si </w:t>
      </w:r>
      <w:r>
        <w:rPr>
          <w:rFonts w:cs="Calibri"/>
        </w:rPr>
        <w:t>l’on collecte de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m</w:t>
      </w:r>
      <w:r>
        <w:t>eilleures données sur la surdicécité, les professionnels de la santé pourraient en savoir plus</w:t>
      </w:r>
      <w:r>
        <w:rPr>
          <w:spacing w:val="11"/>
        </w:rPr>
        <w:t xml:space="preserve"> </w:t>
      </w:r>
      <w:r>
        <w:t>sur</w:t>
      </w:r>
      <w:r>
        <w:rPr>
          <w:w w:val="99"/>
        </w:rPr>
        <w:t xml:space="preserve"> </w:t>
      </w:r>
      <w:r>
        <w:t xml:space="preserve">les types de conditions coexistant, </w:t>
      </w:r>
      <w:proofErr w:type="gramStart"/>
      <w:r>
        <w:t>et</w:t>
      </w:r>
      <w:proofErr w:type="gramEnd"/>
      <w:r>
        <w:t xml:space="preserve"> soigner les sourdaveugles en conséquence.</w:t>
      </w:r>
      <w:r>
        <w:rPr>
          <w:spacing w:val="39"/>
        </w:rPr>
        <w:t xml:space="preserve"> </w:t>
      </w:r>
      <w:proofErr w:type="gramStart"/>
      <w:r>
        <w:t>Cette</w:t>
      </w:r>
      <w:r>
        <w:rPr>
          <w:w w:val="99"/>
        </w:rPr>
        <w:t xml:space="preserve"> </w:t>
      </w:r>
      <w:r>
        <w:t>approche proactive bénéficierait probablement aux sourdaveugles qui, sans</w:t>
      </w:r>
      <w:r>
        <w:rPr>
          <w:spacing w:val="34"/>
        </w:rPr>
        <w:t xml:space="preserve"> </w:t>
      </w:r>
      <w:r>
        <w:t>cela,</w:t>
      </w:r>
      <w:r>
        <w:rPr>
          <w:w w:val="99"/>
        </w:rPr>
        <w:t xml:space="preserve"> </w:t>
      </w:r>
      <w:r>
        <w:t>pourraient être incapables de communiquer leurs besoins en matière de</w:t>
      </w:r>
      <w:r>
        <w:rPr>
          <w:spacing w:val="-24"/>
        </w:rPr>
        <w:t xml:space="preserve"> </w:t>
      </w:r>
      <w:r>
        <w:t>santé.</w:t>
      </w:r>
      <w:proofErr w:type="gramEnd"/>
    </w:p>
    <w:p w:rsidR="009D4412" w:rsidRDefault="009D4412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38"/>
        </w:tabs>
        <w:spacing w:before="51"/>
        <w:ind w:right="2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 xml:space="preserve">6.8 Communication </w:t>
      </w:r>
      <w:proofErr w:type="gramStart"/>
      <w:r>
        <w:rPr>
          <w:shd w:val="clear" w:color="auto" w:fill="EDEBE0"/>
        </w:rPr>
        <w:t>et</w:t>
      </w:r>
      <w:proofErr w:type="gramEnd"/>
      <w:r>
        <w:rPr>
          <w:spacing w:val="-13"/>
          <w:shd w:val="clear" w:color="auto" w:fill="EDEBE0"/>
        </w:rPr>
        <w:t xml:space="preserve"> </w:t>
      </w:r>
      <w:r>
        <w:rPr>
          <w:shd w:val="clear" w:color="auto" w:fill="EDEBE0"/>
        </w:rPr>
        <w:t>media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Les formes de média accessibles (programmes de télévision) sont disponibles pour  </w:t>
      </w:r>
      <w:r>
        <w:rPr>
          <w:spacing w:val="1"/>
        </w:rPr>
        <w:t xml:space="preserve"> </w:t>
      </w:r>
      <w:r>
        <w:t>les personnes sourdaveugles dans au moins 19 pays. Leur accessibilité semble être</w:t>
      </w:r>
      <w:r>
        <w:rPr>
          <w:spacing w:val="-10"/>
        </w:rPr>
        <w:t xml:space="preserve"> </w:t>
      </w:r>
      <w:r>
        <w:t>le</w:t>
      </w:r>
      <w:r>
        <w:rPr>
          <w:w w:val="99"/>
        </w:rPr>
        <w:t xml:space="preserve"> </w:t>
      </w:r>
      <w:r>
        <w:t>courant</w:t>
      </w:r>
      <w:r>
        <w:rPr>
          <w:spacing w:val="25"/>
        </w:rPr>
        <w:t xml:space="preserve"> </w:t>
      </w:r>
      <w:r>
        <w:t>dominant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NL</w:t>
      </w:r>
      <w:r>
        <w:rPr>
          <w:spacing w:val="22"/>
        </w:rPr>
        <w:t xml:space="preserve"> </w:t>
      </w:r>
      <w:r>
        <w:t>qui</w:t>
      </w:r>
      <w:r>
        <w:rPr>
          <w:spacing w:val="25"/>
        </w:rPr>
        <w:t xml:space="preserve"> </w:t>
      </w:r>
      <w:r>
        <w:t>diffuse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grande</w:t>
      </w:r>
      <w:r>
        <w:rPr>
          <w:spacing w:val="25"/>
        </w:rPr>
        <w:t xml:space="preserve"> </w:t>
      </w:r>
      <w:r>
        <w:t>majorité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ces</w:t>
      </w:r>
      <w:r>
        <w:rPr>
          <w:spacing w:val="25"/>
        </w:rPr>
        <w:t xml:space="preserve"> </w:t>
      </w:r>
      <w:r>
        <w:t>programmes</w:t>
      </w:r>
      <w:r>
        <w:rPr>
          <w:spacing w:val="25"/>
        </w:rPr>
        <w:t xml:space="preserve"> </w:t>
      </w:r>
      <w:r>
        <w:t>télévisés</w:t>
      </w:r>
      <w:r>
        <w:rPr>
          <w:w w:val="99"/>
        </w:rPr>
        <w:t xml:space="preserve"> </w:t>
      </w:r>
      <w:r>
        <w:t xml:space="preserve">dans </w:t>
      </w:r>
      <w:proofErr w:type="gramStart"/>
      <w:r>
        <w:t>un</w:t>
      </w:r>
      <w:proofErr w:type="gramEnd"/>
      <w:r>
        <w:t xml:space="preserve"> format accessible. D'autres pays offrent </w:t>
      </w:r>
      <w:proofErr w:type="gramStart"/>
      <w:r>
        <w:t>ce</w:t>
      </w:r>
      <w:proofErr w:type="gramEnd"/>
      <w:r>
        <w:t xml:space="preserve"> service de façon sporadique ou</w:t>
      </w:r>
      <w:r>
        <w:rPr>
          <w:spacing w:val="-18"/>
        </w:rPr>
        <w:t xml:space="preserve"> </w:t>
      </w:r>
      <w:r>
        <w:t>une</w:t>
      </w:r>
      <w:r>
        <w:rPr>
          <w:w w:val="99"/>
        </w:rPr>
        <w:t xml:space="preserve"> </w:t>
      </w:r>
      <w:r>
        <w:t>fois par</w:t>
      </w:r>
      <w:r>
        <w:rPr>
          <w:spacing w:val="-4"/>
        </w:rPr>
        <w:t xml:space="preserve"> </w:t>
      </w:r>
      <w:r>
        <w:t>jour.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671"/>
        <w:gridCol w:w="1510"/>
        <w:gridCol w:w="1483"/>
        <w:gridCol w:w="1484"/>
        <w:gridCol w:w="1529"/>
        <w:gridCol w:w="2069"/>
      </w:tblGrid>
      <w:tr w:rsidR="009D4412">
        <w:trPr>
          <w:trHeight w:hRule="exact" w:val="806"/>
        </w:trPr>
        <w:tc>
          <w:tcPr>
            <w:tcW w:w="874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ind w:left="611" w:right="580" w:hanging="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Tableau 20 : Accessibilité de la télévision (% ou fréquence d’accessibilité</w:t>
            </w:r>
            <w:r>
              <w:rPr>
                <w:rFonts w:ascii="Calibri" w:eastAsia="Calibri" w:hAnsi="Calibri" w:cs="Calibri"/>
                <w:b/>
                <w:bCs/>
                <w:i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des programmes, du plus grand au plus petit pourcentage,</w:t>
            </w:r>
            <w:r>
              <w:rPr>
                <w:rFonts w:ascii="Calibri" w:eastAsia="Calibri" w:hAnsi="Calibri" w:cs="Calibri"/>
                <w:b/>
                <w:bCs/>
                <w:i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approximativement)</w:t>
            </w:r>
          </w:p>
        </w:tc>
      </w:tr>
      <w:tr w:rsidR="009D4412">
        <w:trPr>
          <w:trHeight w:hRule="exact" w:val="888"/>
        </w:trPr>
        <w:tc>
          <w:tcPr>
            <w:tcW w:w="67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107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Pays</w:t>
            </w:r>
          </w:p>
        </w:tc>
        <w:tc>
          <w:tcPr>
            <w:tcW w:w="15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6"/>
              <w:ind w:left="169" w:right="104" w:hanging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Informations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sous-titrées</w:t>
            </w:r>
          </w:p>
        </w:tc>
        <w:tc>
          <w:tcPr>
            <w:tcW w:w="148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06" w:right="109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Autres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programmes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sous-titrés</w:t>
            </w:r>
          </w:p>
        </w:tc>
        <w:tc>
          <w:tcPr>
            <w:tcW w:w="148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09" w:right="10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Programmes</w:t>
            </w:r>
            <w:r>
              <w:rPr>
                <w:rFonts w:asci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en audio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description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239" w:right="122" w:hanging="1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Informations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en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Langue des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Signes</w:t>
            </w:r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24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Autres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programmes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en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Langue des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Signes</w:t>
            </w:r>
          </w:p>
        </w:tc>
      </w:tr>
      <w:tr w:rsidR="009D4412">
        <w:trPr>
          <w:trHeight w:hRule="exact" w:val="588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9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133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position w:val="-9"/>
                <w:sz w:val="24"/>
              </w:rPr>
              <w:t>NL</w:t>
            </w:r>
            <w:r>
              <w:rPr>
                <w:rFonts w:ascii="Times New Roman"/>
                <w:spacing w:val="-1"/>
                <w:sz w:val="14"/>
              </w:rPr>
              <w:t>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100%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95/50%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558" w:right="132" w:hanging="4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Deux fois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jour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right="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0%</w:t>
            </w:r>
          </w:p>
        </w:tc>
      </w:tr>
      <w:tr w:rsidR="009D4412">
        <w:trPr>
          <w:trHeight w:hRule="exact" w:val="293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19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CH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100%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100%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0%</w:t>
            </w:r>
          </w:p>
        </w:tc>
      </w:tr>
      <w:tr w:rsidR="009D4412">
        <w:trPr>
          <w:trHeight w:hRule="exact" w:val="586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9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14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position w:val="-9"/>
                <w:sz w:val="24"/>
              </w:rPr>
              <w:t>S1</w:t>
            </w:r>
            <w:r>
              <w:rPr>
                <w:rFonts w:ascii="Times New Roman"/>
                <w:spacing w:val="-1"/>
                <w:sz w:val="14"/>
              </w:rPr>
              <w:t>26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25-100%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25-100%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right="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5%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right="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5%</w:t>
            </w:r>
          </w:p>
        </w:tc>
      </w:tr>
      <w:tr w:rsidR="009D4412">
        <w:trPr>
          <w:trHeight w:hRule="exact" w:val="586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9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1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b/>
                <w:w w:val="95"/>
                <w:position w:val="-9"/>
                <w:sz w:val="24"/>
              </w:rPr>
              <w:t>RU</w:t>
            </w:r>
            <w:r>
              <w:rPr>
                <w:rFonts w:ascii="Times New Roman"/>
                <w:w w:val="95"/>
                <w:sz w:val="14"/>
              </w:rPr>
              <w:t>27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25-100%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25-100%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6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6"/>
              <w:ind w:right="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5%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6"/>
              <w:ind w:right="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5%</w:t>
            </w:r>
          </w:p>
        </w:tc>
      </w:tr>
      <w:tr w:rsidR="009D4412">
        <w:trPr>
          <w:trHeight w:hRule="exact" w:val="293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EL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50%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50%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50%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10%</w:t>
            </w:r>
          </w:p>
        </w:tc>
      </w:tr>
      <w:tr w:rsidR="009D4412">
        <w:trPr>
          <w:trHeight w:hRule="exact" w:val="293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21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PT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+50%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+50%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+50%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9D4412">
        <w:trPr>
          <w:trHeight w:hRule="exact" w:val="293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9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AT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60%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5%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5%</w:t>
            </w:r>
          </w:p>
        </w:tc>
      </w:tr>
      <w:tr w:rsidR="009D4412">
        <w:trPr>
          <w:trHeight w:hRule="exact" w:val="879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216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95"/>
                <w:sz w:val="24"/>
              </w:rPr>
              <w:t>ES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45%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50%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 h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p/s</w:t>
            </w:r>
          </w:p>
          <w:p w:rsidR="009D4412" w:rsidRDefault="00761C65">
            <w:pPr>
              <w:pStyle w:val="TableParagraph"/>
              <w:ind w:left="145" w:right="137" w:hanging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(privés) 3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 p/s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(publics)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ind w:left="237" w:right="25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(pareil que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pour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l’audio description)</w:t>
            </w:r>
          </w:p>
        </w:tc>
      </w:tr>
      <w:tr w:rsidR="009D4412">
        <w:trPr>
          <w:trHeight w:hRule="exact" w:val="305"/>
        </w:trPr>
        <w:tc>
          <w:tcPr>
            <w:tcW w:w="67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21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SK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50%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10%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0%</w:t>
            </w:r>
          </w:p>
        </w:tc>
      </w:tr>
    </w:tbl>
    <w:p w:rsidR="009D4412" w:rsidRDefault="009D4412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9D4412" w:rsidRDefault="005A1AD0">
      <w:pPr>
        <w:spacing w:line="20" w:lineRule="exact"/>
        <w:ind w:left="2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27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279" name="Group 2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280" name="Freeform 2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4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">
                <v:group id="Group 255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56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6GcIA&#10;AADcAAAADwAAAGRycy9kb3ducmV2LnhtbERPu27CMBTdK/UfrFupW3FgqEKKQTyEoCNQVYxX8a1j&#10;iK9DbCD06/GAxHh03qNJ52pxoTZYzwr6vQwEcem1ZaPgZ7f8yEGEiKyx9kwKbhRgMn59GWGh/ZU3&#10;dNlGI1IIhwIVVDE2hZShrMhh6PmGOHF/vnUYE2yN1C1eU7ir5SDLPqVDy6mhwobmFZXH7dkpOH2b&#10;393wkPf3/8aetN0vVjO9UOr9rZt+gYjUxaf44V5rBYM8zU9n0hGQ4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boZwgAAANwAAAAPAAAAAAAAAAAAAAAAAJgCAABkcnMvZG93&#10;bnJldi54bWxQSwUGAAAAAAQABAD1AAAAhw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 w:line="261" w:lineRule="exact"/>
        <w:ind w:left="22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10"/>
          <w:sz w:val="13"/>
        </w:rPr>
        <w:t xml:space="preserve">24 </w:t>
      </w:r>
      <w:r>
        <w:rPr>
          <w:rFonts w:ascii="Calibri"/>
          <w:sz w:val="20"/>
        </w:rPr>
        <w:t xml:space="preserve">Tadesse, Y. (2013) </w:t>
      </w:r>
      <w:r>
        <w:rPr>
          <w:rFonts w:ascii="Calibri"/>
          <w:i/>
          <w:sz w:val="20"/>
        </w:rPr>
        <w:t>Usher information and Research Survey, Final Report, Sense</w:t>
      </w:r>
      <w:r>
        <w:rPr>
          <w:rFonts w:ascii="Calibri"/>
          <w:sz w:val="20"/>
        </w:rPr>
        <w:t>: Rapport</w:t>
      </w:r>
      <w:r>
        <w:rPr>
          <w:rFonts w:ascii="Calibri"/>
          <w:spacing w:val="-26"/>
          <w:sz w:val="20"/>
        </w:rPr>
        <w:t xml:space="preserve"> </w:t>
      </w:r>
      <w:r>
        <w:rPr>
          <w:rFonts w:ascii="Calibri"/>
          <w:sz w:val="20"/>
        </w:rPr>
        <w:t>interne</w:t>
      </w:r>
    </w:p>
    <w:p w:rsidR="009D4412" w:rsidRDefault="00761C65">
      <w:pPr>
        <w:spacing w:line="245" w:lineRule="exact"/>
        <w:ind w:left="222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position w:val="10"/>
          <w:sz w:val="13"/>
        </w:rPr>
        <w:t xml:space="preserve">25 </w:t>
      </w:r>
      <w:proofErr w:type="gramStart"/>
      <w:r>
        <w:rPr>
          <w:rFonts w:ascii="Calibri" w:hAnsi="Calibri"/>
          <w:sz w:val="20"/>
        </w:rPr>
        <w:t>NL :</w:t>
      </w:r>
      <w:proofErr w:type="gramEnd"/>
      <w:r>
        <w:rPr>
          <w:rFonts w:ascii="Calibri" w:hAnsi="Calibri"/>
          <w:sz w:val="20"/>
        </w:rPr>
        <w:t xml:space="preserve"> pourcentage des programmes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publics/privés</w:t>
      </w:r>
    </w:p>
    <w:p w:rsidR="009D4412" w:rsidRDefault="00761C65">
      <w:pPr>
        <w:spacing w:line="244" w:lineRule="exact"/>
        <w:ind w:left="222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position w:val="10"/>
          <w:sz w:val="13"/>
        </w:rPr>
        <w:t xml:space="preserve">26 </w:t>
      </w:r>
      <w:proofErr w:type="gramStart"/>
      <w:r>
        <w:rPr>
          <w:rFonts w:ascii="Calibri" w:hAnsi="Calibri"/>
          <w:sz w:val="20"/>
        </w:rPr>
        <w:t>BBC :</w:t>
      </w:r>
      <w:proofErr w:type="gramEnd"/>
      <w:r>
        <w:rPr>
          <w:rFonts w:ascii="Calibri" w:hAnsi="Calibri"/>
          <w:sz w:val="20"/>
        </w:rPr>
        <w:t xml:space="preserve"> 100% sous-titré, autres chaînes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25-100%</w:t>
      </w:r>
    </w:p>
    <w:p w:rsidR="009D4412" w:rsidRDefault="00761C65">
      <w:pPr>
        <w:spacing w:line="260" w:lineRule="exact"/>
        <w:ind w:left="2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27 </w:t>
      </w:r>
      <w:proofErr w:type="gramStart"/>
      <w:r>
        <w:rPr>
          <w:rFonts w:ascii="Calibri" w:eastAsia="Calibri" w:hAnsi="Calibri" w:cs="Calibri"/>
          <w:sz w:val="20"/>
          <w:szCs w:val="20"/>
        </w:rPr>
        <w:t>BBC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chaînes d’information 100% sous-titrées, plus les informations de midi de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BSL</w:t>
      </w:r>
    </w:p>
    <w:p w:rsidR="009D4412" w:rsidRDefault="009D4412">
      <w:pPr>
        <w:spacing w:line="260" w:lineRule="exact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46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6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84"/>
        <w:gridCol w:w="1293"/>
        <w:gridCol w:w="1661"/>
        <w:gridCol w:w="1351"/>
        <w:gridCol w:w="1541"/>
        <w:gridCol w:w="2115"/>
      </w:tblGrid>
      <w:tr w:rsidR="009D4412">
        <w:trPr>
          <w:trHeight w:hRule="exact" w:val="597"/>
        </w:trPr>
        <w:tc>
          <w:tcPr>
            <w:tcW w:w="78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7"/>
              <w:ind w:left="2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EE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7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0%</w:t>
            </w:r>
          </w:p>
        </w:tc>
        <w:tc>
          <w:tcPr>
            <w:tcW w:w="16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7"/>
              <w:ind w:left="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13 progs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p/s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7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chaînes</w:t>
            </w:r>
          </w:p>
        </w:tc>
        <w:tc>
          <w:tcPr>
            <w:tcW w:w="15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ind w:left="571" w:right="332" w:hanging="1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Tous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les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jours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7"/>
              <w:ind w:left="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0%</w:t>
            </w:r>
          </w:p>
        </w:tc>
      </w:tr>
      <w:tr w:rsidR="009D4412">
        <w:trPr>
          <w:trHeight w:hRule="exact" w:val="293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b/>
                <w:position w:val="-9"/>
                <w:sz w:val="24"/>
              </w:rPr>
              <w:t>IE</w:t>
            </w:r>
            <w:r>
              <w:rPr>
                <w:rFonts w:ascii="Times New Roman"/>
                <w:sz w:val="14"/>
              </w:rPr>
              <w:t>28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23%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23%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1.25%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8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9D4412">
        <w:trPr>
          <w:trHeight w:hRule="exact" w:val="293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1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HR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10%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40%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0%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8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3%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1%</w:t>
            </w:r>
          </w:p>
        </w:tc>
      </w:tr>
      <w:tr w:rsidR="009D4412">
        <w:trPr>
          <w:trHeight w:hRule="exact" w:val="293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b/>
                <w:position w:val="-9"/>
                <w:sz w:val="24"/>
              </w:rPr>
              <w:t>SI</w:t>
            </w:r>
            <w:r>
              <w:rPr>
                <w:rFonts w:ascii="Times New Roman"/>
                <w:sz w:val="14"/>
              </w:rPr>
              <w:t>29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8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100%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9D4412">
        <w:trPr>
          <w:trHeight w:hRule="exact" w:val="293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18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HU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0-20%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3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0-20%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0%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9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0-1%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2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chaîne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LS</w:t>
            </w:r>
          </w:p>
        </w:tc>
      </w:tr>
      <w:tr w:rsidR="009D4412">
        <w:trPr>
          <w:trHeight w:hRule="exact" w:val="58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2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FI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righ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chaîne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3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100%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right="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571" w:right="332" w:hanging="1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Tous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les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jours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46"/>
              <w:ind w:left="2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9D4412">
        <w:trPr>
          <w:trHeight w:hRule="exact" w:val="293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2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DE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2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Calibri"/>
                <w:sz w:val="24"/>
              </w:rPr>
              <w:t>14/8.4%</w:t>
            </w:r>
            <w:r>
              <w:rPr>
                <w:rFonts w:ascii="Times New Roman"/>
                <w:position w:val="10"/>
                <w:sz w:val="14"/>
              </w:rPr>
              <w:t>30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8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2 chaînes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2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9D4412">
        <w:trPr>
          <w:trHeight w:hRule="exact" w:val="293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PL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18.44%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1%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8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0.1%</w:t>
            </w:r>
          </w:p>
        </w:tc>
      </w:tr>
      <w:tr w:rsidR="009D4412">
        <w:trPr>
          <w:trHeight w:hRule="exact" w:val="588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6"/>
              <w:ind w:left="1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MT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6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6"/>
              <w:ind w:left="2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6"/>
              <w:ind w:right="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2" w:lineRule="auto"/>
              <w:ind w:left="571" w:right="332" w:hanging="1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Tous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les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jours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before="146"/>
              <w:ind w:left="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Occasionnellement</w:t>
            </w:r>
          </w:p>
        </w:tc>
      </w:tr>
      <w:tr w:rsidR="009D4412">
        <w:trPr>
          <w:trHeight w:hRule="exact" w:val="1198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ind w:left="1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BG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0%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ind w:left="3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0%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0%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223" w:right="13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Une fois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jour (TV publique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+</w:t>
            </w:r>
          </w:p>
          <w:p w:rsidR="009D4412" w:rsidRDefault="00761C65">
            <w:pPr>
              <w:pStyle w:val="TableParagraph"/>
              <w:tabs>
                <w:tab w:val="left" w:pos="472"/>
                <w:tab w:val="left" w:pos="3658"/>
              </w:tabs>
              <w:ind w:left="-5089" w:right="-21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sz w:val="24"/>
                <w:u w:val="single" w:color="000000"/>
              </w:rPr>
              <w:tab/>
              <w:t>privée)</w:t>
            </w:r>
            <w:r>
              <w:rPr>
                <w:rFonts w:ascii="Calibri" w:hAnsi="Calibri"/>
                <w:sz w:val="24"/>
                <w:u w:val="single" w:color="000000"/>
              </w:rPr>
              <w:tab/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9D4412" w:rsidRDefault="00761C65">
            <w:pPr>
              <w:pStyle w:val="TableParagraph"/>
              <w:ind w:left="6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1.5 h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p/s</w:t>
            </w:r>
          </w:p>
        </w:tc>
      </w:tr>
      <w:tr w:rsidR="009D4412">
        <w:trPr>
          <w:trHeight w:hRule="exact" w:val="271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66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tabs>
                <w:tab w:val="left" w:pos="983"/>
                <w:tab w:val="left" w:pos="6670"/>
              </w:tabs>
              <w:spacing w:line="276" w:lineRule="exact"/>
              <w:ind w:left="-2091" w:right="-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  <w:t>Données non fournies par : CT, CZ, DK, FR, IT, LT, RO et</w:t>
            </w:r>
            <w:r>
              <w:rPr>
                <w:rFonts w:ascii="Calibri" w:hAnsi="Calibri"/>
                <w:i/>
                <w:spacing w:val="-15"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>TR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</w:r>
          </w:p>
        </w:tc>
      </w:tr>
    </w:tbl>
    <w:p w:rsidR="009D4412" w:rsidRDefault="009D4412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9D4412" w:rsidRDefault="00761C65">
      <w:pPr>
        <w:pStyle w:val="Corpsdetexte"/>
        <w:spacing w:before="51"/>
        <w:ind w:right="254"/>
        <w:jc w:val="both"/>
      </w:pPr>
      <w:r>
        <w:t xml:space="preserve">Le tableau indique que la télévision accessible </w:t>
      </w:r>
      <w:proofErr w:type="gramStart"/>
      <w:r>
        <w:t>est</w:t>
      </w:r>
      <w:proofErr w:type="gramEnd"/>
      <w:r>
        <w:t xml:space="preserve"> disponible dans certains pays</w:t>
      </w:r>
      <w:r>
        <w:rPr>
          <w:spacing w:val="18"/>
        </w:rPr>
        <w:t xml:space="preserve"> </w:t>
      </w:r>
      <w:r>
        <w:t>mais potentiellement</w:t>
      </w:r>
      <w:r>
        <w:rPr>
          <w:spacing w:val="19"/>
        </w:rPr>
        <w:t xml:space="preserve"> </w:t>
      </w:r>
      <w:r>
        <w:t>absente</w:t>
      </w:r>
      <w:r>
        <w:rPr>
          <w:spacing w:val="16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autres.</w:t>
      </w:r>
      <w:r>
        <w:rPr>
          <w:spacing w:val="17"/>
        </w:rPr>
        <w:t xml:space="preserve"> </w:t>
      </w:r>
      <w:r>
        <w:t>Ce</w:t>
      </w:r>
      <w:r>
        <w:rPr>
          <w:spacing w:val="18"/>
        </w:rPr>
        <w:t xml:space="preserve"> </w:t>
      </w:r>
      <w:r>
        <w:t>type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données</w:t>
      </w:r>
      <w:r>
        <w:rPr>
          <w:spacing w:val="18"/>
        </w:rPr>
        <w:t xml:space="preserve"> </w:t>
      </w:r>
      <w:proofErr w:type="gramStart"/>
      <w:r>
        <w:t>est</w:t>
      </w:r>
      <w:proofErr w:type="gramEnd"/>
      <w:r>
        <w:rPr>
          <w:spacing w:val="19"/>
        </w:rPr>
        <w:t xml:space="preserve"> </w:t>
      </w:r>
      <w:r>
        <w:t>généralement</w:t>
      </w:r>
      <w:r>
        <w:rPr>
          <w:spacing w:val="19"/>
        </w:rPr>
        <w:t xml:space="preserve"> </w:t>
      </w:r>
      <w:r>
        <w:t>publié</w:t>
      </w:r>
      <w:r>
        <w:rPr>
          <w:w w:val="99"/>
        </w:rPr>
        <w:t xml:space="preserve"> </w:t>
      </w:r>
      <w:r>
        <w:t>par les organismes de radiodiffusion qui peuvent ne pas trop insister sur la quantité</w:t>
      </w:r>
      <w:r>
        <w:rPr>
          <w:spacing w:val="19"/>
        </w:rPr>
        <w:t xml:space="preserve"> </w:t>
      </w:r>
      <w:r>
        <w:t>de</w:t>
      </w:r>
      <w:r>
        <w:rPr>
          <w:w w:val="99"/>
        </w:rPr>
        <w:t xml:space="preserve"> </w:t>
      </w:r>
      <w:r>
        <w:t>programmes</w:t>
      </w:r>
      <w:r>
        <w:rPr>
          <w:spacing w:val="-4"/>
        </w:rPr>
        <w:t xml:space="preserve"> </w:t>
      </w:r>
      <w:r>
        <w:t>accessibles.</w:t>
      </w:r>
    </w:p>
    <w:p w:rsidR="009D4412" w:rsidRDefault="00761C65">
      <w:pPr>
        <w:pStyle w:val="Corpsdetexte"/>
        <w:ind w:right="255"/>
        <w:jc w:val="both"/>
        <w:rPr>
          <w:rFonts w:cs="Calibri"/>
        </w:rPr>
      </w:pPr>
      <w:r>
        <w:t xml:space="preserve">Les données relatives aux sites Web accessibles étaient trop inégales pour </w:t>
      </w:r>
      <w:r>
        <w:rPr>
          <w:spacing w:val="16"/>
        </w:rPr>
        <w:t xml:space="preserve"> </w:t>
      </w:r>
      <w:r>
        <w:t>les</w:t>
      </w:r>
      <w:r>
        <w:rPr>
          <w:w w:val="99"/>
        </w:rPr>
        <w:t xml:space="preserve"> </w:t>
      </w:r>
      <w:r>
        <w:t>présenter</w:t>
      </w:r>
      <w:r>
        <w:rPr>
          <w:spacing w:val="25"/>
        </w:rPr>
        <w:t xml:space="preserve"> </w:t>
      </w:r>
      <w:r>
        <w:t>dans</w:t>
      </w:r>
      <w:r>
        <w:rPr>
          <w:spacing w:val="27"/>
        </w:rPr>
        <w:t xml:space="preserve"> </w:t>
      </w:r>
      <w:r>
        <w:t>ce</w:t>
      </w:r>
      <w:r>
        <w:rPr>
          <w:spacing w:val="25"/>
        </w:rPr>
        <w:t xml:space="preserve"> </w:t>
      </w:r>
      <w:r>
        <w:t>rapport</w:t>
      </w:r>
      <w:r>
        <w:rPr>
          <w:spacing w:val="28"/>
        </w:rPr>
        <w:t xml:space="preserve"> </w:t>
      </w:r>
      <w:r>
        <w:t>mais,</w:t>
      </w:r>
      <w:r>
        <w:rPr>
          <w:spacing w:val="27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l'heure</w:t>
      </w:r>
      <w:r>
        <w:rPr>
          <w:spacing w:val="27"/>
        </w:rPr>
        <w:t xml:space="preserve"> </w:t>
      </w:r>
      <w:r>
        <w:t>actuelle,</w:t>
      </w:r>
      <w:r>
        <w:rPr>
          <w:spacing w:val="27"/>
        </w:rPr>
        <w:t xml:space="preserve"> </w:t>
      </w:r>
      <w:r>
        <w:t>seuls</w:t>
      </w:r>
      <w:r>
        <w:rPr>
          <w:spacing w:val="24"/>
        </w:rPr>
        <w:t xml:space="preserve"> </w:t>
      </w:r>
      <w:r>
        <w:t>très</w:t>
      </w:r>
      <w:r>
        <w:rPr>
          <w:spacing w:val="24"/>
        </w:rPr>
        <w:t xml:space="preserve"> </w:t>
      </w:r>
      <w:r>
        <w:t>peu</w:t>
      </w:r>
      <w:r>
        <w:rPr>
          <w:spacing w:val="33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sites</w:t>
      </w:r>
      <w:r>
        <w:rPr>
          <w:spacing w:val="27"/>
        </w:rPr>
        <w:t xml:space="preserve"> </w:t>
      </w:r>
      <w:r>
        <w:t>Web</w:t>
      </w:r>
      <w:r>
        <w:rPr>
          <w:spacing w:val="30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entièrement accessibles aux personnes utilisant une technologie d'assistance</w:t>
      </w:r>
      <w:r>
        <w:rPr>
          <w:spacing w:val="48"/>
        </w:rPr>
        <w:t xml:space="preserve"> </w:t>
      </w:r>
      <w:r>
        <w:t>(comme</w:t>
      </w:r>
      <w:r>
        <w:rPr>
          <w:w w:val="99"/>
        </w:rPr>
        <w:t xml:space="preserve"> </w:t>
      </w:r>
      <w:r>
        <w:t>les lecteurs d'écran). Aucun accord ne régit les normes de mise en place de sites</w:t>
      </w:r>
      <w:r>
        <w:rPr>
          <w:spacing w:val="52"/>
        </w:rPr>
        <w:t xml:space="preserve"> </w:t>
      </w:r>
      <w:r>
        <w:t>Web</w:t>
      </w:r>
      <w:r>
        <w:rPr>
          <w:w w:val="99"/>
        </w:rPr>
        <w:t xml:space="preserve"> </w:t>
      </w:r>
      <w:r>
        <w:t>accessibles. En février 2014, la première norme européenne EN 301 549 sur</w:t>
      </w:r>
      <w:r>
        <w:rPr>
          <w:spacing w:val="17"/>
        </w:rPr>
        <w:t xml:space="preserve"> </w:t>
      </w:r>
      <w:r>
        <w:t xml:space="preserve">les exigences d'accessibilité en matière de produits </w:t>
      </w:r>
      <w:proofErr w:type="gramStart"/>
      <w:r>
        <w:t>et</w:t>
      </w:r>
      <w:proofErr w:type="gramEnd"/>
      <w:r>
        <w:t xml:space="preserve"> services de Technologies</w:t>
      </w:r>
      <w:r>
        <w:rPr>
          <w:spacing w:val="49"/>
        </w:rPr>
        <w:t xml:space="preserve"> </w:t>
      </w:r>
      <w:r>
        <w:t>de</w:t>
      </w:r>
      <w:r>
        <w:rPr>
          <w:w w:val="99"/>
        </w:rPr>
        <w:t xml:space="preserve"> </w:t>
      </w:r>
      <w:r>
        <w:t>l'Information et de la Communication (TIC) a été adoptée et publiée. En 2013,</w:t>
      </w:r>
      <w:r>
        <w:rPr>
          <w:spacing w:val="39"/>
        </w:rPr>
        <w:t xml:space="preserve"> </w:t>
      </w:r>
      <w:r>
        <w:t xml:space="preserve">la Commission européenne a présenté une proposition pour une </w:t>
      </w:r>
      <w:r>
        <w:rPr>
          <w:rFonts w:cs="Calibri"/>
          <w:i/>
        </w:rPr>
        <w:t>Directive</w:t>
      </w:r>
      <w:r>
        <w:rPr>
          <w:rFonts w:cs="Calibri"/>
          <w:i/>
          <w:spacing w:val="53"/>
        </w:rPr>
        <w:t xml:space="preserve"> </w:t>
      </w:r>
      <w:r>
        <w:rPr>
          <w:rFonts w:cs="Calibri"/>
          <w:i/>
        </w:rPr>
        <w:t>européenne</w:t>
      </w:r>
      <w:r>
        <w:rPr>
          <w:rFonts w:cs="Calibri"/>
          <w:i/>
          <w:w w:val="99"/>
        </w:rPr>
        <w:t xml:space="preserve"> </w:t>
      </w:r>
      <w:r>
        <w:rPr>
          <w:rFonts w:cs="Calibri"/>
          <w:i/>
        </w:rPr>
        <w:t xml:space="preserve">sur les sites Web accessibles </w:t>
      </w:r>
      <w:r>
        <w:t>mais, malheureusement, sa portée est limitée et</w:t>
      </w:r>
      <w:r>
        <w:rPr>
          <w:spacing w:val="42"/>
        </w:rPr>
        <w:t xml:space="preserve"> </w:t>
      </w:r>
      <w:r>
        <w:t>les définitions</w:t>
      </w:r>
      <w:r>
        <w:rPr>
          <w:spacing w:val="20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sont</w:t>
      </w:r>
      <w:r>
        <w:rPr>
          <w:spacing w:val="20"/>
        </w:rPr>
        <w:t xml:space="preserve"> </w:t>
      </w:r>
      <w:r>
        <w:t>pas</w:t>
      </w:r>
      <w:r>
        <w:rPr>
          <w:spacing w:val="17"/>
        </w:rPr>
        <w:t xml:space="preserve"> </w:t>
      </w:r>
      <w:r>
        <w:t>claires.</w:t>
      </w:r>
      <w:r>
        <w:rPr>
          <w:spacing w:val="19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membres</w:t>
      </w:r>
      <w:r>
        <w:rPr>
          <w:spacing w:val="20"/>
        </w:rPr>
        <w:t xml:space="preserve"> </w:t>
      </w:r>
      <w:r>
        <w:t>du</w:t>
      </w:r>
      <w:r>
        <w:rPr>
          <w:spacing w:val="19"/>
        </w:rPr>
        <w:t xml:space="preserve"> </w:t>
      </w:r>
      <w:r>
        <w:t>Parlement</w:t>
      </w:r>
      <w:r>
        <w:rPr>
          <w:spacing w:val="21"/>
        </w:rPr>
        <w:t xml:space="preserve"> </w:t>
      </w:r>
      <w:r>
        <w:t>européen</w:t>
      </w:r>
      <w:r>
        <w:rPr>
          <w:spacing w:val="21"/>
        </w:rPr>
        <w:t xml:space="preserve"> </w:t>
      </w:r>
      <w:r>
        <w:t>ont</w:t>
      </w:r>
      <w:r>
        <w:rPr>
          <w:spacing w:val="29"/>
        </w:rPr>
        <w:t xml:space="preserve"> </w:t>
      </w:r>
      <w:r>
        <w:t>récemment</w:t>
      </w:r>
      <w:r>
        <w:rPr>
          <w:w w:val="99"/>
        </w:rPr>
        <w:t xml:space="preserve"> </w:t>
      </w:r>
      <w:r>
        <w:t xml:space="preserve">débattu de la proposition </w:t>
      </w:r>
      <w:proofErr w:type="gramStart"/>
      <w:r>
        <w:t>et</w:t>
      </w:r>
      <w:proofErr w:type="gramEnd"/>
      <w:r>
        <w:t>, espérons-le, les amendements vont peut-être mettre</w:t>
      </w:r>
      <w:r>
        <w:rPr>
          <w:spacing w:val="31"/>
        </w:rPr>
        <w:t xml:space="preserve"> </w:t>
      </w:r>
      <w:r>
        <w:t xml:space="preserve">en </w:t>
      </w:r>
      <w:r>
        <w:rPr>
          <w:rFonts w:cs="Calibri"/>
        </w:rPr>
        <w:t>avant des définitions plus claires et permettre aussi d’élargir sa</w:t>
      </w:r>
      <w:r>
        <w:rPr>
          <w:rFonts w:cs="Calibri"/>
          <w:spacing w:val="-25"/>
        </w:rPr>
        <w:t xml:space="preserve"> </w:t>
      </w:r>
      <w:r>
        <w:rPr>
          <w:rFonts w:cs="Calibri"/>
        </w:rPr>
        <w:t>portée.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10"/>
        <w:rPr>
          <w:rFonts w:ascii="Calibri" w:eastAsia="Calibri" w:hAnsi="Calibri" w:cs="Calibri"/>
          <w:sz w:val="28"/>
          <w:szCs w:val="28"/>
        </w:rPr>
      </w:pPr>
    </w:p>
    <w:p w:rsidR="009D4412" w:rsidRDefault="005A1AD0">
      <w:pPr>
        <w:spacing w:line="20" w:lineRule="exact"/>
        <w:ind w:left="2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27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276" name="Group 25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277" name="Freeform 25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1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">
                <v:group id="Group 252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53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sYMIA&#10;AADcAAAADwAAAGRycy9kb3ducmV2LnhtbESPQYvCMBSE7wv+h/AEb2uqCyrVKCIIwqKgu+D12Tzb&#10;YvNSm1jjvzeC4HGYmW+Y2SKYSrTUuNKygkE/AUGcWV1yruD/b/09AeE8ssbKMil4kIPFvPM1w1Tb&#10;O++pPfhcRAi7FBUU3teplC4ryKDr25o4emfbGPRRNrnUDd4j3FRymCQjabDkuFBgTauCssvhZhTw&#10;qfoJt+PyatvtdZcFagfl71mpXjcspyA8Bf8Jv9sbrWA4HsP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WxgwgAAANwAAAAPAAAAAAAAAAAAAAAAAJgCAABkcnMvZG93&#10;bnJldi54bWxQSwUGAAAAAAQABAD1AAAAhwMAAAAA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 w:line="261" w:lineRule="exact"/>
        <w:ind w:left="222" w:right="1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28 </w:t>
      </w:r>
      <w:r>
        <w:rPr>
          <w:rFonts w:ascii="Calibri" w:eastAsia="Calibri" w:hAnsi="Calibri" w:cs="Calibri"/>
          <w:sz w:val="20"/>
          <w:szCs w:val="20"/>
        </w:rPr>
        <w:t xml:space="preserve">IE, RTE </w:t>
      </w:r>
      <w:proofErr w:type="gramStart"/>
      <w:r>
        <w:rPr>
          <w:rFonts w:ascii="Calibri" w:eastAsia="Calibri" w:hAnsi="Calibri" w:cs="Calibri"/>
          <w:sz w:val="20"/>
          <w:szCs w:val="20"/>
        </w:rPr>
        <w:t>1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aux pics d’audiences (18h30-23h00), 90% des programmes sous-titrés ; RTE 2 : jusqu’à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60%</w:t>
      </w:r>
    </w:p>
    <w:p w:rsidR="009D4412" w:rsidRDefault="00761C65">
      <w:pPr>
        <w:spacing w:line="244" w:lineRule="exact"/>
        <w:ind w:left="222" w:right="178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position w:val="10"/>
          <w:sz w:val="13"/>
        </w:rPr>
        <w:t xml:space="preserve">29 </w:t>
      </w:r>
      <w:r>
        <w:rPr>
          <w:rFonts w:ascii="Calibri" w:hAnsi="Calibri"/>
          <w:sz w:val="20"/>
        </w:rPr>
        <w:t xml:space="preserve">Une chaîne de télévision pour les sourds </w:t>
      </w:r>
      <w:proofErr w:type="gramStart"/>
      <w:r>
        <w:rPr>
          <w:rFonts w:ascii="Calibri" w:hAnsi="Calibri"/>
          <w:sz w:val="20"/>
        </w:rPr>
        <w:t>est</w:t>
      </w:r>
      <w:proofErr w:type="gramEnd"/>
      <w:r>
        <w:rPr>
          <w:rFonts w:ascii="Calibri" w:hAnsi="Calibri"/>
          <w:sz w:val="20"/>
        </w:rPr>
        <w:t xml:space="preserve"> disponible depuis 4</w:t>
      </w:r>
      <w:r>
        <w:rPr>
          <w:rFonts w:ascii="Calibri" w:hAnsi="Calibri"/>
          <w:spacing w:val="-15"/>
          <w:sz w:val="20"/>
        </w:rPr>
        <w:t xml:space="preserve"> </w:t>
      </w:r>
      <w:r>
        <w:rPr>
          <w:rFonts w:ascii="Calibri" w:hAnsi="Calibri"/>
          <w:sz w:val="20"/>
        </w:rPr>
        <w:t>mois</w:t>
      </w:r>
    </w:p>
    <w:p w:rsidR="009D4412" w:rsidRDefault="00761C65">
      <w:pPr>
        <w:spacing w:line="260" w:lineRule="exact"/>
        <w:ind w:left="222" w:right="1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 xml:space="preserve">30 </w:t>
      </w:r>
      <w:r>
        <w:rPr>
          <w:rFonts w:ascii="Calibri" w:eastAsia="Calibri" w:hAnsi="Calibri" w:cs="Calibri"/>
          <w:sz w:val="20"/>
          <w:szCs w:val="20"/>
        </w:rPr>
        <w:t>14% des programmes publics sont sous-</w:t>
      </w:r>
      <w:proofErr w:type="gramStart"/>
      <w:r>
        <w:rPr>
          <w:rFonts w:ascii="Calibri" w:eastAsia="Calibri" w:hAnsi="Calibri" w:cs="Calibri"/>
          <w:sz w:val="20"/>
          <w:szCs w:val="20"/>
        </w:rPr>
        <w:t>titrés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8.4% de l’ensemble des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programmes</w:t>
      </w:r>
    </w:p>
    <w:p w:rsidR="009D4412" w:rsidRDefault="009D4412">
      <w:pPr>
        <w:spacing w:line="260" w:lineRule="exact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20" w:right="144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343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544185" cy="218440"/>
                <wp:effectExtent l="9525" t="9525" r="8890" b="10160"/>
                <wp:docPr id="27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218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1"/>
                              <w:ind w:left="10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Conclusions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5" o:spid="_x0000_s1051" type="#_x0000_t202" style="width:436.5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spacing w:before="21"/>
                        <w:ind w:left="10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Conclusions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9D4412" w:rsidRDefault="00761C65">
      <w:pPr>
        <w:pStyle w:val="Corpsdetexte"/>
        <w:tabs>
          <w:tab w:val="left" w:pos="8738"/>
        </w:tabs>
        <w:spacing w:before="51"/>
        <w:ind w:right="18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 xml:space="preserve">6.9  </w:t>
      </w:r>
      <w:r>
        <w:rPr>
          <w:rFonts w:cs="Calibri"/>
          <w:shd w:val="clear" w:color="auto" w:fill="EDEBE0"/>
        </w:rPr>
        <w:t>L’égalité d’accès demeure principalement une</w:t>
      </w:r>
      <w:r>
        <w:rPr>
          <w:rFonts w:cs="Calibri"/>
          <w:spacing w:val="-24"/>
          <w:shd w:val="clear" w:color="auto" w:fill="EDEBE0"/>
        </w:rPr>
        <w:t xml:space="preserve"> </w:t>
      </w:r>
      <w:r>
        <w:rPr>
          <w:rFonts w:cs="Calibri"/>
          <w:shd w:val="clear" w:color="auto" w:fill="EDEBE0"/>
        </w:rPr>
        <w:t>exception</w:t>
      </w:r>
      <w:r>
        <w:rPr>
          <w:rFonts w:cs="Calibri"/>
          <w:shd w:val="clear" w:color="auto" w:fill="EDEBE0"/>
        </w:rPr>
        <w:tab/>
      </w:r>
      <w:r>
        <w:rPr>
          <w:rFonts w:cs="Calibri"/>
          <w:w w:val="31"/>
          <w:shd w:val="clear" w:color="auto" w:fill="EDEBE0"/>
        </w:rPr>
        <w:t xml:space="preserve"> </w:t>
      </w:r>
      <w:r>
        <w:rPr>
          <w:rFonts w:cs="Calibri"/>
        </w:rPr>
        <w:t xml:space="preserve"> </w:t>
      </w:r>
      <w:r>
        <w:t xml:space="preserve">La </w:t>
      </w:r>
      <w:r>
        <w:rPr>
          <w:spacing w:val="42"/>
        </w:rPr>
        <w:t xml:space="preserve"> </w:t>
      </w:r>
      <w:r>
        <w:t xml:space="preserve">plupart </w:t>
      </w:r>
      <w:r>
        <w:rPr>
          <w:spacing w:val="43"/>
        </w:rPr>
        <w:t xml:space="preserve"> </w:t>
      </w:r>
      <w:r>
        <w:t xml:space="preserve">des </w:t>
      </w:r>
      <w:r>
        <w:rPr>
          <w:spacing w:val="44"/>
        </w:rPr>
        <w:t xml:space="preserve"> </w:t>
      </w:r>
      <w:r>
        <w:t xml:space="preserve">pays </w:t>
      </w:r>
      <w:r>
        <w:rPr>
          <w:spacing w:val="40"/>
        </w:rPr>
        <w:t xml:space="preserve"> </w:t>
      </w:r>
      <w:r>
        <w:t xml:space="preserve">ne </w:t>
      </w:r>
      <w:r>
        <w:rPr>
          <w:spacing w:val="43"/>
        </w:rPr>
        <w:t xml:space="preserve"> </w:t>
      </w:r>
      <w:r>
        <w:t xml:space="preserve">proposent </w:t>
      </w:r>
      <w:r>
        <w:rPr>
          <w:spacing w:val="41"/>
        </w:rPr>
        <w:t xml:space="preserve"> </w:t>
      </w:r>
      <w:r>
        <w:t xml:space="preserve">pas </w:t>
      </w:r>
      <w:r>
        <w:rPr>
          <w:spacing w:val="42"/>
        </w:rPr>
        <w:t xml:space="preserve"> </w:t>
      </w:r>
      <w:r>
        <w:t xml:space="preserve">de </w:t>
      </w:r>
      <w:r>
        <w:rPr>
          <w:spacing w:val="43"/>
        </w:rPr>
        <w:t xml:space="preserve"> </w:t>
      </w:r>
      <w:r>
        <w:t xml:space="preserve">commissions </w:t>
      </w:r>
      <w:r>
        <w:rPr>
          <w:spacing w:val="42"/>
        </w:rPr>
        <w:t xml:space="preserve"> </w:t>
      </w:r>
      <w:r>
        <w:t xml:space="preserve">spécialisées </w:t>
      </w:r>
      <w:r>
        <w:rPr>
          <w:spacing w:val="39"/>
        </w:rPr>
        <w:t xml:space="preserve"> </w:t>
      </w:r>
      <w:r>
        <w:t xml:space="preserve">dédiées </w:t>
      </w:r>
      <w:r>
        <w:rPr>
          <w:spacing w:val="39"/>
        </w:rPr>
        <w:t xml:space="preserve"> </w:t>
      </w:r>
      <w:r>
        <w:t xml:space="preserve">à </w:t>
      </w:r>
      <w:r>
        <w:rPr>
          <w:rFonts w:cs="Calibri"/>
        </w:rPr>
        <w:t>l’</w:t>
      </w:r>
      <w:r>
        <w:t xml:space="preserve">accessibilité  des  personnes  sourdaveugles.  </w:t>
      </w:r>
      <w:proofErr w:type="gramStart"/>
      <w:r>
        <w:t>Même  lorsqu'il</w:t>
      </w:r>
      <w:proofErr w:type="gramEnd"/>
      <w:r>
        <w:t xml:space="preserve">  existe  des</w:t>
      </w:r>
      <w:r>
        <w:rPr>
          <w:spacing w:val="-16"/>
        </w:rPr>
        <w:t xml:space="preserve"> </w:t>
      </w:r>
      <w:r>
        <w:t>commissions</w:t>
      </w:r>
    </w:p>
    <w:p w:rsidR="009D4412" w:rsidRDefault="00761C65">
      <w:pPr>
        <w:pStyle w:val="Corpsdetexte"/>
        <w:ind w:right="215"/>
        <w:jc w:val="both"/>
      </w:pPr>
      <w:r>
        <w:t xml:space="preserve">« </w:t>
      </w:r>
      <w:proofErr w:type="gramStart"/>
      <w:r>
        <w:t>accessibilités</w:t>
      </w:r>
      <w:proofErr w:type="gramEnd"/>
      <w:r>
        <w:t xml:space="preserve"> », l'accent est principalement mis sur l'accessibilité physique plutôt</w:t>
      </w:r>
      <w:r>
        <w:rPr>
          <w:spacing w:val="10"/>
        </w:rPr>
        <w:t xml:space="preserve"> </w:t>
      </w:r>
      <w:r>
        <w:t>que</w:t>
      </w:r>
      <w:r>
        <w:rPr>
          <w:w w:val="99"/>
        </w:rPr>
        <w:t xml:space="preserve"> </w:t>
      </w:r>
      <w:r>
        <w:t>sensorielle, ce qui est pourtant essentiel pour de nombreuses</w:t>
      </w:r>
      <w:r>
        <w:rPr>
          <w:spacing w:val="44"/>
        </w:rPr>
        <w:t xml:space="preserve"> </w:t>
      </w:r>
      <w:r>
        <w:t>personnes sourdaveugles.</w:t>
      </w:r>
      <w:r>
        <w:rPr>
          <w:spacing w:val="41"/>
        </w:rPr>
        <w:t xml:space="preserve"> </w:t>
      </w:r>
      <w:r>
        <w:t>Les</w:t>
      </w:r>
      <w:r>
        <w:rPr>
          <w:spacing w:val="42"/>
        </w:rPr>
        <w:t xml:space="preserve"> </w:t>
      </w:r>
      <w:r>
        <w:t>options</w:t>
      </w:r>
      <w:r>
        <w:rPr>
          <w:spacing w:val="41"/>
        </w:rPr>
        <w:t xml:space="preserve"> </w:t>
      </w:r>
      <w:r>
        <w:t>accessibles</w:t>
      </w:r>
      <w:r>
        <w:rPr>
          <w:spacing w:val="41"/>
        </w:rPr>
        <w:t xml:space="preserve"> </w:t>
      </w:r>
      <w:r>
        <w:t>peuvent</w:t>
      </w:r>
      <w:r>
        <w:rPr>
          <w:spacing w:val="40"/>
        </w:rPr>
        <w:t xml:space="preserve"> </w:t>
      </w:r>
      <w:r>
        <w:t>être</w:t>
      </w:r>
      <w:r>
        <w:rPr>
          <w:spacing w:val="42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options</w:t>
      </w:r>
      <w:r>
        <w:rPr>
          <w:spacing w:val="41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plus</w:t>
      </w:r>
      <w:r>
        <w:rPr>
          <w:spacing w:val="41"/>
        </w:rPr>
        <w:t xml:space="preserve"> </w:t>
      </w:r>
      <w:r>
        <w:t>coûteuses,</w:t>
      </w:r>
      <w:r>
        <w:rPr>
          <w:w w:val="99"/>
        </w:rPr>
        <w:t xml:space="preserve"> </w:t>
      </w:r>
      <w:r>
        <w:t xml:space="preserve">comme dans le </w:t>
      </w:r>
      <w:proofErr w:type="gramStart"/>
      <w:r>
        <w:t>cas</w:t>
      </w:r>
      <w:proofErr w:type="gramEnd"/>
      <w:r>
        <w:t xml:space="preserve"> des taxis accessibles et des chaînes câblées</w:t>
      </w:r>
      <w:r>
        <w:rPr>
          <w:spacing w:val="-20"/>
        </w:rPr>
        <w:t xml:space="preserve"> </w:t>
      </w:r>
      <w:r>
        <w:t>accessibles.</w:t>
      </w:r>
    </w:p>
    <w:p w:rsidR="009D4412" w:rsidRDefault="00761C65">
      <w:pPr>
        <w:pStyle w:val="Corpsdetexte"/>
        <w:ind w:right="215"/>
        <w:jc w:val="both"/>
      </w:pPr>
      <w:proofErr w:type="gramStart"/>
      <w:r>
        <w:rPr>
          <w:rFonts w:cs="Calibri"/>
        </w:rPr>
        <w:t>L’a</w:t>
      </w:r>
      <w:r>
        <w:t>ccessibilité aux biens et services peut être améliorée avec l'introduction d'une</w:t>
      </w:r>
      <w:r>
        <w:rPr>
          <w:spacing w:val="51"/>
        </w:rPr>
        <w:t xml:space="preserve"> </w:t>
      </w:r>
      <w:r>
        <w:t>Loi Européenne sur l'Accessibilité.</w:t>
      </w:r>
      <w:proofErr w:type="gramEnd"/>
      <w:r>
        <w:t xml:space="preserve"> </w:t>
      </w:r>
      <w:proofErr w:type="gramStart"/>
      <w:r>
        <w:t>Les fabricants seraient alors obligés de proposer plus</w:t>
      </w:r>
      <w:r>
        <w:rPr>
          <w:spacing w:val="-8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rFonts w:cs="Calibri"/>
        </w:rPr>
        <w:t>fonctions d’accessibilité dans leurs produits.</w:t>
      </w:r>
      <w:proofErr w:type="gramEnd"/>
      <w:r>
        <w:rPr>
          <w:rFonts w:cs="Calibri"/>
        </w:rPr>
        <w:t xml:space="preserve"> </w:t>
      </w:r>
      <w:r>
        <w:t>Non seulement cela</w:t>
      </w:r>
      <w:r>
        <w:rPr>
          <w:spacing w:val="4"/>
        </w:rPr>
        <w:t xml:space="preserve"> </w:t>
      </w:r>
      <w:r>
        <w:t>améliorerait</w:t>
      </w:r>
      <w:r>
        <w:rPr>
          <w:w w:val="99"/>
        </w:rPr>
        <w:t xml:space="preserve"> </w:t>
      </w:r>
      <w:r>
        <w:t>l'indépendance de certaines personnes sourdaveugles, mais ouvrirait aussi</w:t>
      </w:r>
      <w:r>
        <w:rPr>
          <w:spacing w:val="45"/>
        </w:rPr>
        <w:t xml:space="preserve"> </w:t>
      </w:r>
      <w:r>
        <w:t>de</w:t>
      </w:r>
      <w:r>
        <w:rPr>
          <w:w w:val="99"/>
        </w:rPr>
        <w:t xml:space="preserve"> </w:t>
      </w:r>
      <w:r>
        <w:t>nouveaux marchés aux</w:t>
      </w:r>
      <w:r>
        <w:rPr>
          <w:spacing w:val="-14"/>
        </w:rPr>
        <w:t xml:space="preserve"> </w:t>
      </w:r>
      <w:r>
        <w:t>fabricants.</w:t>
      </w:r>
    </w:p>
    <w:p w:rsidR="009D4412" w:rsidRDefault="009D4412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D4412" w:rsidRDefault="005A1AD0">
      <w:pPr>
        <w:pStyle w:val="Paragraphedeliste"/>
        <w:numPr>
          <w:ilvl w:val="1"/>
          <w:numId w:val="5"/>
        </w:numPr>
        <w:tabs>
          <w:tab w:val="left" w:pos="798"/>
        </w:tabs>
        <w:spacing w:before="51" w:line="242" w:lineRule="auto"/>
        <w:ind w:right="644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736" behindDoc="1" locked="0" layoutInCell="1" allowOverlap="1">
                <wp:simplePos x="0" y="0"/>
                <wp:positionH relativeFrom="page">
                  <wp:posOffset>1063846</wp:posOffset>
                </wp:positionH>
                <wp:positionV relativeFrom="paragraph">
                  <wp:posOffset>33020</wp:posOffset>
                </wp:positionV>
                <wp:extent cx="5437505" cy="373380"/>
                <wp:effectExtent l="0" t="0" r="0" b="7620"/>
                <wp:wrapNone/>
                <wp:docPr id="26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3380"/>
                          <a:chOff x="1673" y="52"/>
                          <a:chExt cx="8563" cy="588"/>
                        </a:xfrm>
                      </wpg:grpSpPr>
                      <wpg:grpSp>
                        <wpg:cNvPr id="270" name="Group 248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6"/>
                            <a:chOff x="1673" y="52"/>
                            <a:chExt cx="8563" cy="296"/>
                          </a:xfrm>
                        </wpg:grpSpPr>
                        <wps:wsp>
                          <wps:cNvPr id="271" name="Freeform 249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6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7 52"/>
                                <a:gd name="T3" fmla="*/ 347 h 296"/>
                                <a:gd name="T4" fmla="+- 0 10235 1673"/>
                                <a:gd name="T5" fmla="*/ T4 w 8563"/>
                                <a:gd name="T6" fmla="+- 0 347 52"/>
                                <a:gd name="T7" fmla="*/ 347 h 296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6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6"/>
                                <a:gd name="T16" fmla="+- 0 1673 1673"/>
                                <a:gd name="T17" fmla="*/ T16 w 8563"/>
                                <a:gd name="T18" fmla="+- 0 347 52"/>
                                <a:gd name="T19" fmla="*/ 34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6">
                                  <a:moveTo>
                                    <a:pt x="0" y="295"/>
                                  </a:moveTo>
                                  <a:lnTo>
                                    <a:pt x="8562" y="295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46"/>
                        <wpg:cNvGrpSpPr>
                          <a:grpSpLocks/>
                        </wpg:cNvGrpSpPr>
                        <wpg:grpSpPr bwMode="auto">
                          <a:xfrm>
                            <a:off x="1673" y="347"/>
                            <a:ext cx="8563" cy="293"/>
                            <a:chOff x="1673" y="347"/>
                            <a:chExt cx="8563" cy="293"/>
                          </a:xfrm>
                        </wpg:grpSpPr>
                        <wps:wsp>
                          <wps:cNvPr id="273" name="Freeform 247"/>
                          <wps:cNvSpPr>
                            <a:spLocks/>
                          </wps:cNvSpPr>
                          <wps:spPr bwMode="auto">
                            <a:xfrm>
                              <a:off x="1673" y="347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40 347"/>
                                <a:gd name="T3" fmla="*/ 640 h 293"/>
                                <a:gd name="T4" fmla="+- 0 10235 1673"/>
                                <a:gd name="T5" fmla="*/ T4 w 8563"/>
                                <a:gd name="T6" fmla="+- 0 640 347"/>
                                <a:gd name="T7" fmla="*/ 640 h 293"/>
                                <a:gd name="T8" fmla="+- 0 10235 1673"/>
                                <a:gd name="T9" fmla="*/ T8 w 8563"/>
                                <a:gd name="T10" fmla="+- 0 347 347"/>
                                <a:gd name="T11" fmla="*/ 347 h 293"/>
                                <a:gd name="T12" fmla="+- 0 1673 1673"/>
                                <a:gd name="T13" fmla="*/ T12 w 8563"/>
                                <a:gd name="T14" fmla="+- 0 347 347"/>
                                <a:gd name="T15" fmla="*/ 347 h 293"/>
                                <a:gd name="T16" fmla="+- 0 1673 1673"/>
                                <a:gd name="T17" fmla="*/ T16 w 8563"/>
                                <a:gd name="T18" fmla="+- 0 640 347"/>
                                <a:gd name="T19" fmla="*/ 64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83.75pt;margin-top:2.6pt;width:428.15pt;height:29.4pt;z-index:-172744;mso-position-horizontal-relative:page" coordorigin="1673,52" coordsize="8563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">
                <v:group id="Group 248" o:spid="_x0000_s1027" style="position:absolute;left:1673;top:52;width:8563;height:296" coordorigin="1673,52" coordsize="8563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49" o:spid="_x0000_s1028" style="position:absolute;left:1673;top:52;width:8563;height:296;visibility:visible;mso-wrap-style:square;v-text-anchor:top" coordsize="856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vFcUA&#10;AADcAAAADwAAAGRycy9kb3ducmV2LnhtbESPQWsCMRSE70L/Q3iF3jRZKVpWoxShIKiHrkvp8XXz&#10;3N26eVmSVNd/3xQKHoeZ+YZZrgfbiQv50DrWkE0UCOLKmZZrDeXxbfwCIkRkg51j0nCjAOvVw2iJ&#10;uXFXfqdLEWuRIBxy1NDE2OdShqohi2HieuLknZy3GJP0tTQerwluOzlVaiYttpwWGuxp01B1Ln6s&#10;hvP3vv38KDf187bYleqgfKa+dlo/PQ6vCxCRhngP/7e3RsN0nsH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G8VxQAAANwAAAAPAAAAAAAAAAAAAAAAAJgCAABkcnMv&#10;ZG93bnJldi54bWxQSwUGAAAAAAQABAD1AAAAigMAAAAA&#10;" path="m,295r8562,l8562,,,,,295xe" fillcolor="#edebe0" stroked="f">
                    <v:path arrowok="t" o:connecttype="custom" o:connectlocs="0,347;8562,347;8562,52;0,52;0,347" o:connectangles="0,0,0,0,0"/>
                  </v:shape>
                </v:group>
                <v:group id="Group 246" o:spid="_x0000_s1029" style="position:absolute;left:1673;top:347;width:8563;height:293" coordorigin="1673,347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47" o:spid="_x0000_s1030" style="position:absolute;left:1673;top:347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T5cQA&#10;AADcAAAADwAAAGRycy9kb3ducmV2LnhtbESPQWvCQBSE70L/w/IK3sxuFFOJWaUIBU+FqtDra/Y1&#10;CWbfJtnVpP++Wyh4HGbmG6bYT7YVdxp841hDmigQxKUzDVcaLue3xQaED8gGW8ek4Yc87HdPswJz&#10;40b+oPspVCJC2OeooQ6hy6X0ZU0WfeI64uh9u8FiiHKopBlwjHDbyqVSmbTYcFyosaNDTeX1dLMa&#10;ys/3Pv26Hdj3Lj1u0rXKsrXSev48vW5BBJrCI/zfPhoNy5cV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E+XEAAAA3AAAAA8AAAAAAAAAAAAAAAAAmAIAAGRycy9k&#10;b3ducmV2LnhtbFBLBQYAAAAABAAEAPUAAACJAwAAAAA=&#10;" path="m,293r8562,l8562,,,,,293xe" fillcolor="#edebe0" stroked="f">
                    <v:path arrowok="t" o:connecttype="custom" o:connectlocs="0,640;8562,640;8562,347;0,347;0,640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eastAsia="Calibri" w:hAnsi="Calibri" w:cs="Calibri"/>
          <w:sz w:val="24"/>
          <w:szCs w:val="24"/>
        </w:rPr>
        <w:t>Les personnes sourdaveugles peuvent avoir besoin d’aide pour accéder à</w:t>
      </w:r>
      <w:r w:rsidR="00761C65"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des aides</w:t>
      </w:r>
    </w:p>
    <w:p w:rsidR="009D4412" w:rsidRDefault="00761C65">
      <w:pPr>
        <w:pStyle w:val="Corpsdetexte"/>
        <w:ind w:right="215"/>
        <w:jc w:val="both"/>
      </w:pPr>
      <w:r>
        <w:t>Dans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plupart</w:t>
      </w:r>
      <w:r>
        <w:rPr>
          <w:spacing w:val="37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pays,</w:t>
      </w:r>
      <w:r>
        <w:rPr>
          <w:spacing w:val="37"/>
        </w:rPr>
        <w:t xml:space="preserve"> </w:t>
      </w:r>
      <w:r>
        <w:t>les</w:t>
      </w:r>
      <w:r>
        <w:rPr>
          <w:spacing w:val="36"/>
        </w:rPr>
        <w:t xml:space="preserve"> </w:t>
      </w:r>
      <w:r>
        <w:t>personnes</w:t>
      </w:r>
      <w:r>
        <w:rPr>
          <w:spacing w:val="37"/>
        </w:rPr>
        <w:t xml:space="preserve"> </w:t>
      </w:r>
      <w:r>
        <w:t>handicapées</w:t>
      </w:r>
      <w:r>
        <w:rPr>
          <w:spacing w:val="36"/>
        </w:rPr>
        <w:t xml:space="preserve"> </w:t>
      </w:r>
      <w:r>
        <w:t>sont</w:t>
      </w:r>
      <w:r>
        <w:rPr>
          <w:spacing w:val="37"/>
        </w:rPr>
        <w:t xml:space="preserve"> </w:t>
      </w:r>
      <w:r>
        <w:t>tenues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présenter</w:t>
      </w:r>
      <w:r>
        <w:rPr>
          <w:spacing w:val="37"/>
        </w:rPr>
        <w:t xml:space="preserve"> </w:t>
      </w:r>
      <w:r>
        <w:t>une</w:t>
      </w:r>
      <w:r>
        <w:rPr>
          <w:w w:val="99"/>
        </w:rPr>
        <w:t xml:space="preserve"> </w:t>
      </w:r>
      <w:r>
        <w:t xml:space="preserve">demande officielle pour de nombreux biens </w:t>
      </w:r>
      <w:proofErr w:type="gramStart"/>
      <w:r>
        <w:t>et</w:t>
      </w:r>
      <w:proofErr w:type="gramEnd"/>
      <w:r>
        <w:t xml:space="preserve"> services. Pour les</w:t>
      </w:r>
      <w:r>
        <w:rPr>
          <w:spacing w:val="22"/>
        </w:rPr>
        <w:t xml:space="preserve"> </w:t>
      </w:r>
      <w:r>
        <w:t xml:space="preserve">personnes sourdaveugles, une aide à la communication peut être vitale pour suivre </w:t>
      </w:r>
      <w:proofErr w:type="gramStart"/>
      <w:r>
        <w:t>ce</w:t>
      </w:r>
      <w:proofErr w:type="gramEnd"/>
      <w:r>
        <w:rPr>
          <w:spacing w:val="29"/>
        </w:rPr>
        <w:t xml:space="preserve"> </w:t>
      </w:r>
      <w:r>
        <w:t>processus (qui</w:t>
      </w:r>
      <w:r>
        <w:rPr>
          <w:spacing w:val="13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grande</w:t>
      </w:r>
      <w:r>
        <w:rPr>
          <w:spacing w:val="11"/>
        </w:rPr>
        <w:t xml:space="preserve"> </w:t>
      </w:r>
      <w:r>
        <w:t>partie</w:t>
      </w:r>
      <w:r>
        <w:rPr>
          <w:spacing w:val="13"/>
        </w:rPr>
        <w:t xml:space="preserve"> </w:t>
      </w:r>
      <w:r>
        <w:t>réalisé</w:t>
      </w:r>
      <w:r>
        <w:rPr>
          <w:spacing w:val="13"/>
        </w:rPr>
        <w:t xml:space="preserve"> </w:t>
      </w:r>
      <w:r>
        <w:t>par</w:t>
      </w:r>
      <w:r>
        <w:rPr>
          <w:spacing w:val="13"/>
        </w:rPr>
        <w:t xml:space="preserve"> </w:t>
      </w:r>
      <w:r>
        <w:t>téléphone,</w:t>
      </w:r>
      <w:r>
        <w:rPr>
          <w:spacing w:val="13"/>
        </w:rPr>
        <w:t xml:space="preserve"> </w:t>
      </w:r>
      <w:r>
        <w:t>Internet</w:t>
      </w:r>
      <w:r>
        <w:rPr>
          <w:spacing w:val="14"/>
        </w:rPr>
        <w:t xml:space="preserve"> </w:t>
      </w:r>
      <w:r>
        <w:t>ou</w:t>
      </w:r>
      <w:r>
        <w:rPr>
          <w:spacing w:val="14"/>
        </w:rPr>
        <w:t xml:space="preserve"> </w:t>
      </w:r>
      <w:r>
        <w:t>courrier).</w:t>
      </w:r>
      <w:r>
        <w:rPr>
          <w:spacing w:val="18"/>
        </w:rPr>
        <w:t xml:space="preserve"> </w:t>
      </w:r>
      <w:r>
        <w:t>Lorsque</w:t>
      </w:r>
      <w:r>
        <w:rPr>
          <w:spacing w:val="15"/>
        </w:rPr>
        <w:t xml:space="preserve"> </w:t>
      </w:r>
      <w:r>
        <w:rPr>
          <w:rFonts w:cs="Calibri"/>
        </w:rPr>
        <w:t>l’aide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 xml:space="preserve">à </w:t>
      </w:r>
      <w:r>
        <w:t>la communication n'est pas disponible en premier lieu, cela pose dès le</w:t>
      </w:r>
      <w:r>
        <w:rPr>
          <w:spacing w:val="43"/>
        </w:rPr>
        <w:t xml:space="preserve"> </w:t>
      </w:r>
      <w:r>
        <w:t>départ</w:t>
      </w:r>
      <w:r>
        <w:rPr>
          <w:w w:val="99"/>
        </w:rPr>
        <w:t xml:space="preserve"> </w:t>
      </w:r>
      <w:r>
        <w:t>problème</w:t>
      </w:r>
      <w:r>
        <w:rPr>
          <w:spacing w:val="21"/>
        </w:rPr>
        <w:t xml:space="preserve"> </w:t>
      </w:r>
      <w:r>
        <w:t>aux</w:t>
      </w:r>
      <w:r>
        <w:rPr>
          <w:spacing w:val="19"/>
        </w:rPr>
        <w:t xml:space="preserve"> </w:t>
      </w:r>
      <w:r>
        <w:t>sourdaveugles</w:t>
      </w:r>
      <w:r>
        <w:rPr>
          <w:spacing w:val="20"/>
        </w:rPr>
        <w:t xml:space="preserve"> </w:t>
      </w:r>
      <w:r>
        <w:t>qui</w:t>
      </w:r>
      <w:r>
        <w:rPr>
          <w:spacing w:val="20"/>
        </w:rPr>
        <w:t xml:space="preserve"> </w:t>
      </w:r>
      <w:r>
        <w:t>souhaitent</w:t>
      </w:r>
      <w:r>
        <w:rPr>
          <w:spacing w:val="19"/>
        </w:rPr>
        <w:t xml:space="preserve"> </w:t>
      </w:r>
      <w:r>
        <w:t>accéder</w:t>
      </w:r>
      <w:r>
        <w:rPr>
          <w:spacing w:val="19"/>
        </w:rPr>
        <w:t xml:space="preserve"> </w:t>
      </w:r>
      <w:r>
        <w:t>à</w:t>
      </w:r>
      <w:r>
        <w:rPr>
          <w:spacing w:val="20"/>
        </w:rPr>
        <w:t xml:space="preserve"> </w:t>
      </w:r>
      <w:proofErr w:type="gramStart"/>
      <w:r>
        <w:t>ce</w:t>
      </w:r>
      <w:proofErr w:type="gramEnd"/>
      <w:r>
        <w:rPr>
          <w:spacing w:val="21"/>
        </w:rPr>
        <w:t xml:space="preserve"> </w:t>
      </w:r>
      <w:r>
        <w:t>service.</w:t>
      </w:r>
      <w:r>
        <w:rPr>
          <w:spacing w:val="20"/>
        </w:rPr>
        <w:t xml:space="preserve"> </w:t>
      </w:r>
      <w:r>
        <w:t>Pour</w:t>
      </w:r>
      <w:r>
        <w:rPr>
          <w:spacing w:val="21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 xml:space="preserve">personnes sourdaveugles, l'accès aux services de communication </w:t>
      </w:r>
      <w:proofErr w:type="gramStart"/>
      <w:r>
        <w:t>et</w:t>
      </w:r>
      <w:proofErr w:type="gramEnd"/>
      <w:r>
        <w:t xml:space="preserve"> d'interprétariat</w:t>
      </w:r>
      <w:r>
        <w:rPr>
          <w:spacing w:val="19"/>
        </w:rPr>
        <w:t xml:space="preserve"> </w:t>
      </w:r>
      <w:r>
        <w:t>est</w:t>
      </w:r>
      <w:r>
        <w:rPr>
          <w:w w:val="99"/>
        </w:rPr>
        <w:t xml:space="preserve"> </w:t>
      </w:r>
      <w:r>
        <w:t xml:space="preserve">indispensable </w:t>
      </w:r>
      <w:r>
        <w:rPr>
          <w:rFonts w:cs="Calibri"/>
        </w:rPr>
        <w:t xml:space="preserve">s’il </w:t>
      </w:r>
      <w:r>
        <w:t>constitue la seule occasion pour eux d'exprimer leurs</w:t>
      </w:r>
      <w:r>
        <w:rPr>
          <w:spacing w:val="14"/>
        </w:rPr>
        <w:t xml:space="preserve"> </w:t>
      </w:r>
      <w:r>
        <w:t xml:space="preserve">souhaits concernant les soins, le soutien et leur avenir. </w:t>
      </w:r>
      <w:proofErr w:type="gramStart"/>
      <w:r>
        <w:t>De même, les personnes âgées</w:t>
      </w:r>
      <w:r>
        <w:rPr>
          <w:spacing w:val="22"/>
        </w:rPr>
        <w:t xml:space="preserve"> </w:t>
      </w:r>
      <w:r>
        <w:t>peuvent</w:t>
      </w:r>
      <w:r>
        <w:rPr>
          <w:w w:val="99"/>
        </w:rPr>
        <w:t xml:space="preserve"> </w:t>
      </w:r>
      <w:r>
        <w:rPr>
          <w:rFonts w:cs="Calibri"/>
        </w:rPr>
        <w:t>se voir privées de l’aide fondam</w:t>
      </w:r>
      <w:r>
        <w:t>entale apportée par les fournisseurs de soins de santé</w:t>
      </w:r>
      <w:r>
        <w:rPr>
          <w:w w:val="99"/>
        </w:rPr>
        <w:t xml:space="preserve"> </w:t>
      </w:r>
      <w:r>
        <w:rPr>
          <w:rFonts w:cs="Calibri"/>
        </w:rPr>
        <w:t>ou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d’activités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sociales,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parce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qu'ils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sont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incapables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d'accéder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aux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informations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sur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 xml:space="preserve">la </w:t>
      </w:r>
      <w:r>
        <w:t>façon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faire</w:t>
      </w:r>
      <w:r>
        <w:rPr>
          <w:spacing w:val="30"/>
        </w:rPr>
        <w:t xml:space="preserve"> </w:t>
      </w:r>
      <w:r>
        <w:t>une</w:t>
      </w:r>
      <w:r>
        <w:rPr>
          <w:spacing w:val="30"/>
        </w:rPr>
        <w:t xml:space="preserve"> </w:t>
      </w:r>
      <w:r>
        <w:t>demande</w:t>
      </w:r>
      <w:r>
        <w:rPr>
          <w:spacing w:val="30"/>
        </w:rPr>
        <w:t xml:space="preserve"> </w:t>
      </w:r>
      <w:r>
        <w:t>officielle,</w:t>
      </w:r>
      <w:r>
        <w:rPr>
          <w:spacing w:val="29"/>
        </w:rPr>
        <w:t xml:space="preserve"> </w:t>
      </w:r>
      <w:r>
        <w:t>ou</w:t>
      </w:r>
      <w:r>
        <w:rPr>
          <w:spacing w:val="32"/>
        </w:rPr>
        <w:t xml:space="preserve"> </w:t>
      </w:r>
      <w:r>
        <w:t>sont</w:t>
      </w:r>
      <w:r>
        <w:rPr>
          <w:spacing w:val="28"/>
        </w:rPr>
        <w:t xml:space="preserve"> </w:t>
      </w:r>
      <w:r>
        <w:t>incapables</w:t>
      </w:r>
      <w:r>
        <w:rPr>
          <w:spacing w:val="32"/>
        </w:rPr>
        <w:t xml:space="preserve"> </w:t>
      </w:r>
      <w:r>
        <w:t>d'organiser</w:t>
      </w:r>
      <w:r>
        <w:rPr>
          <w:spacing w:val="32"/>
        </w:rPr>
        <w:t xml:space="preserve"> </w:t>
      </w:r>
      <w:r>
        <w:t>leur</w:t>
      </w:r>
      <w:r>
        <w:rPr>
          <w:spacing w:val="30"/>
        </w:rPr>
        <w:t xml:space="preserve"> </w:t>
      </w:r>
      <w:r>
        <w:t>demande</w:t>
      </w:r>
      <w:r>
        <w:rPr>
          <w:w w:val="99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téléphone.</w:t>
      </w:r>
      <w:proofErr w:type="gramEnd"/>
    </w:p>
    <w:p w:rsidR="009D4412" w:rsidRDefault="00761C65">
      <w:pPr>
        <w:pStyle w:val="Corpsdetexte"/>
        <w:spacing w:before="2"/>
        <w:ind w:right="215"/>
        <w:jc w:val="both"/>
      </w:pPr>
      <w:proofErr w:type="gramStart"/>
      <w:r>
        <w:t>Il</w:t>
      </w:r>
      <w:proofErr w:type="gramEnd"/>
      <w:r>
        <w:rPr>
          <w:spacing w:val="30"/>
        </w:rPr>
        <w:t xml:space="preserve"> </w:t>
      </w:r>
      <w:r>
        <w:t>faut</w:t>
      </w:r>
      <w:r>
        <w:rPr>
          <w:spacing w:val="31"/>
        </w:rPr>
        <w:t xml:space="preserve"> </w:t>
      </w:r>
      <w:r>
        <w:t>bien</w:t>
      </w:r>
      <w:r>
        <w:rPr>
          <w:spacing w:val="32"/>
        </w:rPr>
        <w:t xml:space="preserve"> </w:t>
      </w:r>
      <w:r>
        <w:t>reconnaître</w:t>
      </w:r>
      <w:r>
        <w:rPr>
          <w:spacing w:val="28"/>
        </w:rPr>
        <w:t xml:space="preserve"> </w:t>
      </w:r>
      <w:r>
        <w:t>que,</w:t>
      </w:r>
      <w:r>
        <w:rPr>
          <w:spacing w:val="30"/>
        </w:rPr>
        <w:t xml:space="preserve"> </w:t>
      </w:r>
      <w:r>
        <w:t>pour</w:t>
      </w:r>
      <w:r>
        <w:rPr>
          <w:spacing w:val="31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grand</w:t>
      </w:r>
      <w:r>
        <w:rPr>
          <w:spacing w:val="31"/>
        </w:rPr>
        <w:t xml:space="preserve"> </w:t>
      </w:r>
      <w:r>
        <w:t>nombre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personnes</w:t>
      </w:r>
      <w:r>
        <w:rPr>
          <w:spacing w:val="30"/>
        </w:rPr>
        <w:t xml:space="preserve"> </w:t>
      </w:r>
      <w:r>
        <w:t>sourdaveugles,</w:t>
      </w:r>
      <w:r>
        <w:rPr>
          <w:spacing w:val="31"/>
        </w:rPr>
        <w:t xml:space="preserve"> </w:t>
      </w:r>
      <w:r>
        <w:t>le</w:t>
      </w:r>
      <w:r>
        <w:rPr>
          <w:w w:val="99"/>
        </w:rPr>
        <w:t xml:space="preserve"> </w:t>
      </w:r>
      <w:r>
        <w:t>processus d'accès aux biens et services ne convient pas. Dans les pays où l'accès à</w:t>
      </w:r>
      <w:r>
        <w:rPr>
          <w:spacing w:val="34"/>
        </w:rPr>
        <w:t xml:space="preserve"> </w:t>
      </w:r>
      <w:r>
        <w:t>ces</w:t>
      </w:r>
      <w:r>
        <w:rPr>
          <w:w w:val="99"/>
        </w:rPr>
        <w:t xml:space="preserve"> </w:t>
      </w:r>
      <w:r>
        <w:t xml:space="preserve">biens </w:t>
      </w:r>
      <w:proofErr w:type="gramStart"/>
      <w:r>
        <w:t>et</w:t>
      </w:r>
      <w:proofErr w:type="gramEnd"/>
      <w:r>
        <w:t xml:space="preserve"> services est un droit, il sera largement laissé aux mains des ONG,</w:t>
      </w:r>
      <w:r>
        <w:rPr>
          <w:spacing w:val="29"/>
        </w:rPr>
        <w:t xml:space="preserve"> </w:t>
      </w:r>
      <w:r>
        <w:t>des organisations bénévo</w:t>
      </w:r>
      <w:r>
        <w:rPr>
          <w:rFonts w:cs="Calibri"/>
        </w:rPr>
        <w:t xml:space="preserve">les et des familles le soin de s’assurer que ces services sont </w:t>
      </w:r>
      <w:r>
        <w:t>effectivement donnés à la personne sourdaveugle. Évidemment, dans certains</w:t>
      </w:r>
      <w:r>
        <w:rPr>
          <w:spacing w:val="19"/>
        </w:rPr>
        <w:t xml:space="preserve"> </w:t>
      </w:r>
      <w:r>
        <w:t>pays,</w:t>
      </w:r>
      <w:r>
        <w:rPr>
          <w:w w:val="99"/>
        </w:rPr>
        <w:t xml:space="preserve"> </w:t>
      </w:r>
      <w:r>
        <w:t>l'absence de reconnaissance légale de la surdicécité a contribué à créer ces</w:t>
      </w:r>
      <w:r>
        <w:rPr>
          <w:spacing w:val="14"/>
        </w:rPr>
        <w:t xml:space="preserve"> </w:t>
      </w:r>
      <w:r>
        <w:t>problèmes</w:t>
      </w:r>
      <w:r>
        <w:rPr>
          <w:w w:val="99"/>
        </w:rPr>
        <w:t xml:space="preserve"> </w:t>
      </w:r>
      <w:proofErr w:type="gramStart"/>
      <w:r>
        <w:t>et</w:t>
      </w:r>
      <w:proofErr w:type="gramEnd"/>
      <w:r>
        <w:rPr>
          <w:spacing w:val="23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rendre</w:t>
      </w:r>
      <w:r>
        <w:rPr>
          <w:spacing w:val="23"/>
        </w:rPr>
        <w:t xml:space="preserve"> </w:t>
      </w:r>
      <w:r>
        <w:t>particulièrement</w:t>
      </w:r>
      <w:r>
        <w:rPr>
          <w:spacing w:val="20"/>
        </w:rPr>
        <w:t xml:space="preserve"> </w:t>
      </w:r>
      <w:r>
        <w:t>difficile</w:t>
      </w:r>
      <w:r>
        <w:rPr>
          <w:spacing w:val="23"/>
        </w:rPr>
        <w:t xml:space="preserve"> </w:t>
      </w:r>
      <w:r>
        <w:rPr>
          <w:rFonts w:cs="Calibri"/>
        </w:rPr>
        <w:t>l’accès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ces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services.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processus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 xml:space="preserve">d’évaluation </w:t>
      </w:r>
      <w:r>
        <w:t>des</w:t>
      </w:r>
      <w:r>
        <w:rPr>
          <w:spacing w:val="18"/>
        </w:rPr>
        <w:t xml:space="preserve"> </w:t>
      </w:r>
      <w:r>
        <w:t>ressources,</w:t>
      </w:r>
      <w:r>
        <w:rPr>
          <w:spacing w:val="18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dispositions</w:t>
      </w:r>
      <w:r>
        <w:rPr>
          <w:spacing w:val="17"/>
        </w:rPr>
        <w:t xml:space="preserve"> </w:t>
      </w:r>
      <w:r>
        <w:t>locales</w:t>
      </w:r>
      <w:r>
        <w:rPr>
          <w:spacing w:val="17"/>
        </w:rPr>
        <w:t xml:space="preserve"> </w:t>
      </w:r>
      <w:r>
        <w:t>inégales,</w:t>
      </w:r>
      <w:r>
        <w:rPr>
          <w:spacing w:val="16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dépendance</w:t>
      </w:r>
      <w:r>
        <w:rPr>
          <w:spacing w:val="18"/>
        </w:rPr>
        <w:t xml:space="preserve"> </w:t>
      </w:r>
      <w:r>
        <w:t>envers</w:t>
      </w:r>
      <w:r>
        <w:rPr>
          <w:spacing w:val="17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familles,</w:t>
      </w:r>
      <w:r>
        <w:rPr>
          <w:spacing w:val="17"/>
        </w:rPr>
        <w:t xml:space="preserve"> </w:t>
      </w:r>
      <w:r>
        <w:t>le manque de reconnaissance juridique de la surdicécité et l'absence  de</w:t>
      </w:r>
      <w:r>
        <w:rPr>
          <w:spacing w:val="14"/>
        </w:rPr>
        <w:t xml:space="preserve"> </w:t>
      </w:r>
      <w:r>
        <w:t>service</w:t>
      </w:r>
      <w:r>
        <w:rPr>
          <w:w w:val="99"/>
        </w:rPr>
        <w:t xml:space="preserve"> </w:t>
      </w:r>
      <w:r>
        <w:t>spécifique peuvent raisonnablement être vus comme une pression</w:t>
      </w:r>
      <w:r>
        <w:rPr>
          <w:spacing w:val="3"/>
        </w:rPr>
        <w:t xml:space="preserve"> </w:t>
      </w:r>
      <w:r>
        <w:t>supplémentaire</w:t>
      </w:r>
      <w:r>
        <w:rPr>
          <w:w w:val="99"/>
        </w:rPr>
        <w:t xml:space="preserve"> </w:t>
      </w:r>
      <w:r>
        <w:t>pour les sourdaveugles dans leur vie</w:t>
      </w:r>
      <w:r>
        <w:rPr>
          <w:spacing w:val="-13"/>
        </w:rPr>
        <w:t xml:space="preserve"> </w:t>
      </w:r>
      <w:r>
        <w:t>quotidienne.</w:t>
      </w:r>
    </w:p>
    <w:p w:rsidR="009D4412" w:rsidRDefault="009D4412">
      <w:pPr>
        <w:jc w:val="both"/>
        <w:sectPr w:rsidR="009D4412">
          <w:pgSz w:w="11910" w:h="16840"/>
          <w:pgMar w:top="1320" w:right="148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838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532130"/>
                <wp:effectExtent l="9525" t="9525" r="6350" b="10795"/>
                <wp:docPr id="268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5321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859"/>
                              </w:tabs>
                              <w:spacing w:before="21"/>
                              <w:ind w:left="42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18" w:name="_bookmark12"/>
                            <w:bookmarkEnd w:id="18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ab/>
                              <w:t xml:space="preserve">Domaine 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Cinq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:</w:t>
                            </w:r>
                            <w:proofErr w:type="gramEnd"/>
                          </w:p>
                          <w:p w:rsidR="00E37497" w:rsidRDefault="00E37497">
                            <w:pPr>
                              <w:spacing w:before="54"/>
                              <w:ind w:left="859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Éducation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Apprentissage tout au long de la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vie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4" o:spid="_x0000_s1052" type="#_x0000_t202" style="width:452.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" filled="f" strokeweight=".48pt">
                <v:textbox inset="0,0,0,0">
                  <w:txbxContent>
                    <w:p w:rsidR="00E37497" w:rsidRDefault="00E37497">
                      <w:pPr>
                        <w:tabs>
                          <w:tab w:val="left" w:pos="859"/>
                        </w:tabs>
                        <w:spacing w:before="21"/>
                        <w:ind w:left="42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19" w:name="_bookmark12"/>
                      <w:bookmarkEnd w:id="19"/>
                      <w:r>
                        <w:rPr>
                          <w:rFonts w:ascii="Calibri"/>
                          <w:b/>
                          <w:sz w:val="28"/>
                        </w:rPr>
                        <w:t>7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ab/>
                        <w:t xml:space="preserve">Domaine </w:t>
                      </w:r>
                      <w:proofErr w:type="gramStart"/>
                      <w:r>
                        <w:rPr>
                          <w:rFonts w:ascii="Calibri"/>
                          <w:b/>
                          <w:sz w:val="28"/>
                        </w:rPr>
                        <w:t>Cinq</w:t>
                      </w:r>
                      <w:r>
                        <w:rPr>
                          <w:rFonts w:ascii="Calibri"/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:</w:t>
                      </w:r>
                      <w:proofErr w:type="gramEnd"/>
                    </w:p>
                    <w:p w:rsidR="00E37497" w:rsidRDefault="00E37497">
                      <w:pPr>
                        <w:spacing w:before="54"/>
                        <w:ind w:left="859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Éducation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et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Apprentissage tout au long de la</w:t>
                      </w:r>
                      <w:r>
                        <w:rPr>
                          <w:rFonts w:ascii="Calibri" w:hAnsi="Calibri"/>
                          <w:b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vie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1"/>
        <w:rPr>
          <w:rFonts w:ascii="Calibri" w:eastAsia="Calibri" w:hAnsi="Calibri" w:cs="Calibri"/>
          <w:sz w:val="29"/>
          <w:szCs w:val="29"/>
        </w:rPr>
      </w:pPr>
    </w:p>
    <w:p w:rsidR="009D4412" w:rsidRDefault="005A1AD0">
      <w:pPr>
        <w:pStyle w:val="Titre1"/>
        <w:ind w:left="969"/>
        <w:rPr>
          <w:b w:val="0"/>
          <w:bCs w:val="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78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ragraph">
                  <wp:posOffset>-64770</wp:posOffset>
                </wp:positionV>
                <wp:extent cx="5434330" cy="5235575"/>
                <wp:effectExtent l="1270" t="1905" r="3175" b="1270"/>
                <wp:wrapNone/>
                <wp:docPr id="21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5235575"/>
                          <a:chOff x="1637" y="-102"/>
                          <a:chExt cx="8558" cy="8245"/>
                        </a:xfrm>
                      </wpg:grpSpPr>
                      <wpg:grpSp>
                        <wpg:cNvPr id="216" name="Group 242"/>
                        <wpg:cNvGrpSpPr>
                          <a:grpSpLocks/>
                        </wpg:cNvGrpSpPr>
                        <wpg:grpSpPr bwMode="auto">
                          <a:xfrm>
                            <a:off x="1637" y="-102"/>
                            <a:ext cx="8558" cy="8245"/>
                            <a:chOff x="1637" y="-102"/>
                            <a:chExt cx="8558" cy="8245"/>
                          </a:xfrm>
                        </wpg:grpSpPr>
                        <wps:wsp>
                          <wps:cNvPr id="217" name="Freeform 243"/>
                          <wps:cNvSpPr>
                            <a:spLocks/>
                          </wps:cNvSpPr>
                          <wps:spPr bwMode="auto">
                            <a:xfrm>
                              <a:off x="1637" y="-102"/>
                              <a:ext cx="8558" cy="8245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8558"/>
                                <a:gd name="T2" fmla="+- 0 8143 -102"/>
                                <a:gd name="T3" fmla="*/ 8143 h 8245"/>
                                <a:gd name="T4" fmla="+- 0 10195 1637"/>
                                <a:gd name="T5" fmla="*/ T4 w 8558"/>
                                <a:gd name="T6" fmla="+- 0 8143 -102"/>
                                <a:gd name="T7" fmla="*/ 8143 h 8245"/>
                                <a:gd name="T8" fmla="+- 0 10195 1637"/>
                                <a:gd name="T9" fmla="*/ T8 w 8558"/>
                                <a:gd name="T10" fmla="+- 0 -102 -102"/>
                                <a:gd name="T11" fmla="*/ -102 h 8245"/>
                                <a:gd name="T12" fmla="+- 0 1637 1637"/>
                                <a:gd name="T13" fmla="*/ T12 w 8558"/>
                                <a:gd name="T14" fmla="+- 0 -102 -102"/>
                                <a:gd name="T15" fmla="*/ -102 h 8245"/>
                                <a:gd name="T16" fmla="+- 0 1637 1637"/>
                                <a:gd name="T17" fmla="*/ T16 w 8558"/>
                                <a:gd name="T18" fmla="+- 0 8143 -102"/>
                                <a:gd name="T19" fmla="*/ 8143 h 8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8" h="8245">
                                  <a:moveTo>
                                    <a:pt x="0" y="8245"/>
                                  </a:moveTo>
                                  <a:lnTo>
                                    <a:pt x="8558" y="8245"/>
                                  </a:lnTo>
                                  <a:lnTo>
                                    <a:pt x="8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40"/>
                        <wpg:cNvGrpSpPr>
                          <a:grpSpLocks/>
                        </wpg:cNvGrpSpPr>
                        <wpg:grpSpPr bwMode="auto">
                          <a:xfrm>
                            <a:off x="1745" y="-102"/>
                            <a:ext cx="8342" cy="147"/>
                            <a:chOff x="1745" y="-102"/>
                            <a:chExt cx="8342" cy="147"/>
                          </a:xfrm>
                        </wpg:grpSpPr>
                        <wps:wsp>
                          <wps:cNvPr id="219" name="Freeform 241"/>
                          <wps:cNvSpPr>
                            <a:spLocks/>
                          </wps:cNvSpPr>
                          <wps:spPr bwMode="auto">
                            <a:xfrm>
                              <a:off x="1745" y="-102"/>
                              <a:ext cx="8342" cy="147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44 -102"/>
                                <a:gd name="T3" fmla="*/ 44 h 147"/>
                                <a:gd name="T4" fmla="+- 0 10087 1745"/>
                                <a:gd name="T5" fmla="*/ T4 w 8342"/>
                                <a:gd name="T6" fmla="+- 0 44 -102"/>
                                <a:gd name="T7" fmla="*/ 44 h 147"/>
                                <a:gd name="T8" fmla="+- 0 10087 1745"/>
                                <a:gd name="T9" fmla="*/ T8 w 8342"/>
                                <a:gd name="T10" fmla="+- 0 -102 -102"/>
                                <a:gd name="T11" fmla="*/ -102 h 147"/>
                                <a:gd name="T12" fmla="+- 0 1745 1745"/>
                                <a:gd name="T13" fmla="*/ T12 w 8342"/>
                                <a:gd name="T14" fmla="+- 0 -102 -102"/>
                                <a:gd name="T15" fmla="*/ -102 h 147"/>
                                <a:gd name="T16" fmla="+- 0 1745 1745"/>
                                <a:gd name="T17" fmla="*/ T16 w 8342"/>
                                <a:gd name="T18" fmla="+- 0 44 -102"/>
                                <a:gd name="T19" fmla="*/ 4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147">
                                  <a:moveTo>
                                    <a:pt x="0" y="146"/>
                                  </a:moveTo>
                                  <a:lnTo>
                                    <a:pt x="8342" y="146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38"/>
                        <wpg:cNvGrpSpPr>
                          <a:grpSpLocks/>
                        </wpg:cNvGrpSpPr>
                        <wpg:grpSpPr bwMode="auto">
                          <a:xfrm>
                            <a:off x="1745" y="44"/>
                            <a:ext cx="8342" cy="344"/>
                            <a:chOff x="1745" y="44"/>
                            <a:chExt cx="8342" cy="344"/>
                          </a:xfrm>
                        </wpg:grpSpPr>
                        <wps:wsp>
                          <wps:cNvPr id="221" name="Freeform 239"/>
                          <wps:cNvSpPr>
                            <a:spLocks/>
                          </wps:cNvSpPr>
                          <wps:spPr bwMode="auto">
                            <a:xfrm>
                              <a:off x="1745" y="44"/>
                              <a:ext cx="8342" cy="344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387 44"/>
                                <a:gd name="T3" fmla="*/ 387 h 344"/>
                                <a:gd name="T4" fmla="+- 0 10087 1745"/>
                                <a:gd name="T5" fmla="*/ T4 w 8342"/>
                                <a:gd name="T6" fmla="+- 0 387 44"/>
                                <a:gd name="T7" fmla="*/ 387 h 344"/>
                                <a:gd name="T8" fmla="+- 0 10087 1745"/>
                                <a:gd name="T9" fmla="*/ T8 w 8342"/>
                                <a:gd name="T10" fmla="+- 0 44 44"/>
                                <a:gd name="T11" fmla="*/ 44 h 344"/>
                                <a:gd name="T12" fmla="+- 0 1745 1745"/>
                                <a:gd name="T13" fmla="*/ T12 w 8342"/>
                                <a:gd name="T14" fmla="+- 0 44 44"/>
                                <a:gd name="T15" fmla="*/ 44 h 344"/>
                                <a:gd name="T16" fmla="+- 0 1745 1745"/>
                                <a:gd name="T17" fmla="*/ T16 w 8342"/>
                                <a:gd name="T18" fmla="+- 0 387 44"/>
                                <a:gd name="T19" fmla="*/ 387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4">
                                  <a:moveTo>
                                    <a:pt x="0" y="343"/>
                                  </a:moveTo>
                                  <a:lnTo>
                                    <a:pt x="8342" y="343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36"/>
                        <wpg:cNvGrpSpPr>
                          <a:grpSpLocks/>
                        </wpg:cNvGrpSpPr>
                        <wpg:grpSpPr bwMode="auto">
                          <a:xfrm>
                            <a:off x="1745" y="387"/>
                            <a:ext cx="8342" cy="356"/>
                            <a:chOff x="1745" y="387"/>
                            <a:chExt cx="8342" cy="356"/>
                          </a:xfrm>
                        </wpg:grpSpPr>
                        <wps:wsp>
                          <wps:cNvPr id="223" name="Freeform 237"/>
                          <wps:cNvSpPr>
                            <a:spLocks/>
                          </wps:cNvSpPr>
                          <wps:spPr bwMode="auto">
                            <a:xfrm>
                              <a:off x="1745" y="387"/>
                              <a:ext cx="8342" cy="356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743 387"/>
                                <a:gd name="T3" fmla="*/ 743 h 356"/>
                                <a:gd name="T4" fmla="+- 0 10087 1745"/>
                                <a:gd name="T5" fmla="*/ T4 w 8342"/>
                                <a:gd name="T6" fmla="+- 0 743 387"/>
                                <a:gd name="T7" fmla="*/ 743 h 356"/>
                                <a:gd name="T8" fmla="+- 0 10087 1745"/>
                                <a:gd name="T9" fmla="*/ T8 w 8342"/>
                                <a:gd name="T10" fmla="+- 0 387 387"/>
                                <a:gd name="T11" fmla="*/ 387 h 356"/>
                                <a:gd name="T12" fmla="+- 0 1745 1745"/>
                                <a:gd name="T13" fmla="*/ T12 w 8342"/>
                                <a:gd name="T14" fmla="+- 0 387 387"/>
                                <a:gd name="T15" fmla="*/ 387 h 356"/>
                                <a:gd name="T16" fmla="+- 0 1745 1745"/>
                                <a:gd name="T17" fmla="*/ T16 w 8342"/>
                                <a:gd name="T18" fmla="+- 0 743 387"/>
                                <a:gd name="T19" fmla="*/ 743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56">
                                  <a:moveTo>
                                    <a:pt x="0" y="356"/>
                                  </a:moveTo>
                                  <a:lnTo>
                                    <a:pt x="8342" y="356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34"/>
                        <wpg:cNvGrpSpPr>
                          <a:grpSpLocks/>
                        </wpg:cNvGrpSpPr>
                        <wpg:grpSpPr bwMode="auto">
                          <a:xfrm>
                            <a:off x="1745" y="743"/>
                            <a:ext cx="8342" cy="344"/>
                            <a:chOff x="1745" y="743"/>
                            <a:chExt cx="8342" cy="344"/>
                          </a:xfrm>
                        </wpg:grpSpPr>
                        <wps:wsp>
                          <wps:cNvPr id="225" name="Freeform 235"/>
                          <wps:cNvSpPr>
                            <a:spLocks/>
                          </wps:cNvSpPr>
                          <wps:spPr bwMode="auto">
                            <a:xfrm>
                              <a:off x="1745" y="743"/>
                              <a:ext cx="8342" cy="344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1086 743"/>
                                <a:gd name="T3" fmla="*/ 1086 h 344"/>
                                <a:gd name="T4" fmla="+- 0 10087 1745"/>
                                <a:gd name="T5" fmla="*/ T4 w 8342"/>
                                <a:gd name="T6" fmla="+- 0 1086 743"/>
                                <a:gd name="T7" fmla="*/ 1086 h 344"/>
                                <a:gd name="T8" fmla="+- 0 10087 1745"/>
                                <a:gd name="T9" fmla="*/ T8 w 8342"/>
                                <a:gd name="T10" fmla="+- 0 743 743"/>
                                <a:gd name="T11" fmla="*/ 743 h 344"/>
                                <a:gd name="T12" fmla="+- 0 1745 1745"/>
                                <a:gd name="T13" fmla="*/ T12 w 8342"/>
                                <a:gd name="T14" fmla="+- 0 743 743"/>
                                <a:gd name="T15" fmla="*/ 743 h 344"/>
                                <a:gd name="T16" fmla="+- 0 1745 1745"/>
                                <a:gd name="T17" fmla="*/ T16 w 8342"/>
                                <a:gd name="T18" fmla="+- 0 1086 743"/>
                                <a:gd name="T19" fmla="*/ 1086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4">
                                  <a:moveTo>
                                    <a:pt x="0" y="343"/>
                                  </a:moveTo>
                                  <a:lnTo>
                                    <a:pt x="8342" y="343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32"/>
                        <wpg:cNvGrpSpPr>
                          <a:grpSpLocks/>
                        </wpg:cNvGrpSpPr>
                        <wpg:grpSpPr bwMode="auto">
                          <a:xfrm>
                            <a:off x="1745" y="1086"/>
                            <a:ext cx="8342" cy="341"/>
                            <a:chOff x="1745" y="1086"/>
                            <a:chExt cx="8342" cy="341"/>
                          </a:xfrm>
                        </wpg:grpSpPr>
                        <wps:wsp>
                          <wps:cNvPr id="227" name="Freeform 233"/>
                          <wps:cNvSpPr>
                            <a:spLocks/>
                          </wps:cNvSpPr>
                          <wps:spPr bwMode="auto">
                            <a:xfrm>
                              <a:off x="1745" y="1086"/>
                              <a:ext cx="8342" cy="341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1427 1086"/>
                                <a:gd name="T3" fmla="*/ 1427 h 341"/>
                                <a:gd name="T4" fmla="+- 0 10087 1745"/>
                                <a:gd name="T5" fmla="*/ T4 w 8342"/>
                                <a:gd name="T6" fmla="+- 0 1427 1086"/>
                                <a:gd name="T7" fmla="*/ 1427 h 341"/>
                                <a:gd name="T8" fmla="+- 0 10087 1745"/>
                                <a:gd name="T9" fmla="*/ T8 w 8342"/>
                                <a:gd name="T10" fmla="+- 0 1086 1086"/>
                                <a:gd name="T11" fmla="*/ 1086 h 341"/>
                                <a:gd name="T12" fmla="+- 0 1745 1745"/>
                                <a:gd name="T13" fmla="*/ T12 w 8342"/>
                                <a:gd name="T14" fmla="+- 0 1086 1086"/>
                                <a:gd name="T15" fmla="*/ 1086 h 341"/>
                                <a:gd name="T16" fmla="+- 0 1745 1745"/>
                                <a:gd name="T17" fmla="*/ T16 w 8342"/>
                                <a:gd name="T18" fmla="+- 0 1427 1086"/>
                                <a:gd name="T19" fmla="*/ 142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1">
                                  <a:moveTo>
                                    <a:pt x="0" y="341"/>
                                  </a:moveTo>
                                  <a:lnTo>
                                    <a:pt x="8342" y="341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0"/>
                        <wpg:cNvGrpSpPr>
                          <a:grpSpLocks/>
                        </wpg:cNvGrpSpPr>
                        <wpg:grpSpPr bwMode="auto">
                          <a:xfrm>
                            <a:off x="1745" y="1427"/>
                            <a:ext cx="8342" cy="358"/>
                            <a:chOff x="1745" y="1427"/>
                            <a:chExt cx="8342" cy="358"/>
                          </a:xfrm>
                        </wpg:grpSpPr>
                        <wps:wsp>
                          <wps:cNvPr id="229" name="Freeform 231"/>
                          <wps:cNvSpPr>
                            <a:spLocks/>
                          </wps:cNvSpPr>
                          <wps:spPr bwMode="auto">
                            <a:xfrm>
                              <a:off x="1745" y="1427"/>
                              <a:ext cx="8342" cy="358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1784 1427"/>
                                <a:gd name="T3" fmla="*/ 1784 h 358"/>
                                <a:gd name="T4" fmla="+- 0 10087 1745"/>
                                <a:gd name="T5" fmla="*/ T4 w 8342"/>
                                <a:gd name="T6" fmla="+- 0 1784 1427"/>
                                <a:gd name="T7" fmla="*/ 1784 h 358"/>
                                <a:gd name="T8" fmla="+- 0 10087 1745"/>
                                <a:gd name="T9" fmla="*/ T8 w 8342"/>
                                <a:gd name="T10" fmla="+- 0 1427 1427"/>
                                <a:gd name="T11" fmla="*/ 1427 h 358"/>
                                <a:gd name="T12" fmla="+- 0 1745 1745"/>
                                <a:gd name="T13" fmla="*/ T12 w 8342"/>
                                <a:gd name="T14" fmla="+- 0 1427 1427"/>
                                <a:gd name="T15" fmla="*/ 1427 h 358"/>
                                <a:gd name="T16" fmla="+- 0 1745 1745"/>
                                <a:gd name="T17" fmla="*/ T16 w 8342"/>
                                <a:gd name="T18" fmla="+- 0 1784 1427"/>
                                <a:gd name="T19" fmla="*/ 178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58">
                                  <a:moveTo>
                                    <a:pt x="0" y="357"/>
                                  </a:moveTo>
                                  <a:lnTo>
                                    <a:pt x="8342" y="357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8"/>
                        <wpg:cNvGrpSpPr>
                          <a:grpSpLocks/>
                        </wpg:cNvGrpSpPr>
                        <wpg:grpSpPr bwMode="auto">
                          <a:xfrm>
                            <a:off x="1745" y="1784"/>
                            <a:ext cx="8342" cy="341"/>
                            <a:chOff x="1745" y="1784"/>
                            <a:chExt cx="8342" cy="341"/>
                          </a:xfrm>
                        </wpg:grpSpPr>
                        <wps:wsp>
                          <wps:cNvPr id="231" name="Freeform 229"/>
                          <wps:cNvSpPr>
                            <a:spLocks/>
                          </wps:cNvSpPr>
                          <wps:spPr bwMode="auto">
                            <a:xfrm>
                              <a:off x="1745" y="1784"/>
                              <a:ext cx="8342" cy="341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2125 1784"/>
                                <a:gd name="T3" fmla="*/ 2125 h 341"/>
                                <a:gd name="T4" fmla="+- 0 10087 1745"/>
                                <a:gd name="T5" fmla="*/ T4 w 8342"/>
                                <a:gd name="T6" fmla="+- 0 2125 1784"/>
                                <a:gd name="T7" fmla="*/ 2125 h 341"/>
                                <a:gd name="T8" fmla="+- 0 10087 1745"/>
                                <a:gd name="T9" fmla="*/ T8 w 8342"/>
                                <a:gd name="T10" fmla="+- 0 1784 1784"/>
                                <a:gd name="T11" fmla="*/ 1784 h 341"/>
                                <a:gd name="T12" fmla="+- 0 1745 1745"/>
                                <a:gd name="T13" fmla="*/ T12 w 8342"/>
                                <a:gd name="T14" fmla="+- 0 1784 1784"/>
                                <a:gd name="T15" fmla="*/ 1784 h 341"/>
                                <a:gd name="T16" fmla="+- 0 1745 1745"/>
                                <a:gd name="T17" fmla="*/ T16 w 8342"/>
                                <a:gd name="T18" fmla="+- 0 2125 1784"/>
                                <a:gd name="T19" fmla="*/ 212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1">
                                  <a:moveTo>
                                    <a:pt x="0" y="341"/>
                                  </a:moveTo>
                                  <a:lnTo>
                                    <a:pt x="8342" y="341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6"/>
                        <wpg:cNvGrpSpPr>
                          <a:grpSpLocks/>
                        </wpg:cNvGrpSpPr>
                        <wpg:grpSpPr bwMode="auto">
                          <a:xfrm>
                            <a:off x="1745" y="2125"/>
                            <a:ext cx="8342" cy="344"/>
                            <a:chOff x="1745" y="2125"/>
                            <a:chExt cx="8342" cy="344"/>
                          </a:xfrm>
                        </wpg:grpSpPr>
                        <wps:wsp>
                          <wps:cNvPr id="233" name="Freeform 227"/>
                          <wps:cNvSpPr>
                            <a:spLocks/>
                          </wps:cNvSpPr>
                          <wps:spPr bwMode="auto">
                            <a:xfrm>
                              <a:off x="1745" y="2125"/>
                              <a:ext cx="8342" cy="344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2468 2125"/>
                                <a:gd name="T3" fmla="*/ 2468 h 344"/>
                                <a:gd name="T4" fmla="+- 0 10087 1745"/>
                                <a:gd name="T5" fmla="*/ T4 w 8342"/>
                                <a:gd name="T6" fmla="+- 0 2468 2125"/>
                                <a:gd name="T7" fmla="*/ 2468 h 344"/>
                                <a:gd name="T8" fmla="+- 0 10087 1745"/>
                                <a:gd name="T9" fmla="*/ T8 w 8342"/>
                                <a:gd name="T10" fmla="+- 0 2125 2125"/>
                                <a:gd name="T11" fmla="*/ 2125 h 344"/>
                                <a:gd name="T12" fmla="+- 0 1745 1745"/>
                                <a:gd name="T13" fmla="*/ T12 w 8342"/>
                                <a:gd name="T14" fmla="+- 0 2125 2125"/>
                                <a:gd name="T15" fmla="*/ 2125 h 344"/>
                                <a:gd name="T16" fmla="+- 0 1745 1745"/>
                                <a:gd name="T17" fmla="*/ T16 w 8342"/>
                                <a:gd name="T18" fmla="+- 0 2468 2125"/>
                                <a:gd name="T19" fmla="*/ 246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4">
                                  <a:moveTo>
                                    <a:pt x="0" y="343"/>
                                  </a:moveTo>
                                  <a:lnTo>
                                    <a:pt x="8342" y="343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4"/>
                        <wpg:cNvGrpSpPr>
                          <a:grpSpLocks/>
                        </wpg:cNvGrpSpPr>
                        <wpg:grpSpPr bwMode="auto">
                          <a:xfrm>
                            <a:off x="1745" y="2468"/>
                            <a:ext cx="8342" cy="342"/>
                            <a:chOff x="1745" y="2468"/>
                            <a:chExt cx="8342" cy="342"/>
                          </a:xfrm>
                        </wpg:grpSpPr>
                        <wps:wsp>
                          <wps:cNvPr id="235" name="Freeform 225"/>
                          <wps:cNvSpPr>
                            <a:spLocks/>
                          </wps:cNvSpPr>
                          <wps:spPr bwMode="auto">
                            <a:xfrm>
                              <a:off x="1745" y="2468"/>
                              <a:ext cx="8342" cy="342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2810 2468"/>
                                <a:gd name="T3" fmla="*/ 2810 h 342"/>
                                <a:gd name="T4" fmla="+- 0 10087 1745"/>
                                <a:gd name="T5" fmla="*/ T4 w 8342"/>
                                <a:gd name="T6" fmla="+- 0 2810 2468"/>
                                <a:gd name="T7" fmla="*/ 2810 h 342"/>
                                <a:gd name="T8" fmla="+- 0 10087 1745"/>
                                <a:gd name="T9" fmla="*/ T8 w 8342"/>
                                <a:gd name="T10" fmla="+- 0 2468 2468"/>
                                <a:gd name="T11" fmla="*/ 2468 h 342"/>
                                <a:gd name="T12" fmla="+- 0 1745 1745"/>
                                <a:gd name="T13" fmla="*/ T12 w 8342"/>
                                <a:gd name="T14" fmla="+- 0 2468 2468"/>
                                <a:gd name="T15" fmla="*/ 2468 h 342"/>
                                <a:gd name="T16" fmla="+- 0 1745 1745"/>
                                <a:gd name="T17" fmla="*/ T16 w 8342"/>
                                <a:gd name="T18" fmla="+- 0 2810 2468"/>
                                <a:gd name="T19" fmla="*/ 2810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2">
                                  <a:moveTo>
                                    <a:pt x="0" y="342"/>
                                  </a:moveTo>
                                  <a:lnTo>
                                    <a:pt x="8342" y="342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2"/>
                        <wpg:cNvGrpSpPr>
                          <a:grpSpLocks/>
                        </wpg:cNvGrpSpPr>
                        <wpg:grpSpPr bwMode="auto">
                          <a:xfrm>
                            <a:off x="1745" y="2810"/>
                            <a:ext cx="8342" cy="344"/>
                            <a:chOff x="1745" y="2810"/>
                            <a:chExt cx="8342" cy="344"/>
                          </a:xfrm>
                        </wpg:grpSpPr>
                        <wps:wsp>
                          <wps:cNvPr id="237" name="Freeform 223"/>
                          <wps:cNvSpPr>
                            <a:spLocks/>
                          </wps:cNvSpPr>
                          <wps:spPr bwMode="auto">
                            <a:xfrm>
                              <a:off x="1745" y="2810"/>
                              <a:ext cx="8342" cy="344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3153 2810"/>
                                <a:gd name="T3" fmla="*/ 3153 h 344"/>
                                <a:gd name="T4" fmla="+- 0 10087 1745"/>
                                <a:gd name="T5" fmla="*/ T4 w 8342"/>
                                <a:gd name="T6" fmla="+- 0 3153 2810"/>
                                <a:gd name="T7" fmla="*/ 3153 h 344"/>
                                <a:gd name="T8" fmla="+- 0 10087 1745"/>
                                <a:gd name="T9" fmla="*/ T8 w 8342"/>
                                <a:gd name="T10" fmla="+- 0 2810 2810"/>
                                <a:gd name="T11" fmla="*/ 2810 h 344"/>
                                <a:gd name="T12" fmla="+- 0 1745 1745"/>
                                <a:gd name="T13" fmla="*/ T12 w 8342"/>
                                <a:gd name="T14" fmla="+- 0 2810 2810"/>
                                <a:gd name="T15" fmla="*/ 2810 h 344"/>
                                <a:gd name="T16" fmla="+- 0 1745 1745"/>
                                <a:gd name="T17" fmla="*/ T16 w 8342"/>
                                <a:gd name="T18" fmla="+- 0 3153 2810"/>
                                <a:gd name="T19" fmla="*/ 315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4">
                                  <a:moveTo>
                                    <a:pt x="0" y="343"/>
                                  </a:moveTo>
                                  <a:lnTo>
                                    <a:pt x="8342" y="343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0"/>
                        <wpg:cNvGrpSpPr>
                          <a:grpSpLocks/>
                        </wpg:cNvGrpSpPr>
                        <wpg:grpSpPr bwMode="auto">
                          <a:xfrm>
                            <a:off x="1745" y="3153"/>
                            <a:ext cx="8342" cy="356"/>
                            <a:chOff x="1745" y="3153"/>
                            <a:chExt cx="8342" cy="356"/>
                          </a:xfrm>
                        </wpg:grpSpPr>
                        <wps:wsp>
                          <wps:cNvPr id="239" name="Freeform 221"/>
                          <wps:cNvSpPr>
                            <a:spLocks/>
                          </wps:cNvSpPr>
                          <wps:spPr bwMode="auto">
                            <a:xfrm>
                              <a:off x="1745" y="3153"/>
                              <a:ext cx="8342" cy="356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3508 3153"/>
                                <a:gd name="T3" fmla="*/ 3508 h 356"/>
                                <a:gd name="T4" fmla="+- 0 10087 1745"/>
                                <a:gd name="T5" fmla="*/ T4 w 8342"/>
                                <a:gd name="T6" fmla="+- 0 3508 3153"/>
                                <a:gd name="T7" fmla="*/ 3508 h 356"/>
                                <a:gd name="T8" fmla="+- 0 10087 1745"/>
                                <a:gd name="T9" fmla="*/ T8 w 8342"/>
                                <a:gd name="T10" fmla="+- 0 3153 3153"/>
                                <a:gd name="T11" fmla="*/ 3153 h 356"/>
                                <a:gd name="T12" fmla="+- 0 1745 1745"/>
                                <a:gd name="T13" fmla="*/ T12 w 8342"/>
                                <a:gd name="T14" fmla="+- 0 3153 3153"/>
                                <a:gd name="T15" fmla="*/ 3153 h 356"/>
                                <a:gd name="T16" fmla="+- 0 1745 1745"/>
                                <a:gd name="T17" fmla="*/ T16 w 8342"/>
                                <a:gd name="T18" fmla="+- 0 3508 3153"/>
                                <a:gd name="T19" fmla="*/ 3508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56">
                                  <a:moveTo>
                                    <a:pt x="0" y="355"/>
                                  </a:moveTo>
                                  <a:lnTo>
                                    <a:pt x="8342" y="355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18"/>
                        <wpg:cNvGrpSpPr>
                          <a:grpSpLocks/>
                        </wpg:cNvGrpSpPr>
                        <wpg:grpSpPr bwMode="auto">
                          <a:xfrm>
                            <a:off x="1745" y="3508"/>
                            <a:ext cx="8342" cy="344"/>
                            <a:chOff x="1745" y="3508"/>
                            <a:chExt cx="8342" cy="344"/>
                          </a:xfrm>
                        </wpg:grpSpPr>
                        <wps:wsp>
                          <wps:cNvPr id="241" name="Freeform 219"/>
                          <wps:cNvSpPr>
                            <a:spLocks/>
                          </wps:cNvSpPr>
                          <wps:spPr bwMode="auto">
                            <a:xfrm>
                              <a:off x="1745" y="3508"/>
                              <a:ext cx="8342" cy="344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3851 3508"/>
                                <a:gd name="T3" fmla="*/ 3851 h 344"/>
                                <a:gd name="T4" fmla="+- 0 10087 1745"/>
                                <a:gd name="T5" fmla="*/ T4 w 8342"/>
                                <a:gd name="T6" fmla="+- 0 3851 3508"/>
                                <a:gd name="T7" fmla="*/ 3851 h 344"/>
                                <a:gd name="T8" fmla="+- 0 10087 1745"/>
                                <a:gd name="T9" fmla="*/ T8 w 8342"/>
                                <a:gd name="T10" fmla="+- 0 3508 3508"/>
                                <a:gd name="T11" fmla="*/ 3508 h 344"/>
                                <a:gd name="T12" fmla="+- 0 1745 1745"/>
                                <a:gd name="T13" fmla="*/ T12 w 8342"/>
                                <a:gd name="T14" fmla="+- 0 3508 3508"/>
                                <a:gd name="T15" fmla="*/ 3508 h 344"/>
                                <a:gd name="T16" fmla="+- 0 1745 1745"/>
                                <a:gd name="T17" fmla="*/ T16 w 8342"/>
                                <a:gd name="T18" fmla="+- 0 3851 3508"/>
                                <a:gd name="T19" fmla="*/ 385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4">
                                  <a:moveTo>
                                    <a:pt x="0" y="343"/>
                                  </a:moveTo>
                                  <a:lnTo>
                                    <a:pt x="8342" y="343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6"/>
                        <wpg:cNvGrpSpPr>
                          <a:grpSpLocks/>
                        </wpg:cNvGrpSpPr>
                        <wpg:grpSpPr bwMode="auto">
                          <a:xfrm>
                            <a:off x="1745" y="3851"/>
                            <a:ext cx="8342" cy="341"/>
                            <a:chOff x="1745" y="3851"/>
                            <a:chExt cx="8342" cy="341"/>
                          </a:xfrm>
                        </wpg:grpSpPr>
                        <wps:wsp>
                          <wps:cNvPr id="243" name="Freeform 217"/>
                          <wps:cNvSpPr>
                            <a:spLocks/>
                          </wps:cNvSpPr>
                          <wps:spPr bwMode="auto">
                            <a:xfrm>
                              <a:off x="1745" y="3851"/>
                              <a:ext cx="8342" cy="341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4192 3851"/>
                                <a:gd name="T3" fmla="*/ 4192 h 341"/>
                                <a:gd name="T4" fmla="+- 0 10087 1745"/>
                                <a:gd name="T5" fmla="*/ T4 w 8342"/>
                                <a:gd name="T6" fmla="+- 0 4192 3851"/>
                                <a:gd name="T7" fmla="*/ 4192 h 341"/>
                                <a:gd name="T8" fmla="+- 0 10087 1745"/>
                                <a:gd name="T9" fmla="*/ T8 w 8342"/>
                                <a:gd name="T10" fmla="+- 0 3851 3851"/>
                                <a:gd name="T11" fmla="*/ 3851 h 341"/>
                                <a:gd name="T12" fmla="+- 0 1745 1745"/>
                                <a:gd name="T13" fmla="*/ T12 w 8342"/>
                                <a:gd name="T14" fmla="+- 0 3851 3851"/>
                                <a:gd name="T15" fmla="*/ 3851 h 341"/>
                                <a:gd name="T16" fmla="+- 0 1745 1745"/>
                                <a:gd name="T17" fmla="*/ T16 w 8342"/>
                                <a:gd name="T18" fmla="+- 0 4192 3851"/>
                                <a:gd name="T19" fmla="*/ 419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1">
                                  <a:moveTo>
                                    <a:pt x="0" y="341"/>
                                  </a:moveTo>
                                  <a:lnTo>
                                    <a:pt x="8342" y="341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14"/>
                        <wpg:cNvGrpSpPr>
                          <a:grpSpLocks/>
                        </wpg:cNvGrpSpPr>
                        <wpg:grpSpPr bwMode="auto">
                          <a:xfrm>
                            <a:off x="1745" y="4192"/>
                            <a:ext cx="8342" cy="341"/>
                            <a:chOff x="1745" y="4192"/>
                            <a:chExt cx="8342" cy="341"/>
                          </a:xfrm>
                        </wpg:grpSpPr>
                        <wps:wsp>
                          <wps:cNvPr id="245" name="Freeform 215"/>
                          <wps:cNvSpPr>
                            <a:spLocks/>
                          </wps:cNvSpPr>
                          <wps:spPr bwMode="auto">
                            <a:xfrm>
                              <a:off x="1745" y="4192"/>
                              <a:ext cx="8342" cy="341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4533 4192"/>
                                <a:gd name="T3" fmla="*/ 4533 h 341"/>
                                <a:gd name="T4" fmla="+- 0 10087 1745"/>
                                <a:gd name="T5" fmla="*/ T4 w 8342"/>
                                <a:gd name="T6" fmla="+- 0 4533 4192"/>
                                <a:gd name="T7" fmla="*/ 4533 h 341"/>
                                <a:gd name="T8" fmla="+- 0 10087 1745"/>
                                <a:gd name="T9" fmla="*/ T8 w 8342"/>
                                <a:gd name="T10" fmla="+- 0 4192 4192"/>
                                <a:gd name="T11" fmla="*/ 4192 h 341"/>
                                <a:gd name="T12" fmla="+- 0 1745 1745"/>
                                <a:gd name="T13" fmla="*/ T12 w 8342"/>
                                <a:gd name="T14" fmla="+- 0 4192 4192"/>
                                <a:gd name="T15" fmla="*/ 4192 h 341"/>
                                <a:gd name="T16" fmla="+- 0 1745 1745"/>
                                <a:gd name="T17" fmla="*/ T16 w 8342"/>
                                <a:gd name="T18" fmla="+- 0 4533 4192"/>
                                <a:gd name="T19" fmla="*/ 453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1">
                                  <a:moveTo>
                                    <a:pt x="0" y="341"/>
                                  </a:moveTo>
                                  <a:lnTo>
                                    <a:pt x="8342" y="341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12"/>
                        <wpg:cNvGrpSpPr>
                          <a:grpSpLocks/>
                        </wpg:cNvGrpSpPr>
                        <wpg:grpSpPr bwMode="auto">
                          <a:xfrm>
                            <a:off x="1745" y="4533"/>
                            <a:ext cx="8342" cy="358"/>
                            <a:chOff x="1745" y="4533"/>
                            <a:chExt cx="8342" cy="358"/>
                          </a:xfrm>
                        </wpg:grpSpPr>
                        <wps:wsp>
                          <wps:cNvPr id="247" name="Freeform 213"/>
                          <wps:cNvSpPr>
                            <a:spLocks/>
                          </wps:cNvSpPr>
                          <wps:spPr bwMode="auto">
                            <a:xfrm>
                              <a:off x="1745" y="4533"/>
                              <a:ext cx="8342" cy="358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4890 4533"/>
                                <a:gd name="T3" fmla="*/ 4890 h 358"/>
                                <a:gd name="T4" fmla="+- 0 10087 1745"/>
                                <a:gd name="T5" fmla="*/ T4 w 8342"/>
                                <a:gd name="T6" fmla="+- 0 4890 4533"/>
                                <a:gd name="T7" fmla="*/ 4890 h 358"/>
                                <a:gd name="T8" fmla="+- 0 10087 1745"/>
                                <a:gd name="T9" fmla="*/ T8 w 8342"/>
                                <a:gd name="T10" fmla="+- 0 4533 4533"/>
                                <a:gd name="T11" fmla="*/ 4533 h 358"/>
                                <a:gd name="T12" fmla="+- 0 1745 1745"/>
                                <a:gd name="T13" fmla="*/ T12 w 8342"/>
                                <a:gd name="T14" fmla="+- 0 4533 4533"/>
                                <a:gd name="T15" fmla="*/ 4533 h 358"/>
                                <a:gd name="T16" fmla="+- 0 1745 1745"/>
                                <a:gd name="T17" fmla="*/ T16 w 8342"/>
                                <a:gd name="T18" fmla="+- 0 4890 4533"/>
                                <a:gd name="T19" fmla="*/ 489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58">
                                  <a:moveTo>
                                    <a:pt x="0" y="357"/>
                                  </a:moveTo>
                                  <a:lnTo>
                                    <a:pt x="8342" y="357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10"/>
                        <wpg:cNvGrpSpPr>
                          <a:grpSpLocks/>
                        </wpg:cNvGrpSpPr>
                        <wpg:grpSpPr bwMode="auto">
                          <a:xfrm>
                            <a:off x="1745" y="4890"/>
                            <a:ext cx="8342" cy="341"/>
                            <a:chOff x="1745" y="4890"/>
                            <a:chExt cx="8342" cy="341"/>
                          </a:xfrm>
                        </wpg:grpSpPr>
                        <wps:wsp>
                          <wps:cNvPr id="249" name="Freeform 211"/>
                          <wps:cNvSpPr>
                            <a:spLocks/>
                          </wps:cNvSpPr>
                          <wps:spPr bwMode="auto">
                            <a:xfrm>
                              <a:off x="1745" y="4890"/>
                              <a:ext cx="8342" cy="341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5231 4890"/>
                                <a:gd name="T3" fmla="*/ 5231 h 341"/>
                                <a:gd name="T4" fmla="+- 0 10087 1745"/>
                                <a:gd name="T5" fmla="*/ T4 w 8342"/>
                                <a:gd name="T6" fmla="+- 0 5231 4890"/>
                                <a:gd name="T7" fmla="*/ 5231 h 341"/>
                                <a:gd name="T8" fmla="+- 0 10087 1745"/>
                                <a:gd name="T9" fmla="*/ T8 w 8342"/>
                                <a:gd name="T10" fmla="+- 0 4890 4890"/>
                                <a:gd name="T11" fmla="*/ 4890 h 341"/>
                                <a:gd name="T12" fmla="+- 0 1745 1745"/>
                                <a:gd name="T13" fmla="*/ T12 w 8342"/>
                                <a:gd name="T14" fmla="+- 0 4890 4890"/>
                                <a:gd name="T15" fmla="*/ 4890 h 341"/>
                                <a:gd name="T16" fmla="+- 0 1745 1745"/>
                                <a:gd name="T17" fmla="*/ T16 w 8342"/>
                                <a:gd name="T18" fmla="+- 0 5231 4890"/>
                                <a:gd name="T19" fmla="*/ 523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1">
                                  <a:moveTo>
                                    <a:pt x="0" y="341"/>
                                  </a:moveTo>
                                  <a:lnTo>
                                    <a:pt x="8342" y="341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08"/>
                        <wpg:cNvGrpSpPr>
                          <a:grpSpLocks/>
                        </wpg:cNvGrpSpPr>
                        <wpg:grpSpPr bwMode="auto">
                          <a:xfrm>
                            <a:off x="1745" y="5231"/>
                            <a:ext cx="8342" cy="344"/>
                            <a:chOff x="1745" y="5231"/>
                            <a:chExt cx="8342" cy="344"/>
                          </a:xfrm>
                        </wpg:grpSpPr>
                        <wps:wsp>
                          <wps:cNvPr id="251" name="Freeform 209"/>
                          <wps:cNvSpPr>
                            <a:spLocks/>
                          </wps:cNvSpPr>
                          <wps:spPr bwMode="auto">
                            <a:xfrm>
                              <a:off x="1745" y="5231"/>
                              <a:ext cx="8342" cy="344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5574 5231"/>
                                <a:gd name="T3" fmla="*/ 5574 h 344"/>
                                <a:gd name="T4" fmla="+- 0 10087 1745"/>
                                <a:gd name="T5" fmla="*/ T4 w 8342"/>
                                <a:gd name="T6" fmla="+- 0 5574 5231"/>
                                <a:gd name="T7" fmla="*/ 5574 h 344"/>
                                <a:gd name="T8" fmla="+- 0 10087 1745"/>
                                <a:gd name="T9" fmla="*/ T8 w 8342"/>
                                <a:gd name="T10" fmla="+- 0 5231 5231"/>
                                <a:gd name="T11" fmla="*/ 5231 h 344"/>
                                <a:gd name="T12" fmla="+- 0 1745 1745"/>
                                <a:gd name="T13" fmla="*/ T12 w 8342"/>
                                <a:gd name="T14" fmla="+- 0 5231 5231"/>
                                <a:gd name="T15" fmla="*/ 5231 h 344"/>
                                <a:gd name="T16" fmla="+- 0 1745 1745"/>
                                <a:gd name="T17" fmla="*/ T16 w 8342"/>
                                <a:gd name="T18" fmla="+- 0 5574 5231"/>
                                <a:gd name="T19" fmla="*/ 557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4">
                                  <a:moveTo>
                                    <a:pt x="0" y="343"/>
                                  </a:moveTo>
                                  <a:lnTo>
                                    <a:pt x="8342" y="343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06"/>
                        <wpg:cNvGrpSpPr>
                          <a:grpSpLocks/>
                        </wpg:cNvGrpSpPr>
                        <wpg:grpSpPr bwMode="auto">
                          <a:xfrm>
                            <a:off x="1745" y="5574"/>
                            <a:ext cx="8342" cy="341"/>
                            <a:chOff x="1745" y="5574"/>
                            <a:chExt cx="8342" cy="341"/>
                          </a:xfrm>
                        </wpg:grpSpPr>
                        <wps:wsp>
                          <wps:cNvPr id="253" name="Freeform 207"/>
                          <wps:cNvSpPr>
                            <a:spLocks/>
                          </wps:cNvSpPr>
                          <wps:spPr bwMode="auto">
                            <a:xfrm>
                              <a:off x="1745" y="5574"/>
                              <a:ext cx="8342" cy="341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5915 5574"/>
                                <a:gd name="T3" fmla="*/ 5915 h 341"/>
                                <a:gd name="T4" fmla="+- 0 10087 1745"/>
                                <a:gd name="T5" fmla="*/ T4 w 8342"/>
                                <a:gd name="T6" fmla="+- 0 5915 5574"/>
                                <a:gd name="T7" fmla="*/ 5915 h 341"/>
                                <a:gd name="T8" fmla="+- 0 10087 1745"/>
                                <a:gd name="T9" fmla="*/ T8 w 8342"/>
                                <a:gd name="T10" fmla="+- 0 5574 5574"/>
                                <a:gd name="T11" fmla="*/ 5574 h 341"/>
                                <a:gd name="T12" fmla="+- 0 1745 1745"/>
                                <a:gd name="T13" fmla="*/ T12 w 8342"/>
                                <a:gd name="T14" fmla="+- 0 5574 5574"/>
                                <a:gd name="T15" fmla="*/ 5574 h 341"/>
                                <a:gd name="T16" fmla="+- 0 1745 1745"/>
                                <a:gd name="T17" fmla="*/ T16 w 8342"/>
                                <a:gd name="T18" fmla="+- 0 5915 5574"/>
                                <a:gd name="T19" fmla="*/ 591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1">
                                  <a:moveTo>
                                    <a:pt x="0" y="341"/>
                                  </a:moveTo>
                                  <a:lnTo>
                                    <a:pt x="8342" y="341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04"/>
                        <wpg:cNvGrpSpPr>
                          <a:grpSpLocks/>
                        </wpg:cNvGrpSpPr>
                        <wpg:grpSpPr bwMode="auto">
                          <a:xfrm>
                            <a:off x="1745" y="5915"/>
                            <a:ext cx="8342" cy="344"/>
                            <a:chOff x="1745" y="5915"/>
                            <a:chExt cx="8342" cy="344"/>
                          </a:xfrm>
                        </wpg:grpSpPr>
                        <wps:wsp>
                          <wps:cNvPr id="255" name="Freeform 205"/>
                          <wps:cNvSpPr>
                            <a:spLocks/>
                          </wps:cNvSpPr>
                          <wps:spPr bwMode="auto">
                            <a:xfrm>
                              <a:off x="1745" y="5915"/>
                              <a:ext cx="8342" cy="344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6258 5915"/>
                                <a:gd name="T3" fmla="*/ 6258 h 344"/>
                                <a:gd name="T4" fmla="+- 0 10087 1745"/>
                                <a:gd name="T5" fmla="*/ T4 w 8342"/>
                                <a:gd name="T6" fmla="+- 0 6258 5915"/>
                                <a:gd name="T7" fmla="*/ 6258 h 344"/>
                                <a:gd name="T8" fmla="+- 0 10087 1745"/>
                                <a:gd name="T9" fmla="*/ T8 w 8342"/>
                                <a:gd name="T10" fmla="+- 0 5915 5915"/>
                                <a:gd name="T11" fmla="*/ 5915 h 344"/>
                                <a:gd name="T12" fmla="+- 0 1745 1745"/>
                                <a:gd name="T13" fmla="*/ T12 w 8342"/>
                                <a:gd name="T14" fmla="+- 0 5915 5915"/>
                                <a:gd name="T15" fmla="*/ 5915 h 344"/>
                                <a:gd name="T16" fmla="+- 0 1745 1745"/>
                                <a:gd name="T17" fmla="*/ T16 w 8342"/>
                                <a:gd name="T18" fmla="+- 0 6258 5915"/>
                                <a:gd name="T19" fmla="*/ 625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4">
                                  <a:moveTo>
                                    <a:pt x="0" y="343"/>
                                  </a:moveTo>
                                  <a:lnTo>
                                    <a:pt x="8342" y="343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02"/>
                        <wpg:cNvGrpSpPr>
                          <a:grpSpLocks/>
                        </wpg:cNvGrpSpPr>
                        <wpg:grpSpPr bwMode="auto">
                          <a:xfrm>
                            <a:off x="1745" y="6258"/>
                            <a:ext cx="8342" cy="356"/>
                            <a:chOff x="1745" y="6258"/>
                            <a:chExt cx="8342" cy="356"/>
                          </a:xfrm>
                        </wpg:grpSpPr>
                        <wps:wsp>
                          <wps:cNvPr id="257" name="Freeform 203"/>
                          <wps:cNvSpPr>
                            <a:spLocks/>
                          </wps:cNvSpPr>
                          <wps:spPr bwMode="auto">
                            <a:xfrm>
                              <a:off x="1745" y="6258"/>
                              <a:ext cx="8342" cy="356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6614 6258"/>
                                <a:gd name="T3" fmla="*/ 6614 h 356"/>
                                <a:gd name="T4" fmla="+- 0 10087 1745"/>
                                <a:gd name="T5" fmla="*/ T4 w 8342"/>
                                <a:gd name="T6" fmla="+- 0 6614 6258"/>
                                <a:gd name="T7" fmla="*/ 6614 h 356"/>
                                <a:gd name="T8" fmla="+- 0 10087 1745"/>
                                <a:gd name="T9" fmla="*/ T8 w 8342"/>
                                <a:gd name="T10" fmla="+- 0 6258 6258"/>
                                <a:gd name="T11" fmla="*/ 6258 h 356"/>
                                <a:gd name="T12" fmla="+- 0 1745 1745"/>
                                <a:gd name="T13" fmla="*/ T12 w 8342"/>
                                <a:gd name="T14" fmla="+- 0 6258 6258"/>
                                <a:gd name="T15" fmla="*/ 6258 h 356"/>
                                <a:gd name="T16" fmla="+- 0 1745 1745"/>
                                <a:gd name="T17" fmla="*/ T16 w 8342"/>
                                <a:gd name="T18" fmla="+- 0 6614 6258"/>
                                <a:gd name="T19" fmla="*/ 6614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56">
                                  <a:moveTo>
                                    <a:pt x="0" y="356"/>
                                  </a:moveTo>
                                  <a:lnTo>
                                    <a:pt x="8342" y="356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00"/>
                        <wpg:cNvGrpSpPr>
                          <a:grpSpLocks/>
                        </wpg:cNvGrpSpPr>
                        <wpg:grpSpPr bwMode="auto">
                          <a:xfrm>
                            <a:off x="1745" y="6614"/>
                            <a:ext cx="8342" cy="344"/>
                            <a:chOff x="1745" y="6614"/>
                            <a:chExt cx="8342" cy="344"/>
                          </a:xfrm>
                        </wpg:grpSpPr>
                        <wps:wsp>
                          <wps:cNvPr id="259" name="Freeform 201"/>
                          <wps:cNvSpPr>
                            <a:spLocks/>
                          </wps:cNvSpPr>
                          <wps:spPr bwMode="auto">
                            <a:xfrm>
                              <a:off x="1745" y="6614"/>
                              <a:ext cx="8342" cy="344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6957 6614"/>
                                <a:gd name="T3" fmla="*/ 6957 h 344"/>
                                <a:gd name="T4" fmla="+- 0 10087 1745"/>
                                <a:gd name="T5" fmla="*/ T4 w 8342"/>
                                <a:gd name="T6" fmla="+- 0 6957 6614"/>
                                <a:gd name="T7" fmla="*/ 6957 h 344"/>
                                <a:gd name="T8" fmla="+- 0 10087 1745"/>
                                <a:gd name="T9" fmla="*/ T8 w 8342"/>
                                <a:gd name="T10" fmla="+- 0 6614 6614"/>
                                <a:gd name="T11" fmla="*/ 6614 h 344"/>
                                <a:gd name="T12" fmla="+- 0 1745 1745"/>
                                <a:gd name="T13" fmla="*/ T12 w 8342"/>
                                <a:gd name="T14" fmla="+- 0 6614 6614"/>
                                <a:gd name="T15" fmla="*/ 6614 h 344"/>
                                <a:gd name="T16" fmla="+- 0 1745 1745"/>
                                <a:gd name="T17" fmla="*/ T16 w 8342"/>
                                <a:gd name="T18" fmla="+- 0 6957 6614"/>
                                <a:gd name="T19" fmla="*/ 6957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4">
                                  <a:moveTo>
                                    <a:pt x="0" y="343"/>
                                  </a:moveTo>
                                  <a:lnTo>
                                    <a:pt x="8342" y="343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98"/>
                        <wpg:cNvGrpSpPr>
                          <a:grpSpLocks/>
                        </wpg:cNvGrpSpPr>
                        <wpg:grpSpPr bwMode="auto">
                          <a:xfrm>
                            <a:off x="1745" y="6957"/>
                            <a:ext cx="8342" cy="341"/>
                            <a:chOff x="1745" y="6957"/>
                            <a:chExt cx="8342" cy="341"/>
                          </a:xfrm>
                        </wpg:grpSpPr>
                        <wps:wsp>
                          <wps:cNvPr id="261" name="Freeform 199"/>
                          <wps:cNvSpPr>
                            <a:spLocks/>
                          </wps:cNvSpPr>
                          <wps:spPr bwMode="auto">
                            <a:xfrm>
                              <a:off x="1745" y="6957"/>
                              <a:ext cx="8342" cy="341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7298 6957"/>
                                <a:gd name="T3" fmla="*/ 7298 h 341"/>
                                <a:gd name="T4" fmla="+- 0 10087 1745"/>
                                <a:gd name="T5" fmla="*/ T4 w 8342"/>
                                <a:gd name="T6" fmla="+- 0 7298 6957"/>
                                <a:gd name="T7" fmla="*/ 7298 h 341"/>
                                <a:gd name="T8" fmla="+- 0 10087 1745"/>
                                <a:gd name="T9" fmla="*/ T8 w 8342"/>
                                <a:gd name="T10" fmla="+- 0 6957 6957"/>
                                <a:gd name="T11" fmla="*/ 6957 h 341"/>
                                <a:gd name="T12" fmla="+- 0 1745 1745"/>
                                <a:gd name="T13" fmla="*/ T12 w 8342"/>
                                <a:gd name="T14" fmla="+- 0 6957 6957"/>
                                <a:gd name="T15" fmla="*/ 6957 h 341"/>
                                <a:gd name="T16" fmla="+- 0 1745 1745"/>
                                <a:gd name="T17" fmla="*/ T16 w 8342"/>
                                <a:gd name="T18" fmla="+- 0 7298 6957"/>
                                <a:gd name="T19" fmla="*/ 729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1">
                                  <a:moveTo>
                                    <a:pt x="0" y="341"/>
                                  </a:moveTo>
                                  <a:lnTo>
                                    <a:pt x="8342" y="341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96"/>
                        <wpg:cNvGrpSpPr>
                          <a:grpSpLocks/>
                        </wpg:cNvGrpSpPr>
                        <wpg:grpSpPr bwMode="auto">
                          <a:xfrm>
                            <a:off x="1745" y="7298"/>
                            <a:ext cx="8342" cy="358"/>
                            <a:chOff x="1745" y="7298"/>
                            <a:chExt cx="8342" cy="358"/>
                          </a:xfrm>
                        </wpg:grpSpPr>
                        <wps:wsp>
                          <wps:cNvPr id="263" name="Freeform 197"/>
                          <wps:cNvSpPr>
                            <a:spLocks/>
                          </wps:cNvSpPr>
                          <wps:spPr bwMode="auto">
                            <a:xfrm>
                              <a:off x="1745" y="7298"/>
                              <a:ext cx="8342" cy="358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7656 7298"/>
                                <a:gd name="T3" fmla="*/ 7656 h 358"/>
                                <a:gd name="T4" fmla="+- 0 10087 1745"/>
                                <a:gd name="T5" fmla="*/ T4 w 8342"/>
                                <a:gd name="T6" fmla="+- 0 7656 7298"/>
                                <a:gd name="T7" fmla="*/ 7656 h 358"/>
                                <a:gd name="T8" fmla="+- 0 10087 1745"/>
                                <a:gd name="T9" fmla="*/ T8 w 8342"/>
                                <a:gd name="T10" fmla="+- 0 7298 7298"/>
                                <a:gd name="T11" fmla="*/ 7298 h 358"/>
                                <a:gd name="T12" fmla="+- 0 1745 1745"/>
                                <a:gd name="T13" fmla="*/ T12 w 8342"/>
                                <a:gd name="T14" fmla="+- 0 7298 7298"/>
                                <a:gd name="T15" fmla="*/ 7298 h 358"/>
                                <a:gd name="T16" fmla="+- 0 1745 1745"/>
                                <a:gd name="T17" fmla="*/ T16 w 8342"/>
                                <a:gd name="T18" fmla="+- 0 7656 7298"/>
                                <a:gd name="T19" fmla="*/ 765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58">
                                  <a:moveTo>
                                    <a:pt x="0" y="358"/>
                                  </a:moveTo>
                                  <a:lnTo>
                                    <a:pt x="8342" y="358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94"/>
                        <wpg:cNvGrpSpPr>
                          <a:grpSpLocks/>
                        </wpg:cNvGrpSpPr>
                        <wpg:grpSpPr bwMode="auto">
                          <a:xfrm>
                            <a:off x="1745" y="7656"/>
                            <a:ext cx="8342" cy="341"/>
                            <a:chOff x="1745" y="7656"/>
                            <a:chExt cx="8342" cy="341"/>
                          </a:xfrm>
                        </wpg:grpSpPr>
                        <wps:wsp>
                          <wps:cNvPr id="265" name="Freeform 195"/>
                          <wps:cNvSpPr>
                            <a:spLocks/>
                          </wps:cNvSpPr>
                          <wps:spPr bwMode="auto">
                            <a:xfrm>
                              <a:off x="1745" y="7656"/>
                              <a:ext cx="8342" cy="341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7996 7656"/>
                                <a:gd name="T3" fmla="*/ 7996 h 341"/>
                                <a:gd name="T4" fmla="+- 0 10087 1745"/>
                                <a:gd name="T5" fmla="*/ T4 w 8342"/>
                                <a:gd name="T6" fmla="+- 0 7996 7656"/>
                                <a:gd name="T7" fmla="*/ 7996 h 341"/>
                                <a:gd name="T8" fmla="+- 0 10087 1745"/>
                                <a:gd name="T9" fmla="*/ T8 w 8342"/>
                                <a:gd name="T10" fmla="+- 0 7656 7656"/>
                                <a:gd name="T11" fmla="*/ 7656 h 341"/>
                                <a:gd name="T12" fmla="+- 0 1745 1745"/>
                                <a:gd name="T13" fmla="*/ T12 w 8342"/>
                                <a:gd name="T14" fmla="+- 0 7656 7656"/>
                                <a:gd name="T15" fmla="*/ 7656 h 341"/>
                                <a:gd name="T16" fmla="+- 0 1745 1745"/>
                                <a:gd name="T17" fmla="*/ T16 w 8342"/>
                                <a:gd name="T18" fmla="+- 0 7996 7656"/>
                                <a:gd name="T19" fmla="*/ 799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341">
                                  <a:moveTo>
                                    <a:pt x="0" y="340"/>
                                  </a:moveTo>
                                  <a:lnTo>
                                    <a:pt x="8342" y="340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92"/>
                        <wpg:cNvGrpSpPr>
                          <a:grpSpLocks/>
                        </wpg:cNvGrpSpPr>
                        <wpg:grpSpPr bwMode="auto">
                          <a:xfrm>
                            <a:off x="1745" y="7996"/>
                            <a:ext cx="8342" cy="147"/>
                            <a:chOff x="1745" y="7996"/>
                            <a:chExt cx="8342" cy="147"/>
                          </a:xfrm>
                        </wpg:grpSpPr>
                        <wps:wsp>
                          <wps:cNvPr id="267" name="Freeform 193"/>
                          <wps:cNvSpPr>
                            <a:spLocks/>
                          </wps:cNvSpPr>
                          <wps:spPr bwMode="auto">
                            <a:xfrm>
                              <a:off x="1745" y="7996"/>
                              <a:ext cx="8342" cy="147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8342"/>
                                <a:gd name="T2" fmla="+- 0 8143 7996"/>
                                <a:gd name="T3" fmla="*/ 8143 h 147"/>
                                <a:gd name="T4" fmla="+- 0 10087 1745"/>
                                <a:gd name="T5" fmla="*/ T4 w 8342"/>
                                <a:gd name="T6" fmla="+- 0 8143 7996"/>
                                <a:gd name="T7" fmla="*/ 8143 h 147"/>
                                <a:gd name="T8" fmla="+- 0 10087 1745"/>
                                <a:gd name="T9" fmla="*/ T8 w 8342"/>
                                <a:gd name="T10" fmla="+- 0 7996 7996"/>
                                <a:gd name="T11" fmla="*/ 7996 h 147"/>
                                <a:gd name="T12" fmla="+- 0 1745 1745"/>
                                <a:gd name="T13" fmla="*/ T12 w 8342"/>
                                <a:gd name="T14" fmla="+- 0 7996 7996"/>
                                <a:gd name="T15" fmla="*/ 7996 h 147"/>
                                <a:gd name="T16" fmla="+- 0 1745 1745"/>
                                <a:gd name="T17" fmla="*/ T16 w 8342"/>
                                <a:gd name="T18" fmla="+- 0 8143 7996"/>
                                <a:gd name="T19" fmla="*/ 814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2" h="147">
                                  <a:moveTo>
                                    <a:pt x="0" y="147"/>
                                  </a:moveTo>
                                  <a:lnTo>
                                    <a:pt x="8342" y="147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81.85pt;margin-top:-5.1pt;width:427.9pt;height:412.25pt;z-index:-172696;mso-position-horizontal-relative:page" coordorigin="1637,-102" coordsize="8558,8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">
                <v:group id="Group 242" o:spid="_x0000_s1027" style="position:absolute;left:1637;top:-102;width:8558;height:8245" coordorigin="1637,-102" coordsize="8558,8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43" o:spid="_x0000_s1028" style="position:absolute;left:1637;top:-102;width:8558;height:8245;visibility:visible;mso-wrap-style:square;v-text-anchor:top" coordsize="8558,8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kfMMA&#10;AADcAAAADwAAAGRycy9kb3ducmV2LnhtbESP3YrCMBSE7wXfIRxh7zTVFVeqUaQgLAiKPw9waM62&#10;xeYkJFnt7tMbQfBymJlvmOW6M624kQ+NZQXjUQaCuLS64UrB5bwdzkGEiKyxtUwK/ijAetXvLTHX&#10;9s5Hup1iJRKEQ44K6hhdLmUoazIYRtYRJ+/HeoMxSV9J7fGe4KaVkyybSYMNp4UaHRU1ldfTr1FQ&#10;zDtZfB52pb864/+3F3JTv1fqY9BtFiAidfEdfrW/tYLJ+Aue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LkfMMAAADcAAAADwAAAAAAAAAAAAAAAACYAgAAZHJzL2Rv&#10;d25yZXYueG1sUEsFBgAAAAAEAAQA9QAAAIgDAAAAAA==&#10;" path="m,8245r8558,l8558,,,,,8245xe" fillcolor="#d9d9d9" stroked="f">
                    <v:path arrowok="t" o:connecttype="custom" o:connectlocs="0,8143;8558,8143;8558,-102;0,-102;0,8143" o:connectangles="0,0,0,0,0"/>
                  </v:shape>
                </v:group>
                <v:group id="Group 240" o:spid="_x0000_s1029" style="position:absolute;left:1745;top:-102;width:8342;height:147" coordorigin="1745,-102" coordsize="834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41" o:spid="_x0000_s1030" style="position:absolute;left:1745;top:-102;width:8342;height:147;visibility:visible;mso-wrap-style:square;v-text-anchor:top" coordsize="834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SosYA&#10;AADcAAAADwAAAGRycy9kb3ducmV2LnhtbESPT0vDQBTE74LfYXmCN7NpMWLSbosW+ufiwSj0+si+&#10;Zlezb0N226b99K4geBxm5jfMfDm6TpxoCNazgkmWgyBuvLbcKvj8WD88gwgRWWPnmRRcKMBycXsz&#10;x0r7M7/TqY6tSBAOFSowMfaVlKEx5DBkvidO3sEPDmOSQyv1gOcEd52c5vmTdGg5LRjsaWWo+a6P&#10;TgGWhTlsi+tqZ8u3jd1/2dfHolbq/m58mYGINMb/8F97pxVMJyX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tSosYAAADcAAAADwAAAAAAAAAAAAAAAACYAgAAZHJz&#10;L2Rvd25yZXYueG1sUEsFBgAAAAAEAAQA9QAAAIsDAAAAAA==&#10;" path="m,146r8342,l8342,,,,,146xe" fillcolor="#d9d9d9" stroked="f">
                    <v:path arrowok="t" o:connecttype="custom" o:connectlocs="0,44;8342,44;8342,-102;0,-102;0,44" o:connectangles="0,0,0,0,0"/>
                  </v:shape>
                </v:group>
                <v:group id="Group 238" o:spid="_x0000_s1031" style="position:absolute;left:1745;top:44;width:8342;height:344" coordorigin="1745,44" coordsize="834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39" o:spid="_x0000_s1032" style="position:absolute;left:1745;top:44;width:8342;height:344;visibility:visible;mso-wrap-style:square;v-text-anchor:top" coordsize="834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fFsEA&#10;AADcAAAADwAAAGRycy9kb3ducmV2LnhtbESPQWuEMBSE7wv7H8Jb6K3G9VBau1EWacGrW+leH+ZV&#10;w5oXManaf98UCnscZuYb5lRudhQLzd44VnBMUhDEndOGewXtx/vjMwgfkDWOjknBD3koi/3uhLl2&#10;Kze0XEIvIoR9jgqGEKZcSt8NZNEnbiKO3pebLYYo517qGdcIt6PM0vRJWjQcFwacqBqou12+rYLx&#10;fG2Rbp9V61dTvTW1Xli/KPVw2M6vIAJt4R7+b9daQZYd4e9MPA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gnxbBAAAA3AAAAA8AAAAAAAAAAAAAAAAAmAIAAGRycy9kb3du&#10;cmV2LnhtbFBLBQYAAAAABAAEAPUAAACGAwAAAAA=&#10;" path="m,343r8342,l8342,,,,,343xe" fillcolor="#d9d9d9" stroked="f">
                    <v:path arrowok="t" o:connecttype="custom" o:connectlocs="0,387;8342,387;8342,44;0,44;0,387" o:connectangles="0,0,0,0,0"/>
                  </v:shape>
                </v:group>
                <v:group id="Group 236" o:spid="_x0000_s1033" style="position:absolute;left:1745;top:387;width:8342;height:356" coordorigin="1745,387" coordsize="834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37" o:spid="_x0000_s1034" style="position:absolute;left:1745;top:387;width:8342;height:356;visibility:visible;mso-wrap-style:square;v-text-anchor:top" coordsize="834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iMMMA&#10;AADcAAAADwAAAGRycy9kb3ducmV2LnhtbESPQWvCQBSE74X+h+UVequbrlQkuooWCvXgQeMPeGaf&#10;STD7NmSfmv57Vyh4HGbmG2a+HHyrrtTHJrCFz1EGirgMruHKwqH4+ZiCioLssA1MFv4ownLx+jLH&#10;3IUb7+i6l0olCMccLdQiXa51LGvyGEehI07eKfQeJcm+0q7HW4L7Vpssm2iPDaeFGjv6rqk87y/e&#10;wnoy/jqZcLiYTVG0R5KtXmdi7fvbsJqBEhrkGf5v/zoLxozhcSYd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3iMMMAAADcAAAADwAAAAAAAAAAAAAAAACYAgAAZHJzL2Rv&#10;d25yZXYueG1sUEsFBgAAAAAEAAQA9QAAAIgDAAAAAA==&#10;" path="m,356r8342,l8342,,,,,356xe" fillcolor="#d9d9d9" stroked="f">
                    <v:path arrowok="t" o:connecttype="custom" o:connectlocs="0,743;8342,743;8342,387;0,387;0,743" o:connectangles="0,0,0,0,0"/>
                  </v:shape>
                </v:group>
                <v:group id="Group 234" o:spid="_x0000_s1035" style="position:absolute;left:1745;top:743;width:8342;height:344" coordorigin="1745,743" coordsize="834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35" o:spid="_x0000_s1036" style="position:absolute;left:1745;top:743;width:8342;height:344;visibility:visible;mso-wrap-style:square;v-text-anchor:top" coordsize="834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ZFcEA&#10;AADcAAAADwAAAGRycy9kb3ducmV2LnhtbESPQWuDQBSE74X8h+UFemvWCC2NyUZEWvBqKsn14b6o&#10;xH0r7kbtv+8GAj0OM/MNc0gX04uJRtdZVrDdRCCIa6s7bhRUP99vnyCcR9bYWyYFv+QgPa5eDpho&#10;O3NJ08k3IkDYJaig9X5IpHR1Swbdxg7Ewbva0aAPcmykHnEOcNPLOIo+pMGOw0KLA+Ut1bfT3Sjo&#10;s0uFdDvnlZu7/Kss9MR6p9Tresn2IDwt/j/8bBdaQRy/w+NMOAL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bmRXBAAAA3AAAAA8AAAAAAAAAAAAAAAAAmAIAAGRycy9kb3du&#10;cmV2LnhtbFBLBQYAAAAABAAEAPUAAACGAwAAAAA=&#10;" path="m,343r8342,l8342,,,,,343xe" fillcolor="#d9d9d9" stroked="f">
                    <v:path arrowok="t" o:connecttype="custom" o:connectlocs="0,1086;8342,1086;8342,743;0,743;0,1086" o:connectangles="0,0,0,0,0"/>
                  </v:shape>
                </v:group>
                <v:group id="Group 232" o:spid="_x0000_s1037" style="position:absolute;left:1745;top:1086;width:8342;height:341" coordorigin="1745,1086" coordsize="834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33" o:spid="_x0000_s1038" style="position:absolute;left:1745;top:1086;width:8342;height:341;visibility:visible;mso-wrap-style:square;v-text-anchor:top" coordsize="834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/ecUA&#10;AADcAAAADwAAAGRycy9kb3ducmV2LnhtbESPT2vCQBTE7wW/w/IEb3VjhP5JXUUEUQotmObS2yP7&#10;kg3Nvg27q6bfvlsQPA4z8xtmtRltLy7kQ+dYwWKegSCune64VVB97R9fQISIrLF3TAp+KcBmPXlY&#10;YaHdlU90KWMrEoRDgQpMjEMhZagNWQxzNxAnr3HeYkzSt1J7vCa47WWeZU/SYsdpweBAO0P1T3m2&#10;CmIt7atfnnTzbcpF0x+qj/fPSqnZdNy+gYg0xnv41j5qBXn+DP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n95xQAAANwAAAAPAAAAAAAAAAAAAAAAAJgCAABkcnMv&#10;ZG93bnJldi54bWxQSwUGAAAAAAQABAD1AAAAigMAAAAA&#10;" path="m,341r8342,l8342,,,,,341xe" fillcolor="#d9d9d9" stroked="f">
                    <v:path arrowok="t" o:connecttype="custom" o:connectlocs="0,1427;8342,1427;8342,1086;0,1086;0,1427" o:connectangles="0,0,0,0,0"/>
                  </v:shape>
                </v:group>
                <v:group id="Group 230" o:spid="_x0000_s1039" style="position:absolute;left:1745;top:1427;width:8342;height:358" coordorigin="1745,1427" coordsize="834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31" o:spid="_x0000_s1040" style="position:absolute;left:1745;top:1427;width:8342;height:358;visibility:visible;mso-wrap-style:square;v-text-anchor:top" coordsize="83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ThMMA&#10;AADcAAAADwAAAGRycy9kb3ducmV2LnhtbESPQYvCMBSE78L+h/CEvWlqD4tWoxR1oR4UrP6AR/O2&#10;Ldu8dJusrf/eCILHYWa+YVabwTTiRp2rLSuYTSMQxIXVNZcKrpfvyRyE88gaG8uk4E4ONuuP0QoT&#10;bXs+0y33pQgQdgkqqLxvEyldUZFBN7UtcfB+bGfQB9mVUnfYB7hpZBxFX9JgzWGhwpa2FRW/+b9R&#10;kM2aq07bORen43Hf7w7Z3yG1Sn2Oh3QJwtPg3+FXO9MK4ngB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uThMMAAADcAAAADwAAAAAAAAAAAAAAAACYAgAAZHJzL2Rv&#10;d25yZXYueG1sUEsFBgAAAAAEAAQA9QAAAIgDAAAAAA==&#10;" path="m,357r8342,l8342,,,,,357xe" fillcolor="#d9d9d9" stroked="f">
                    <v:path arrowok="t" o:connecttype="custom" o:connectlocs="0,1784;8342,1784;8342,1427;0,1427;0,1784" o:connectangles="0,0,0,0,0"/>
                  </v:shape>
                </v:group>
                <v:group id="Group 228" o:spid="_x0000_s1041" style="position:absolute;left:1745;top:1784;width:8342;height:341" coordorigin="1745,1784" coordsize="834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9" o:spid="_x0000_s1042" style="position:absolute;left:1745;top:1784;width:8342;height:341;visibility:visible;mso-wrap-style:square;v-text-anchor:top" coordsize="834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US8QA&#10;AADcAAAADwAAAGRycy9kb3ducmV2LnhtbESPQWvCQBSE7wX/w/IEb3UThdJGVxFBKkILprl4e2Rf&#10;ssHs27C71fjvu4VCj8PMfMOst6PtxY186BwryOcZCOLa6Y5bBdXX4fkVRIjIGnvHpOBBAbabydMa&#10;C+3ufKZbGVuRIBwKVGBiHAopQ23IYpi7gTh5jfMWY5K+ldrjPcFtLxdZ9iItdpwWDA60N1Rfy2+r&#10;INbSvvnlWTcXU+ZN/159nD4rpWbTcbcCEWmM/+G/9lErWCxz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1EvEAAAA3AAAAA8AAAAAAAAAAAAAAAAAmAIAAGRycy9k&#10;b3ducmV2LnhtbFBLBQYAAAAABAAEAPUAAACJAwAAAAA=&#10;" path="m,341r8342,l8342,,,,,341xe" fillcolor="#d9d9d9" stroked="f">
                    <v:path arrowok="t" o:connecttype="custom" o:connectlocs="0,2125;8342,2125;8342,1784;0,1784;0,2125" o:connectangles="0,0,0,0,0"/>
                  </v:shape>
                </v:group>
                <v:group id="Group 226" o:spid="_x0000_s1043" style="position:absolute;left:1745;top:2125;width:8342;height:344" coordorigin="1745,2125" coordsize="834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7" o:spid="_x0000_s1044" style="position:absolute;left:1745;top:2125;width:8342;height:344;visibility:visible;mso-wrap-style:square;v-text-anchor:top" coordsize="834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yJ8AA&#10;AADcAAAADwAAAGRycy9kb3ducmV2LnhtbESPQYvCMBSE7wv+h/AEb2uqwqLVtEhR8KqW3eujebbF&#10;5qU0sa3/3gjCHoeZ+YbZpaNpRE+dqy0rWMwjEMSF1TWXCvLr8XsNwnlkjY1lUvAkB2ky+dphrO3A&#10;Z+ovvhQBwi5GBZX3bSylKyoy6Oa2JQ7ezXYGfZBdKXWHQ4CbRi6j6EcarDksVNhSVlFxvzyMgmb/&#10;lyPdf7PcDXV2OJ90z3qj1Gw67rcgPI3+P/xpn7SC5WoF7zPhCM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cyJ8AAAADcAAAADwAAAAAAAAAAAAAAAACYAgAAZHJzL2Rvd25y&#10;ZXYueG1sUEsFBgAAAAAEAAQA9QAAAIUDAAAAAA==&#10;" path="m,343r8342,l8342,,,,,343xe" fillcolor="#d9d9d9" stroked="f">
                    <v:path arrowok="t" o:connecttype="custom" o:connectlocs="0,2468;8342,2468;8342,2125;0,2125;0,2468" o:connectangles="0,0,0,0,0"/>
                  </v:shape>
                </v:group>
                <v:group id="Group 224" o:spid="_x0000_s1045" style="position:absolute;left:1745;top:2468;width:8342;height:342" coordorigin="1745,2468" coordsize="8342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5" o:spid="_x0000_s1046" style="position:absolute;left:1745;top:2468;width:8342;height:342;visibility:visible;mso-wrap-style:square;v-text-anchor:top" coordsize="83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5X6cYA&#10;AADcAAAADwAAAGRycy9kb3ducmV2LnhtbESP3WrCQBCF7wXfYRmhN2I2Rqwluor9sQgFrbYPMGTH&#10;JJidDdmNxj59t1Dw8nB+Ps5i1ZlKXKhxpWUF4ygGQZxZXXKu4PtrM3oC4TyyxsoyKbiRg9Wy31tg&#10;qu2VD3Q5+lyEEXYpKii8r1MpXVaQQRfZmjh4J9sY9EE2udQNXsO4qWQSx4/SYMmBUGBNLwVl52Nr&#10;AvfjNNkffJvM8HM3fH4b/rzvylelHgbdeg7CU+fv4f/2VitIJl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5X6cYAAADcAAAADwAAAAAAAAAAAAAAAACYAgAAZHJz&#10;L2Rvd25yZXYueG1sUEsFBgAAAAAEAAQA9QAAAIsDAAAAAA==&#10;" path="m,342r8342,l8342,,,,,342xe" fillcolor="#d9d9d9" stroked="f">
                    <v:path arrowok="t" o:connecttype="custom" o:connectlocs="0,2810;8342,2810;8342,2468;0,2468;0,2810" o:connectangles="0,0,0,0,0"/>
                  </v:shape>
                </v:group>
                <v:group id="Group 222" o:spid="_x0000_s1047" style="position:absolute;left:1745;top:2810;width:8342;height:344" coordorigin="1745,2810" coordsize="834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3" o:spid="_x0000_s1048" style="position:absolute;left:1745;top:2810;width:8342;height:344;visibility:visible;mso-wrap-style:square;v-text-anchor:top" coordsize="834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0JMIA&#10;AADcAAAADwAAAGRycy9kb3ducmV2LnhtbESPQWuDQBSE74X8h+UVemvWptCkJhsRSSBXjaTXh/ui&#10;EvetuBs1/z5bKPQ4zMw3zC6ZTSdGGlxrWcHHMgJBXFndcq2gPB/fNyCcR9bYWSYFD3KQ7BcvO4y1&#10;nTinsfC1CBB2MSpovO9jKV3VkEG3tD1x8K52MOiDHGqpB5wC3HRyFUVf0mDLYaHBnrKGqltxNwq6&#10;9KdEul2y0k1tdshPemT9rdTb65xuQXia/X/4r33SClafa/g9E46A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DQkwgAAANwAAAAPAAAAAAAAAAAAAAAAAJgCAABkcnMvZG93&#10;bnJldi54bWxQSwUGAAAAAAQABAD1AAAAhwMAAAAA&#10;" path="m,343r8342,l8342,,,,,343xe" fillcolor="#d9d9d9" stroked="f">
                    <v:path arrowok="t" o:connecttype="custom" o:connectlocs="0,3153;8342,3153;8342,2810;0,2810;0,3153" o:connectangles="0,0,0,0,0"/>
                  </v:shape>
                </v:group>
                <v:group id="Group 220" o:spid="_x0000_s1049" style="position:absolute;left:1745;top:3153;width:8342;height:356" coordorigin="1745,3153" coordsize="834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21" o:spid="_x0000_s1050" style="position:absolute;left:1745;top:3153;width:8342;height:356;visibility:visible;mso-wrap-style:square;v-text-anchor:top" coordsize="834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DB8MA&#10;AADcAAAADwAAAGRycy9kb3ducmV2LnhtbESPQWvCQBSE7wX/w/IEb3VjRNHoKioI7aGHGn/AM/tM&#10;gtm3IfvU9N93hUKPw8x8w6y3vWvUg7pQezYwGSegiAtvay4NnPPj+wJUEGSLjWcy8EMBtpvB2xoz&#10;65/8TY+TlCpCOGRooBJpM61DUZHDMPYtcfSuvnMoUXalth0+I9w1Ok2SuXZYc1yosKVDRcXtdHcG&#10;9vPp7Jr68z39zPPmQvKl94kYMxr2uxUooV7+w3/tD2sgnS7hdSYe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xDB8MAAADcAAAADwAAAAAAAAAAAAAAAACYAgAAZHJzL2Rv&#10;d25yZXYueG1sUEsFBgAAAAAEAAQA9QAAAIgDAAAAAA==&#10;" path="m,355r8342,l8342,,,,,355xe" fillcolor="#d9d9d9" stroked="f">
                    <v:path arrowok="t" o:connecttype="custom" o:connectlocs="0,3508;8342,3508;8342,3153;0,3153;0,3508" o:connectangles="0,0,0,0,0"/>
                  </v:shape>
                </v:group>
                <v:group id="Group 218" o:spid="_x0000_s1051" style="position:absolute;left:1745;top:3508;width:8342;height:344" coordorigin="1745,3508" coordsize="834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19" o:spid="_x0000_s1052" style="position:absolute;left:1745;top:3508;width:8342;height:344;visibility:visible;mso-wrap-style:square;v-text-anchor:top" coordsize="834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6tsEA&#10;AADcAAAADwAAAGRycy9kb3ducmV2LnhtbESPQWuDQBSE74X+h+UFcqurIZTWZhNEWshVK8n14b6o&#10;xH0r7lbNv88GAj0OM/MNszssphcTja6zrCCJYhDEtdUdNwqq35+3DxDOI2vsLZOCGzk47F9fdphq&#10;O3NBU+kbESDsUlTQej+kUrq6JYMusgNx8C52NOiDHBupR5wD3PRyE8fv0mDHYaHFgfKW6mv5ZxT0&#10;2blCup7yys1d/l0c9cT6U6n1asm+QHha/H/42T5qBZttAo8z4Qj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/erbBAAAA3AAAAA8AAAAAAAAAAAAAAAAAmAIAAGRycy9kb3du&#10;cmV2LnhtbFBLBQYAAAAABAAEAPUAAACGAwAAAAA=&#10;" path="m,343r8342,l8342,,,,,343xe" fillcolor="#d9d9d9" stroked="f">
                    <v:path arrowok="t" o:connecttype="custom" o:connectlocs="0,3851;8342,3851;8342,3508;0,3508;0,3851" o:connectangles="0,0,0,0,0"/>
                  </v:shape>
                </v:group>
                <v:group id="Group 216" o:spid="_x0000_s1053" style="position:absolute;left:1745;top:3851;width:8342;height:341" coordorigin="1745,3851" coordsize="834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7" o:spid="_x0000_s1054" style="position:absolute;left:1745;top:3851;width:8342;height:341;visibility:visible;mso-wrap-style:square;v-text-anchor:top" coordsize="834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c2sUA&#10;AADcAAAADwAAAGRycy9kb3ducmV2LnhtbESPT2sCMRTE7wW/Q3gFbzXrH4pujSKFUhEsuO6lt8fm&#10;7Wbp5mVJUt1++0YQPA4z8xtmvR1sJy7kQ+tYwXSSgSCunG65UVCeP16WIEJE1tg5JgV/FGC7GT2t&#10;Mdfuyie6FLERCcIhRwUmxj6XMlSGLIaJ64mTVztvMSbpG6k9XhPcdnKWZa/SYstpwWBP74aqn+LX&#10;KoiVtCs/P+n62xTTuvssj4evUqnx87B7AxFpiI/wvb3XCmaLOdzO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pzaxQAAANwAAAAPAAAAAAAAAAAAAAAAAJgCAABkcnMv&#10;ZG93bnJldi54bWxQSwUGAAAAAAQABAD1AAAAigMAAAAA&#10;" path="m,341r8342,l8342,,,,,341xe" fillcolor="#d9d9d9" stroked="f">
                    <v:path arrowok="t" o:connecttype="custom" o:connectlocs="0,4192;8342,4192;8342,3851;0,3851;0,4192" o:connectangles="0,0,0,0,0"/>
                  </v:shape>
                </v:group>
                <v:group id="Group 214" o:spid="_x0000_s1055" style="position:absolute;left:1745;top:4192;width:8342;height:341" coordorigin="1745,4192" coordsize="834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15" o:spid="_x0000_s1056" style="position:absolute;left:1745;top:4192;width:8342;height:341;visibility:visible;mso-wrap-style:square;v-text-anchor:top" coordsize="834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hNcUA&#10;AADcAAAADwAAAGRycy9kb3ducmV2LnhtbESPzWrDMBCE74W8g9hAb42cn4bWjRJCIbQEGojjS2+L&#10;tbZMrJWR1MR9+yhQ6HGYmW+Y1WawnbiQD61jBdNJBoK4crrlRkF52j29gAgRWWPnmBT8UoDNevSw&#10;wly7Kx/pUsRGJAiHHBWYGPtcylAZshgmridOXu28xZikb6T2eE1w28lZli2lxZbTgsGe3g1V5+LH&#10;KoiVtK9+ftT1tymmdfdRfu0PpVKP42H7BiLSEP/Df+1PrWC2eIb7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6E1xQAAANwAAAAPAAAAAAAAAAAAAAAAAJgCAABkcnMv&#10;ZG93bnJldi54bWxQSwUGAAAAAAQABAD1AAAAigMAAAAA&#10;" path="m,341r8342,l8342,,,,,341xe" fillcolor="#d9d9d9" stroked="f">
                    <v:path arrowok="t" o:connecttype="custom" o:connectlocs="0,4533;8342,4533;8342,4192;0,4192;0,4533" o:connectangles="0,0,0,0,0"/>
                  </v:shape>
                </v:group>
                <v:group id="Group 212" o:spid="_x0000_s1057" style="position:absolute;left:1745;top:4533;width:8342;height:358" coordorigin="1745,4533" coordsize="834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13" o:spid="_x0000_s1058" style="position:absolute;left:1745;top:4533;width:8342;height:358;visibility:visible;mso-wrap-style:square;v-text-anchor:top" coordsize="83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HzcQA&#10;AADcAAAADwAAAGRycy9kb3ducmV2LnhtbESP3YrCMBSE7xd8h3AE79ZUEbdUoxR/oF644M8DHJpj&#10;W2xOahNt9+03wsJeDjPzDbNc96YWL2pdZVnBZByBIM6trrhQcL3sP2MQziNrrC2Tgh9ysF4NPpaY&#10;aNvxiV5nX4gAYZeggtL7JpHS5SUZdGPbEAfvZluDPsi2kLrFLsBNLadRNJcGKw4LJTa0KSm/n59G&#10;QTaprzptYs6/j8ddtz1kj0NqlRoN+3QBwlPv/8N/7UwrmM6+4H0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R83EAAAA3AAAAA8AAAAAAAAAAAAAAAAAmAIAAGRycy9k&#10;b3ducmV2LnhtbFBLBQYAAAAABAAEAPUAAACJAwAAAAA=&#10;" path="m,357r8342,l8342,,,,,357xe" fillcolor="#d9d9d9" stroked="f">
                    <v:path arrowok="t" o:connecttype="custom" o:connectlocs="0,4890;8342,4890;8342,4533;0,4533;0,4890" o:connectangles="0,0,0,0,0"/>
                  </v:shape>
                </v:group>
                <v:group id="Group 210" o:spid="_x0000_s1059" style="position:absolute;left:1745;top:4890;width:8342;height:341" coordorigin="1745,4890" coordsize="834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11" o:spid="_x0000_s1060" style="position:absolute;left:1745;top:4890;width:8342;height:341;visibility:visible;mso-wrap-style:square;v-text-anchor:top" coordsize="834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rMMQA&#10;AADcAAAADwAAAGRycy9kb3ducmV2LnhtbESPQWsCMRSE74X+h/AK3mpWLUW3RhFBlEILrnvx9ti8&#10;3SzdvCxJ1O2/bwqCx2FmvmGW68F24ko+tI4VTMYZCOLK6ZYbBeVp9zoHESKyxs4xKfilAOvV89MS&#10;c+1ufKRrERuRIBxyVGBi7HMpQ2XIYhi7njh5tfMWY5K+kdrjLcFtJ6dZ9i4ttpwWDPa0NVT9FBer&#10;IFbSLvzsqOuzKSZ1ty+/Pr9LpUYvw+YDRKQhPsL39kErmL4t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qzDEAAAA3AAAAA8AAAAAAAAAAAAAAAAAmAIAAGRycy9k&#10;b3ducmV2LnhtbFBLBQYAAAAABAAEAPUAAACJAwAAAAA=&#10;" path="m,341r8342,l8342,,,,,341xe" fillcolor="#d9d9d9" stroked="f">
                    <v:path arrowok="t" o:connecttype="custom" o:connectlocs="0,5231;8342,5231;8342,4890;0,4890;0,5231" o:connectangles="0,0,0,0,0"/>
                  </v:shape>
                </v:group>
                <v:group id="Group 208" o:spid="_x0000_s1061" style="position:absolute;left:1745;top:5231;width:8342;height:344" coordorigin="1745,5231" coordsize="834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09" o:spid="_x0000_s1062" style="position:absolute;left:1745;top:5231;width:8342;height:344;visibility:visible;mso-wrap-style:square;v-text-anchor:top" coordsize="834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sa8EA&#10;AADcAAAADwAAAGRycy9kb3ducmV2LnhtbESPQWuDQBSE74X+h+UFcqurgZTWZhNEWshVK8n14b6o&#10;xH0r7lbNv88GAj0OM/MNszssphcTja6zrCCJYhDEtdUdNwqq35+3DxDOI2vsLZOCGzk47F9fdphq&#10;O3NBU+kbESDsUlTQej+kUrq6JYMusgNx8C52NOiDHBupR5wD3PRyE8fv0mDHYaHFgfKW6mv5ZxT0&#10;2blCup7yys1d/l0c9cT6U6n1asm+QHha/H/42T5qBZttAo8z4Qj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m7GvBAAAA3AAAAA8AAAAAAAAAAAAAAAAAmAIAAGRycy9kb3du&#10;cmV2LnhtbFBLBQYAAAAABAAEAPUAAACGAwAAAAA=&#10;" path="m,343r8342,l8342,,,,,343xe" fillcolor="#d9d9d9" stroked="f">
                    <v:path arrowok="t" o:connecttype="custom" o:connectlocs="0,5574;8342,5574;8342,5231;0,5231;0,5574" o:connectangles="0,0,0,0,0"/>
                  </v:shape>
                </v:group>
                <v:group id="Group 206" o:spid="_x0000_s1063" style="position:absolute;left:1745;top:5574;width:8342;height:341" coordorigin="1745,5574" coordsize="834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07" o:spid="_x0000_s1064" style="position:absolute;left:1745;top:5574;width:8342;height:341;visibility:visible;mso-wrap-style:square;v-text-anchor:top" coordsize="834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KB8QA&#10;AADcAAAADwAAAGRycy9kb3ducmV2LnhtbESPQWsCMRSE7wX/Q3gFbzWrYtGtUaRQKoIF17309ti8&#10;3SzdvCxJqtt/3wiCx2FmvmHW28F24kI+tI4VTCcZCOLK6ZYbBeX542UJIkRkjZ1jUvBHAbab0dMa&#10;c+2ufKJLERuRIBxyVGBi7HMpQ2XIYpi4njh5tfMWY5K+kdrjNcFtJ2dZ9iottpwWDPb0bqj6KX6t&#10;glhJu/Lzk66/TTGtu8/yePgqlRo/D7s3EJGG+Ajf23utYLaYw+1MO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bCgfEAAAA3AAAAA8AAAAAAAAAAAAAAAAAmAIAAGRycy9k&#10;b3ducmV2LnhtbFBLBQYAAAAABAAEAPUAAACJAwAAAAA=&#10;" path="m,341r8342,l8342,,,,,341xe" fillcolor="#d9d9d9" stroked="f">
                    <v:path arrowok="t" o:connecttype="custom" o:connectlocs="0,5915;8342,5915;8342,5574;0,5574;0,5915" o:connectangles="0,0,0,0,0"/>
                  </v:shape>
                </v:group>
                <v:group id="Group 204" o:spid="_x0000_s1065" style="position:absolute;left:1745;top:5915;width:8342;height:344" coordorigin="1745,5915" coordsize="834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05" o:spid="_x0000_s1066" style="position:absolute;left:1745;top:5915;width:8342;height:344;visibility:visible;mso-wrap-style:square;v-text-anchor:top" coordsize="834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qaMAA&#10;AADcAAAADwAAAGRycy9kb3ducmV2LnhtbESPQYvCMBSE7wv+h/AEb2uq4KLVtEhR8KqW3eujebbF&#10;5qU0sa3/3gjCHoeZ+YbZpaNpRE+dqy0rWMwjEMSF1TWXCvLr8XsNwnlkjY1lUvAkB2ky+dphrO3A&#10;Z+ovvhQBwi5GBZX3bSylKyoy6Oa2JQ7ezXYGfZBdKXWHQ4CbRi6j6EcarDksVNhSVlFxvzyMgmb/&#10;lyPdf7PcDXV2OJ90z3qj1Gw67rcgPI3+P/xpn7SC5WoF7zPhCM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3qaMAAAADcAAAADwAAAAAAAAAAAAAAAACYAgAAZHJzL2Rvd25y&#10;ZXYueG1sUEsFBgAAAAAEAAQA9QAAAIUDAAAAAA==&#10;" path="m,343r8342,l8342,,,,,343xe" fillcolor="#d9d9d9" stroked="f">
                    <v:path arrowok="t" o:connecttype="custom" o:connectlocs="0,6258;8342,6258;8342,5915;0,5915;0,6258" o:connectangles="0,0,0,0,0"/>
                  </v:shape>
                </v:group>
                <v:group id="Group 202" o:spid="_x0000_s1067" style="position:absolute;left:1745;top:6258;width:8342;height:356" coordorigin="1745,6258" coordsize="834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03" o:spid="_x0000_s1068" style="position:absolute;left:1745;top:6258;width:8342;height:356;visibility:visible;mso-wrap-style:square;v-text-anchor:top" coordsize="834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XTsMA&#10;AADcAAAADwAAAGRycy9kb3ducmV2LnhtbESPQWvCQBSE7wX/w/IEb3VjRFuiq6ggtAcPNf6AZ/aZ&#10;BLNvQ/ap8d93C0KPw8x8wyzXvWvUnbpQezYwGSegiAtvay4NnPL9+yeoIMgWG89k4EkB1qvB2xIz&#10;6x/8Q/ejlCpCOGRooBJpM61DUZHDMPYtcfQuvnMoUXalth0+Itw1Ok2SuXZYc1yosKVdRcX1eHMG&#10;tvPp7JL60y39zvPmTHLQ20SMGQ37zQKUUC//4Vf7yxpIZx/wdyYe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CXTsMAAADcAAAADwAAAAAAAAAAAAAAAACYAgAAZHJzL2Rv&#10;d25yZXYueG1sUEsFBgAAAAAEAAQA9QAAAIgDAAAAAA==&#10;" path="m,356r8342,l8342,,,,,356xe" fillcolor="#d9d9d9" stroked="f">
                    <v:path arrowok="t" o:connecttype="custom" o:connectlocs="0,6614;8342,6614;8342,6258;0,6258;0,6614" o:connectangles="0,0,0,0,0"/>
                  </v:shape>
                </v:group>
                <v:group id="Group 200" o:spid="_x0000_s1069" style="position:absolute;left:1745;top:6614;width:8342;height:344" coordorigin="1745,6614" coordsize="834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01" o:spid="_x0000_s1070" style="position:absolute;left:1745;top:6614;width:8342;height:344;visibility:visible;mso-wrap-style:square;v-text-anchor:top" coordsize="834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DgbcEA&#10;AADcAAAADwAAAGRycy9kb3ducmV2LnhtbESPQYvCMBSE78L+h/AEbzZVcFm7piJFwatu0eujeduW&#10;Ni+lybb13xtB2OMwM98wu/1kWjFQ72rLClZRDIK4sLrmUkH+c1p+gXAeWWNrmRQ8yME+/ZjtMNF2&#10;5AsNV1+KAGGXoILK+y6R0hUVGXSR7YiD92t7gz7IvpS6xzHATSvXcfwpDdYcFirsKKuoaK5/RkF7&#10;uOdIzS3L3Vhnx8tZD6y3Si3m0+EbhKfJ/4ff7bNWsN5s4XU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Q4G3BAAAA3AAAAA8AAAAAAAAAAAAAAAAAmAIAAGRycy9kb3du&#10;cmV2LnhtbFBLBQYAAAAABAAEAPUAAACGAwAAAAA=&#10;" path="m,343r8342,l8342,,,,,343xe" fillcolor="#d9d9d9" stroked="f">
                    <v:path arrowok="t" o:connecttype="custom" o:connectlocs="0,6957;8342,6957;8342,6614;0,6614;0,6957" o:connectangles="0,0,0,0,0"/>
                  </v:shape>
                </v:group>
                <v:group id="Group 198" o:spid="_x0000_s1071" style="position:absolute;left:1745;top:6957;width:8342;height:341" coordorigin="1745,6957" coordsize="834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99" o:spid="_x0000_s1072" style="position:absolute;left:1745;top:6957;width:8342;height:341;visibility:visible;mso-wrap-style:square;v-text-anchor:top" coordsize="834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n7VsQA&#10;AADcAAAADwAAAGRycy9kb3ducmV2LnhtbESPQWvCQBSE7wX/w/KE3uomCtKmrlIEqQgKprn09si+&#10;ZEOzb8PuVtN/7wpCj8PMfMOsNqPtxYV86BwryGcZCOLa6Y5bBdXX7uUVRIjIGnvHpOCPAmzWk6cV&#10;Ftpd+UyXMrYiQTgUqMDEOBRShtqQxTBzA3HyGuctxiR9K7XHa4LbXs6zbCktdpwWDA60NVT/lL9W&#10;QaylffOLs26+TZk3/Wd1PJwqpZ6n48c7iEhj/A8/2nutYL7M4X4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+1bEAAAA3AAAAA8AAAAAAAAAAAAAAAAAmAIAAGRycy9k&#10;b3ducmV2LnhtbFBLBQYAAAAABAAEAPUAAACJAwAAAAA=&#10;" path="m,341r8342,l8342,,,,,341xe" fillcolor="#d9d9d9" stroked="f">
                    <v:path arrowok="t" o:connecttype="custom" o:connectlocs="0,7298;8342,7298;8342,6957;0,6957;0,7298" o:connectangles="0,0,0,0,0"/>
                  </v:shape>
                </v:group>
                <v:group id="Group 196" o:spid="_x0000_s1073" style="position:absolute;left:1745;top:7298;width:8342;height:358" coordorigin="1745,7298" coordsize="834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97" o:spid="_x0000_s1074" style="position:absolute;left:1745;top:7298;width:8342;height:358;visibility:visible;mso-wrap-style:square;v-text-anchor:top" coordsize="83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drsMA&#10;AADcAAAADwAAAGRycy9kb3ducmV2LnhtbESP3YrCMBSE74V9h3AWvNNUBZFqlOIq1AsFfx7g0Bzb&#10;YnPSbaKtb28EwcthZr5hFqvOVOJBjSstKxgNIxDEmdUl5wou5+1gBsJ5ZI2VZVLwJAer5U9vgbG2&#10;LR/pcfK5CBB2MSoovK9jKV1WkEE3tDVx8K62MeiDbHKpG2wD3FRyHEVTabDksFBgTeuCstvpbhSk&#10;o+qik3rG2WG/37R/u/R/l1il+r9dMgfhqfPf8KedagXj6QT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kdrsMAAADcAAAADwAAAAAAAAAAAAAAAACYAgAAZHJzL2Rv&#10;d25yZXYueG1sUEsFBgAAAAAEAAQA9QAAAIgDAAAAAA==&#10;" path="m,358r8342,l8342,,,,,358xe" fillcolor="#d9d9d9" stroked="f">
                    <v:path arrowok="t" o:connecttype="custom" o:connectlocs="0,7656;8342,7656;8342,7298;0,7298;0,7656" o:connectangles="0,0,0,0,0"/>
                  </v:shape>
                </v:group>
                <v:group id="Group 194" o:spid="_x0000_s1075" style="position:absolute;left:1745;top:7656;width:8342;height:341" coordorigin="1745,7656" coordsize="834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95" o:spid="_x0000_s1076" style="position:absolute;left:1745;top:7656;width:8342;height:341;visibility:visible;mso-wrap-style:square;v-text-anchor:top" coordsize="834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9VcQA&#10;AADcAAAADwAAAGRycy9kb3ducmV2LnhtbESPQWsCMRSE7wX/Q3gFbzWrUtGtUUQQS8GC6156e2ze&#10;bpZuXpYk6vbfNwWhx2FmvmHW28F24kY+tI4VTCcZCOLK6ZYbBeXl8LIEESKyxs4xKfihANvN6GmN&#10;uXZ3PtOtiI1IEA45KjAx9rmUoTJkMUxcT5y82nmLMUnfSO3xnuC2k7MsW0iLLacFgz3tDVXfxdUq&#10;iJW0Kz8/6/rLFNO6O5anj89SqfHzsHsDEWmI/+FH+10rmC1e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S/VXEAAAA3AAAAA8AAAAAAAAAAAAAAAAAmAIAAGRycy9k&#10;b3ducmV2LnhtbFBLBQYAAAAABAAEAPUAAACJAwAAAAA=&#10;" path="m,340r8342,l8342,,,,,340xe" fillcolor="#d9d9d9" stroked="f">
                    <v:path arrowok="t" o:connecttype="custom" o:connectlocs="0,7996;8342,7996;8342,7656;0,7656;0,7996" o:connectangles="0,0,0,0,0"/>
                  </v:shape>
                </v:group>
                <v:group id="Group 192" o:spid="_x0000_s1077" style="position:absolute;left:1745;top:7996;width:8342;height:147" coordorigin="1745,7996" coordsize="834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93" o:spid="_x0000_s1078" style="position:absolute;left:1745;top:7996;width:8342;height:147;visibility:visible;mso-wrap-style:square;v-text-anchor:top" coordsize="834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QNsYA&#10;AADcAAAADwAAAGRycy9kb3ducmV2LnhtbESPQWsCMRSE7wX/Q3hCbzVb6VpdjaJCWy8eugpeH5vn&#10;JnbzsmxS3fbXN4VCj8PMfMMsVr1rxJW6YD0reBxlIIgrry3XCo6Hl4cpiBCRNTaeScEXBVgtB3cL&#10;LLS/8Ttdy1iLBOFQoAITY1tIGSpDDsPIt8TJO/vOYUyyq6Xu8JbgrpHjLJtIh5bTgsGWtoaqj/LT&#10;KcBZbs5v+fd2Z2f7V3u62M1TXip1P+zXcxCR+vgf/mvvtILx5Bl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4QNsYAAADcAAAADwAAAAAAAAAAAAAAAACYAgAAZHJz&#10;L2Rvd25yZXYueG1sUEsFBgAAAAAEAAQA9QAAAIsDAAAAAA==&#10;" path="m,147r8342,l8342,,,,,147xe" fillcolor="#d9d9d9" stroked="f">
                    <v:path arrowok="t" o:connecttype="custom" o:connectlocs="0,8143;8342,8143;8342,7996;0,7996;0,8143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t>Recommandations</w:t>
      </w:r>
    </w:p>
    <w:p w:rsidR="009D4412" w:rsidRDefault="00761C65">
      <w:pPr>
        <w:pStyle w:val="Titre2"/>
        <w:numPr>
          <w:ilvl w:val="2"/>
          <w:numId w:val="5"/>
        </w:numPr>
        <w:tabs>
          <w:tab w:val="left" w:pos="1306"/>
        </w:tabs>
        <w:spacing w:before="1"/>
        <w:ind w:right="341"/>
        <w:jc w:val="both"/>
      </w:pPr>
      <w:r>
        <w:t>L'introduction d'un recensement scolaire permettrait</w:t>
      </w:r>
      <w:r>
        <w:rPr>
          <w:spacing w:val="42"/>
        </w:rPr>
        <w:t xml:space="preserve"> </w:t>
      </w:r>
      <w:r>
        <w:t xml:space="preserve">une meilleure </w:t>
      </w:r>
      <w:r>
        <w:rPr>
          <w:rFonts w:cs="Calibri"/>
        </w:rPr>
        <w:t>information sur le nombre d’élèves sourdaveugles,</w:t>
      </w:r>
      <w:r>
        <w:rPr>
          <w:rFonts w:cs="Calibri"/>
          <w:spacing w:val="59"/>
        </w:rPr>
        <w:t xml:space="preserve"> </w:t>
      </w:r>
      <w:r>
        <w:rPr>
          <w:rFonts w:cs="Calibri"/>
        </w:rPr>
        <w:t xml:space="preserve">leurs </w:t>
      </w:r>
      <w:r>
        <w:t xml:space="preserve">besoins éducatifs </w:t>
      </w:r>
      <w:proofErr w:type="gramStart"/>
      <w:r>
        <w:t>et</w:t>
      </w:r>
      <w:proofErr w:type="gramEnd"/>
      <w:r>
        <w:t xml:space="preserve"> les circonstances dans lesquelles ils</w:t>
      </w:r>
      <w:r>
        <w:rPr>
          <w:spacing w:val="-15"/>
        </w:rPr>
        <w:t xml:space="preserve"> </w:t>
      </w:r>
      <w:r>
        <w:t>évoluent</w:t>
      </w:r>
    </w:p>
    <w:p w:rsidR="009D4412" w:rsidRDefault="00761C65">
      <w:pPr>
        <w:pStyle w:val="Paragraphedeliste"/>
        <w:numPr>
          <w:ilvl w:val="2"/>
          <w:numId w:val="5"/>
        </w:numPr>
        <w:tabs>
          <w:tab w:val="left" w:pos="1306"/>
        </w:tabs>
        <w:ind w:right="33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Il faut des éducateurs mieux formés  aux </w:t>
      </w:r>
      <w:r>
        <w:rPr>
          <w:rFonts w:ascii="Calibri" w:eastAsia="Calibri" w:hAnsi="Calibri" w:cs="Calibri"/>
          <w:spacing w:val="29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techniques sourdaveugles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;</w:t>
      </w:r>
      <w:r>
        <w:rPr>
          <w:rFonts w:ascii="Calibri" w:eastAsia="Calibri" w:hAnsi="Calibri" w:cs="Calibri"/>
          <w:spacing w:val="2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il</w:t>
      </w:r>
      <w:r>
        <w:rPr>
          <w:rFonts w:ascii="Calibri" w:eastAsia="Calibri" w:hAnsi="Calibri" w:cs="Calibri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n'y</w:t>
      </w:r>
      <w:r>
        <w:rPr>
          <w:rFonts w:ascii="Calibri" w:eastAsia="Calibri" w:hAnsi="Calibri" w:cs="Calibri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pas</w:t>
      </w:r>
      <w:r>
        <w:rPr>
          <w:rFonts w:ascii="Calibri" w:eastAsia="Calibri" w:hAnsi="Calibri" w:cs="Calibri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assez</w:t>
      </w:r>
      <w:r>
        <w:rPr>
          <w:rFonts w:ascii="Calibri" w:eastAsia="Calibri" w:hAnsi="Calibri" w:cs="Calibri"/>
          <w:spacing w:val="2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</w:t>
      </w:r>
      <w:r>
        <w:rPr>
          <w:rFonts w:ascii="Calibri" w:eastAsia="Calibri" w:hAnsi="Calibri" w:cs="Calibri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programme</w:t>
      </w:r>
      <w:r>
        <w:rPr>
          <w:rFonts w:ascii="Calibri" w:eastAsia="Calibri" w:hAnsi="Calibri" w:cs="Calibri"/>
          <w:spacing w:val="2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</w:t>
      </w:r>
      <w:r>
        <w:rPr>
          <w:rFonts w:ascii="Calibri" w:eastAsia="Calibri" w:hAnsi="Calibri" w:cs="Calibri"/>
          <w:spacing w:val="2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formation</w:t>
      </w:r>
      <w:r>
        <w:rPr>
          <w:rFonts w:ascii="Calibri" w:eastAsia="Calibri" w:hAnsi="Calibri" w:cs="Calibri"/>
          <w:spacing w:val="2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ou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d’enseignants spécialisés pour répondre à la </w:t>
      </w:r>
      <w:r>
        <w:rPr>
          <w:rFonts w:ascii="Calibri" w:eastAsia="Calibri" w:hAnsi="Calibri" w:cs="Calibri"/>
          <w:spacing w:val="3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demande d'éducation, ni assez d'unités ou d’écoles dédiées aux</w:t>
      </w:r>
      <w:r>
        <w:rPr>
          <w:rFonts w:ascii="Calibri" w:eastAsia="Calibri" w:hAnsi="Calibri" w:cs="Calibri"/>
          <w:spacing w:val="1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enfants sourdaveugles</w:t>
      </w:r>
    </w:p>
    <w:p w:rsidR="009D4412" w:rsidRDefault="00761C65">
      <w:pPr>
        <w:pStyle w:val="Paragraphedeliste"/>
        <w:numPr>
          <w:ilvl w:val="2"/>
          <w:numId w:val="5"/>
        </w:numPr>
        <w:tabs>
          <w:tab w:val="left" w:pos="1306"/>
        </w:tabs>
        <w:spacing w:before="1"/>
        <w:ind w:right="339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La mise en place d'une qualification standard pour les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enseignants sourdaveugles permettrait aux enfants sourdaveugles de</w:t>
      </w:r>
      <w:r>
        <w:rPr>
          <w:rFonts w:ascii="Calibri" w:eastAsia="Calibri" w:hAnsi="Calibri" w:cs="Calibri"/>
          <w:spacing w:val="1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recevoir partout</w:t>
      </w:r>
      <w:r>
        <w:rPr>
          <w:rFonts w:ascii="Calibri" w:eastAsia="Calibri" w:hAnsi="Calibri" w:cs="Calibri"/>
          <w:spacing w:val="4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en</w:t>
      </w:r>
      <w:r>
        <w:rPr>
          <w:rFonts w:ascii="Calibri" w:eastAsia="Calibri" w:hAnsi="Calibri" w:cs="Calibri"/>
          <w:spacing w:val="4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Europe</w:t>
      </w:r>
      <w:r>
        <w:rPr>
          <w:rFonts w:ascii="Calibri" w:eastAsia="Calibri" w:hAnsi="Calibri" w:cs="Calibri"/>
          <w:spacing w:val="4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4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même</w:t>
      </w:r>
      <w:r>
        <w:rPr>
          <w:rFonts w:ascii="Calibri" w:eastAsia="Calibri" w:hAnsi="Calibri" w:cs="Calibri"/>
          <w:spacing w:val="4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niveau</w:t>
      </w:r>
      <w:r>
        <w:rPr>
          <w:rFonts w:ascii="Calibri" w:eastAsia="Calibri" w:hAnsi="Calibri" w:cs="Calibri"/>
          <w:spacing w:val="4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d'éducation</w:t>
      </w:r>
      <w:r>
        <w:rPr>
          <w:rFonts w:ascii="Calibri" w:eastAsia="Calibri" w:hAnsi="Calibri" w:cs="Calibri"/>
          <w:spacing w:val="4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et</w:t>
      </w:r>
      <w:r>
        <w:rPr>
          <w:rFonts w:ascii="Calibri" w:eastAsia="Calibri" w:hAnsi="Calibri" w:cs="Calibri"/>
          <w:spacing w:val="4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faciliterait</w:t>
      </w:r>
      <w:r>
        <w:rPr>
          <w:rFonts w:ascii="Calibri" w:eastAsia="Calibri" w:hAnsi="Calibri" w:cs="Calibri"/>
          <w:spacing w:val="49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 partage de</w:t>
      </w:r>
      <w:r>
        <w:rPr>
          <w:rFonts w:ascii="Calibri" w:eastAsia="Calibri" w:hAnsi="Calibri" w:cs="Calibri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l’expérience</w:t>
      </w:r>
    </w:p>
    <w:p w:rsidR="009D4412" w:rsidRDefault="00761C65">
      <w:pPr>
        <w:pStyle w:val="Paragraphedeliste"/>
        <w:numPr>
          <w:ilvl w:val="2"/>
          <w:numId w:val="5"/>
        </w:numPr>
        <w:tabs>
          <w:tab w:val="left" w:pos="1306"/>
        </w:tabs>
        <w:ind w:right="335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</w:rPr>
        <w:t>La mise en place de centres éducatifs, de programmes éducatifs</w:t>
      </w:r>
      <w:r>
        <w:rPr>
          <w:rFonts w:ascii="Calibri" w:hAnsi="Calibri"/>
          <w:spacing w:val="40"/>
          <w:sz w:val="28"/>
        </w:rPr>
        <w:t xml:space="preserve"> </w:t>
      </w:r>
      <w:r>
        <w:rPr>
          <w:rFonts w:ascii="Calibri" w:hAnsi="Calibri"/>
          <w:sz w:val="28"/>
        </w:rPr>
        <w:t>et de réhabilitation adéquats pour les adultes sourdaveugles</w:t>
      </w:r>
      <w:r>
        <w:rPr>
          <w:rFonts w:ascii="Calibri" w:hAnsi="Calibri"/>
          <w:spacing w:val="42"/>
          <w:sz w:val="28"/>
        </w:rPr>
        <w:t xml:space="preserve"> </w:t>
      </w:r>
      <w:r>
        <w:rPr>
          <w:rFonts w:ascii="Calibri" w:hAnsi="Calibri"/>
          <w:sz w:val="28"/>
        </w:rPr>
        <w:t>est essentielle pour appuyer et soutenir le développement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des capacités et compétences en communication, ainsi que</w:t>
      </w:r>
      <w:r>
        <w:rPr>
          <w:rFonts w:ascii="Calibri" w:hAnsi="Calibri"/>
          <w:spacing w:val="34"/>
          <w:sz w:val="28"/>
        </w:rPr>
        <w:t xml:space="preserve"> </w:t>
      </w:r>
      <w:r>
        <w:rPr>
          <w:rFonts w:ascii="Calibri" w:hAnsi="Calibri"/>
          <w:sz w:val="28"/>
        </w:rPr>
        <w:t>des activités de la vie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quotidienne</w:t>
      </w:r>
    </w:p>
    <w:p w:rsidR="009D4412" w:rsidRDefault="00761C65">
      <w:pPr>
        <w:pStyle w:val="Paragraphedeliste"/>
        <w:numPr>
          <w:ilvl w:val="2"/>
          <w:numId w:val="5"/>
        </w:numPr>
        <w:tabs>
          <w:tab w:val="left" w:pos="1306"/>
        </w:tabs>
        <w:spacing w:before="1"/>
        <w:ind w:right="338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L'identification précoce de la surdicécité est cruciale pour que les enfants sourdaveugles reçoivent dès le départ une</w:t>
      </w:r>
      <w:r>
        <w:rPr>
          <w:rFonts w:ascii="Calibri" w:eastAsia="Calibri" w:hAnsi="Calibri" w:cs="Calibri"/>
          <w:spacing w:val="2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éducation appropriée afin d’obtenir de meilleurs résultats</w:t>
      </w:r>
      <w:r>
        <w:rPr>
          <w:rFonts w:ascii="Calibri" w:eastAsia="Calibri" w:hAnsi="Calibri" w:cs="Calibri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scolaires</w:t>
      </w:r>
    </w:p>
    <w:p w:rsidR="009D4412" w:rsidRDefault="00761C65">
      <w:pPr>
        <w:pStyle w:val="Paragraphedeliste"/>
        <w:numPr>
          <w:ilvl w:val="2"/>
          <w:numId w:val="5"/>
        </w:numPr>
        <w:tabs>
          <w:tab w:val="left" w:pos="1306"/>
        </w:tabs>
        <w:ind w:right="342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</w:rPr>
        <w:t>Il faut plus de ressources pour assurer la formation des</w:t>
      </w:r>
      <w:r>
        <w:rPr>
          <w:rFonts w:ascii="Calibri" w:hAnsi="Calibri"/>
          <w:spacing w:val="34"/>
          <w:sz w:val="28"/>
        </w:rPr>
        <w:t xml:space="preserve"> </w:t>
      </w:r>
      <w:r>
        <w:rPr>
          <w:rFonts w:ascii="Calibri" w:hAnsi="Calibri"/>
          <w:sz w:val="28"/>
        </w:rPr>
        <w:t>personnes sourdaveugles qui souhaitent accéder à un emploi</w:t>
      </w:r>
      <w:r>
        <w:rPr>
          <w:rFonts w:ascii="Calibri" w:hAnsi="Calibri"/>
          <w:spacing w:val="-15"/>
          <w:sz w:val="28"/>
        </w:rPr>
        <w:t xml:space="preserve"> </w:t>
      </w:r>
      <w:r>
        <w:rPr>
          <w:rFonts w:ascii="Calibri" w:hAnsi="Calibri"/>
          <w:sz w:val="28"/>
        </w:rPr>
        <w:t>rémunéré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761C65">
      <w:pPr>
        <w:pStyle w:val="Corpsdetexte"/>
        <w:spacing w:before="193"/>
        <w:ind w:left="542" w:right="216"/>
        <w:jc w:val="both"/>
      </w:pPr>
      <w:r>
        <w:t>Ce domaine couvre les possibilités éducatives qui sont mises à la disposition</w:t>
      </w:r>
      <w:r>
        <w:rPr>
          <w:spacing w:val="25"/>
        </w:rPr>
        <w:t xml:space="preserve"> </w:t>
      </w:r>
      <w:r>
        <w:t>des</w:t>
      </w:r>
      <w:r>
        <w:rPr>
          <w:w w:val="99"/>
        </w:rPr>
        <w:t xml:space="preserve"> </w:t>
      </w:r>
      <w:r>
        <w:t xml:space="preserve">enfants </w:t>
      </w:r>
      <w:proofErr w:type="gramStart"/>
      <w:r>
        <w:t>et</w:t>
      </w:r>
      <w:proofErr w:type="gramEnd"/>
      <w:r>
        <w:t xml:space="preserve"> des adultes sourdaveugles dans chaque pays, y compris l'accès</w:t>
      </w:r>
      <w:r>
        <w:rPr>
          <w:spacing w:val="16"/>
        </w:rPr>
        <w:t xml:space="preserve"> </w:t>
      </w:r>
      <w:r>
        <w:t>aux établissements</w:t>
      </w:r>
      <w:r>
        <w:rPr>
          <w:spacing w:val="43"/>
        </w:rPr>
        <w:t xml:space="preserve"> </w:t>
      </w:r>
      <w:r>
        <w:t>d'enseignement</w:t>
      </w:r>
      <w:r>
        <w:rPr>
          <w:spacing w:val="46"/>
        </w:rPr>
        <w:t xml:space="preserve"> </w:t>
      </w:r>
      <w:r>
        <w:t>spécialisé</w:t>
      </w:r>
      <w:r>
        <w:rPr>
          <w:spacing w:val="42"/>
        </w:rPr>
        <w:t xml:space="preserve"> </w:t>
      </w:r>
      <w:r>
        <w:t>et</w:t>
      </w:r>
      <w:r>
        <w:rPr>
          <w:spacing w:val="41"/>
        </w:rPr>
        <w:t xml:space="preserve"> </w:t>
      </w:r>
      <w:r>
        <w:t>non</w:t>
      </w:r>
      <w:r>
        <w:rPr>
          <w:spacing w:val="43"/>
        </w:rPr>
        <w:t xml:space="preserve"> </w:t>
      </w:r>
      <w:r>
        <w:t>spécialisé.</w:t>
      </w:r>
      <w:r>
        <w:rPr>
          <w:spacing w:val="42"/>
        </w:rPr>
        <w:t xml:space="preserve"> </w:t>
      </w:r>
      <w:proofErr w:type="gramStart"/>
      <w:r>
        <w:t>Il</w:t>
      </w:r>
      <w:proofErr w:type="gramEnd"/>
      <w:r>
        <w:rPr>
          <w:spacing w:val="40"/>
        </w:rPr>
        <w:t xml:space="preserve"> </w:t>
      </w:r>
      <w:r>
        <w:t>comprend</w:t>
      </w:r>
      <w:r>
        <w:rPr>
          <w:spacing w:val="43"/>
        </w:rPr>
        <w:t xml:space="preserve"> </w:t>
      </w:r>
      <w:r>
        <w:t>également</w:t>
      </w:r>
      <w:r>
        <w:rPr>
          <w:w w:val="99"/>
        </w:rPr>
        <w:t xml:space="preserve"> </w:t>
      </w:r>
      <w:r>
        <w:t>des informations sur les programmes de formation spécialisée pour les enseignants</w:t>
      </w:r>
      <w:r>
        <w:rPr>
          <w:spacing w:val="-22"/>
        </w:rPr>
        <w:t xml:space="preserve"> </w:t>
      </w:r>
      <w:r>
        <w:t>qui travaillent avec des personnes sourdaveugles de tout</w:t>
      </w:r>
      <w:r>
        <w:rPr>
          <w:spacing w:val="-15"/>
        </w:rPr>
        <w:t xml:space="preserve"> </w:t>
      </w:r>
      <w:r>
        <w:t>âge.</w:t>
      </w:r>
    </w:p>
    <w:p w:rsidR="009D4412" w:rsidRDefault="009D4412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9058"/>
        </w:tabs>
        <w:spacing w:before="51"/>
        <w:ind w:left="542" w:right="18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7.1 Éducation</w:t>
      </w:r>
      <w:r>
        <w:rPr>
          <w:spacing w:val="-7"/>
          <w:shd w:val="clear" w:color="auto" w:fill="EDEBE0"/>
        </w:rPr>
        <w:t xml:space="preserve"> </w:t>
      </w:r>
      <w:r>
        <w:rPr>
          <w:shd w:val="clear" w:color="auto" w:fill="EDEBE0"/>
        </w:rPr>
        <w:t>précoce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Les options d'éducation précoce pour les enfants sourdaveugles sont </w:t>
      </w:r>
      <w:proofErr w:type="gramStart"/>
      <w:r>
        <w:t xml:space="preserve">disponibles </w:t>
      </w:r>
      <w:r>
        <w:rPr>
          <w:spacing w:val="30"/>
        </w:rPr>
        <w:t xml:space="preserve"> </w:t>
      </w:r>
      <w:r>
        <w:t>dans</w:t>
      </w:r>
      <w:proofErr w:type="gramEnd"/>
      <w:r>
        <w:t xml:space="preserve"> la majorité des pays. Cependant, </w:t>
      </w:r>
      <w:proofErr w:type="gramStart"/>
      <w:r>
        <w:t>il</w:t>
      </w:r>
      <w:proofErr w:type="gramEnd"/>
      <w:r>
        <w:t xml:space="preserve"> se peut que l'accès à et la disponibilité de</w:t>
      </w:r>
      <w:r>
        <w:rPr>
          <w:spacing w:val="10"/>
        </w:rPr>
        <w:t xml:space="preserve"> </w:t>
      </w:r>
      <w:r>
        <w:t>ces</w:t>
      </w:r>
      <w:r>
        <w:rPr>
          <w:w w:val="99"/>
        </w:rPr>
        <w:t xml:space="preserve"> </w:t>
      </w:r>
      <w:r>
        <w:t>options</w:t>
      </w:r>
      <w:r>
        <w:rPr>
          <w:spacing w:val="25"/>
        </w:rPr>
        <w:t xml:space="preserve"> </w:t>
      </w:r>
      <w:r>
        <w:t>ne</w:t>
      </w:r>
      <w:r>
        <w:rPr>
          <w:spacing w:val="25"/>
        </w:rPr>
        <w:t xml:space="preserve"> </w:t>
      </w:r>
      <w:r>
        <w:t>soient</w:t>
      </w:r>
      <w:r>
        <w:rPr>
          <w:spacing w:val="26"/>
        </w:rPr>
        <w:t xml:space="preserve"> </w:t>
      </w:r>
      <w:r>
        <w:t>pas</w:t>
      </w:r>
      <w:r>
        <w:rPr>
          <w:spacing w:val="25"/>
        </w:rPr>
        <w:t xml:space="preserve"> </w:t>
      </w:r>
      <w:r>
        <w:t>généralisés.</w:t>
      </w:r>
      <w:r>
        <w:rPr>
          <w:spacing w:val="24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options</w:t>
      </w:r>
      <w:r>
        <w:rPr>
          <w:spacing w:val="22"/>
        </w:rPr>
        <w:t xml:space="preserve"> </w:t>
      </w:r>
      <w:r>
        <w:t>d'éducation</w:t>
      </w:r>
      <w:r>
        <w:rPr>
          <w:spacing w:val="25"/>
        </w:rPr>
        <w:t xml:space="preserve"> </w:t>
      </w:r>
      <w:r>
        <w:t>précoce</w:t>
      </w:r>
      <w:r>
        <w:rPr>
          <w:spacing w:val="25"/>
        </w:rPr>
        <w:t xml:space="preserve"> </w:t>
      </w:r>
      <w:r>
        <w:t>sont</w:t>
      </w:r>
      <w:r>
        <w:rPr>
          <w:spacing w:val="25"/>
        </w:rPr>
        <w:t xml:space="preserve"> </w:t>
      </w:r>
      <w:r>
        <w:t>importantes</w:t>
      </w:r>
      <w:r>
        <w:rPr>
          <w:w w:val="99"/>
        </w:rPr>
        <w:t xml:space="preserve"> </w:t>
      </w:r>
      <w:r>
        <w:t xml:space="preserve">pour aider les enfants sourdaveugles à développer confiance </w:t>
      </w:r>
      <w:proofErr w:type="gramStart"/>
      <w:r>
        <w:t>et</w:t>
      </w:r>
      <w:proofErr w:type="gramEnd"/>
      <w:r>
        <w:rPr>
          <w:spacing w:val="-24"/>
        </w:rPr>
        <w:t xml:space="preserve"> </w:t>
      </w:r>
      <w:r>
        <w:t>autonomie.</w:t>
      </w:r>
    </w:p>
    <w:p w:rsidR="009D4412" w:rsidRDefault="00761C65">
      <w:pPr>
        <w:pStyle w:val="Corpsdetexte"/>
        <w:ind w:left="542" w:right="216"/>
        <w:jc w:val="both"/>
      </w:pPr>
      <w:r>
        <w:t>L'option éducative la plus largement disponible pour les enfants sourdaveugles</w:t>
      </w:r>
      <w:r>
        <w:rPr>
          <w:spacing w:val="25"/>
        </w:rPr>
        <w:t xml:space="preserve"> </w:t>
      </w:r>
      <w:r>
        <w:t>semble</w:t>
      </w:r>
      <w:r>
        <w:rPr>
          <w:w w:val="99"/>
        </w:rPr>
        <w:t xml:space="preserve"> </w:t>
      </w:r>
      <w:r>
        <w:t>se matérialiser sous forme de programmes génériques spéciaux d'éducation</w:t>
      </w:r>
      <w:r>
        <w:rPr>
          <w:spacing w:val="13"/>
        </w:rPr>
        <w:t xml:space="preserve"> </w:t>
      </w:r>
      <w:r>
        <w:t>précoce</w:t>
      </w:r>
      <w:r>
        <w:rPr>
          <w:w w:val="99"/>
        </w:rPr>
        <w:t xml:space="preserve"> </w:t>
      </w:r>
      <w:r>
        <w:t xml:space="preserve">pour les enfants de 0 à 3 </w:t>
      </w:r>
      <w:r>
        <w:rPr>
          <w:rFonts w:cs="Calibri"/>
        </w:rPr>
        <w:t xml:space="preserve">ans. L’éducation spécialisée pour les sourdaveugles </w:t>
      </w:r>
      <w:proofErr w:type="gramStart"/>
      <w:r>
        <w:t>est</w:t>
      </w:r>
      <w:proofErr w:type="gramEnd"/>
      <w:r>
        <w:rPr>
          <w:spacing w:val="44"/>
        </w:rPr>
        <w:t xml:space="preserve"> </w:t>
      </w:r>
      <w:r>
        <w:t>moins</w:t>
      </w:r>
    </w:p>
    <w:p w:rsidR="009D4412" w:rsidRDefault="009D4412">
      <w:pPr>
        <w:jc w:val="both"/>
        <w:sectPr w:rsidR="009D4412">
          <w:footerReference w:type="default" r:id="rId113"/>
          <w:pgSz w:w="11910" w:h="16840"/>
          <w:pgMar w:top="1320" w:right="1480" w:bottom="920" w:left="11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48"/>
          <w:cols w:space="720"/>
        </w:sectPr>
      </w:pPr>
    </w:p>
    <w:p w:rsidR="009D4412" w:rsidRDefault="00761C65">
      <w:pPr>
        <w:pStyle w:val="Corpsdetexte"/>
        <w:spacing w:before="37"/>
        <w:ind w:right="237"/>
        <w:jc w:val="both"/>
      </w:pPr>
      <w:proofErr w:type="gramStart"/>
      <w:r>
        <w:lastRenderedPageBreak/>
        <w:t>fréquente</w:t>
      </w:r>
      <w:proofErr w:type="gramEnd"/>
      <w:r>
        <w:t>,</w:t>
      </w:r>
      <w:r>
        <w:rPr>
          <w:spacing w:val="22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seulement</w:t>
      </w:r>
      <w:r>
        <w:rPr>
          <w:spacing w:val="23"/>
        </w:rPr>
        <w:t xml:space="preserve"> </w:t>
      </w:r>
      <w:r>
        <w:t>disponible</w:t>
      </w:r>
      <w:r>
        <w:rPr>
          <w:spacing w:val="23"/>
        </w:rPr>
        <w:t xml:space="preserve"> </w:t>
      </w:r>
      <w:r>
        <w:t>dans</w:t>
      </w:r>
      <w:r>
        <w:rPr>
          <w:spacing w:val="22"/>
        </w:rPr>
        <w:t xml:space="preserve"> </w:t>
      </w:r>
      <w:r>
        <w:t>dix</w:t>
      </w:r>
      <w:r>
        <w:rPr>
          <w:spacing w:val="24"/>
        </w:rPr>
        <w:t xml:space="preserve"> </w:t>
      </w:r>
      <w:r>
        <w:t>pays</w:t>
      </w:r>
      <w:r>
        <w:rPr>
          <w:rFonts w:cs="Calibri"/>
        </w:rPr>
        <w:t>.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questionnaire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n’abordait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pas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 xml:space="preserve">la question du nombre d’enfants </w:t>
      </w:r>
      <w:r>
        <w:t>qui fréquentent chaque type d'enseignement</w:t>
      </w:r>
      <w:r>
        <w:rPr>
          <w:spacing w:val="25"/>
        </w:rPr>
        <w:t xml:space="preserve"> </w:t>
      </w:r>
      <w:r>
        <w:t>dans chaque</w:t>
      </w:r>
      <w:r>
        <w:rPr>
          <w:spacing w:val="28"/>
        </w:rPr>
        <w:t xml:space="preserve"> </w:t>
      </w:r>
      <w:r>
        <w:t>pays.</w:t>
      </w:r>
      <w:r>
        <w:rPr>
          <w:spacing w:val="28"/>
        </w:rPr>
        <w:t xml:space="preserve"> </w:t>
      </w:r>
      <w:r>
        <w:t>Par</w:t>
      </w:r>
      <w:r>
        <w:rPr>
          <w:spacing w:val="29"/>
        </w:rPr>
        <w:t xml:space="preserve"> </w:t>
      </w:r>
      <w:r>
        <w:t>conséquent,</w:t>
      </w:r>
      <w:r>
        <w:rPr>
          <w:spacing w:val="31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disponibilité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proofErr w:type="gramStart"/>
      <w:r>
        <w:t>ce</w:t>
      </w:r>
      <w:proofErr w:type="gramEnd"/>
      <w:r>
        <w:rPr>
          <w:spacing w:val="29"/>
        </w:rPr>
        <w:t xml:space="preserve"> </w:t>
      </w:r>
      <w:r>
        <w:t>type</w:t>
      </w:r>
      <w:r>
        <w:rPr>
          <w:spacing w:val="29"/>
        </w:rPr>
        <w:t xml:space="preserve"> </w:t>
      </w:r>
      <w:r>
        <w:t>d'option</w:t>
      </w:r>
      <w:r>
        <w:rPr>
          <w:spacing w:val="29"/>
        </w:rPr>
        <w:t xml:space="preserve"> </w:t>
      </w:r>
      <w:r>
        <w:t>devra</w:t>
      </w:r>
      <w:r>
        <w:rPr>
          <w:spacing w:val="34"/>
        </w:rPr>
        <w:t xml:space="preserve"> </w:t>
      </w:r>
      <w:r>
        <w:rPr>
          <w:rFonts w:cs="Calibri"/>
        </w:rPr>
        <w:t>faire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 xml:space="preserve">l’objet d’un </w:t>
      </w:r>
      <w:r>
        <w:t>complément</w:t>
      </w:r>
      <w:r>
        <w:rPr>
          <w:spacing w:val="-5"/>
        </w:rPr>
        <w:t xml:space="preserve"> </w:t>
      </w:r>
      <w:r>
        <w:t>d'enquête.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665"/>
        <w:gridCol w:w="2261"/>
        <w:gridCol w:w="2269"/>
        <w:gridCol w:w="1526"/>
      </w:tblGrid>
      <w:tr w:rsidR="009D4412">
        <w:trPr>
          <w:trHeight w:hRule="exact" w:val="806"/>
        </w:trPr>
        <w:tc>
          <w:tcPr>
            <w:tcW w:w="872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ind w:left="3391" w:right="355" w:hanging="30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Tableau </w:t>
            </w:r>
            <w:proofErr w:type="gramStart"/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21 :</w:t>
            </w:r>
            <w:proofErr w:type="gramEnd"/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 Les enfants sourds et aveugles ont-ils accès aux options</w:t>
            </w:r>
            <w:r>
              <w:rPr>
                <w:rFonts w:ascii="Calibri" w:eastAsia="Calibri" w:hAnsi="Calibri" w:cs="Calibri"/>
                <w:b/>
                <w:bCs/>
                <w:i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d’éducation précoce suivantes</w:t>
            </w:r>
            <w:r>
              <w:rPr>
                <w:rFonts w:ascii="Calibri" w:eastAsia="Calibri" w:hAnsi="Calibri" w:cs="Calibri"/>
                <w:b/>
                <w:bCs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?</w:t>
            </w:r>
          </w:p>
        </w:tc>
      </w:tr>
      <w:tr w:rsidR="009D4412">
        <w:trPr>
          <w:trHeight w:hRule="exact" w:val="1474"/>
        </w:trPr>
        <w:tc>
          <w:tcPr>
            <w:tcW w:w="26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9D4412">
            <w:pPr>
              <w:pStyle w:val="TableParagraph"/>
              <w:spacing w:before="11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right="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22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112" w:right="117" w:firstLin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Programme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spécial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d’éducation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précoce (0-3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ans)</w:t>
            </w:r>
          </w:p>
        </w:tc>
        <w:tc>
          <w:tcPr>
            <w:tcW w:w="22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19" w:right="118" w:firstLine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Programme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spécial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d’éducation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précoce uniquement pour enfants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sourdaveugles</w:t>
            </w:r>
          </w:p>
        </w:tc>
        <w:tc>
          <w:tcPr>
            <w:tcW w:w="15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9D4412" w:rsidRDefault="00761C65">
            <w:pPr>
              <w:pStyle w:val="TableParagraph"/>
              <w:ind w:left="120" w:right="11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Maternelle normale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(0-6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ans)</w:t>
            </w:r>
          </w:p>
        </w:tc>
      </w:tr>
      <w:tr w:rsidR="009D4412">
        <w:trPr>
          <w:trHeight w:hRule="exact" w:val="586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108" w:righ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DK, EL, IT, PL, PT, RO,</w:t>
            </w:r>
            <w:r>
              <w:rPr>
                <w:rFonts w:ascii="Calibri"/>
                <w:spacing w:val="3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S1,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74" w:lineRule="exact"/>
              <w:ind w:left="1007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74" w:lineRule="exact"/>
              <w:ind w:left="1014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74" w:lineRule="exact"/>
              <w:ind w:right="641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</w:tr>
      <w:tr w:rsidR="009D4412">
        <w:trPr>
          <w:trHeight w:hRule="exact" w:val="312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4" w:lineRule="exact"/>
              <w:ind w:left="1007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4" w:lineRule="exact"/>
              <w:ind w:left="1014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right="71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312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EE, FR, HU,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NL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74" w:lineRule="exact"/>
              <w:ind w:left="1007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10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74" w:lineRule="exact"/>
              <w:ind w:right="641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</w:tr>
      <w:tr w:rsidR="009D4412">
        <w:trPr>
          <w:trHeight w:hRule="exact" w:val="310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CT,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ES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4" w:lineRule="exact"/>
              <w:ind w:left="1007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left="10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right="71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5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HR, IE, SI, SK,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10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10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71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302"/>
        </w:trPr>
        <w:tc>
          <w:tcPr>
            <w:tcW w:w="26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9D4412"/>
        </w:tc>
        <w:tc>
          <w:tcPr>
            <w:tcW w:w="605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2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>Données non fournies pour : BG, CZ, FI, LT et</w:t>
            </w:r>
            <w:r>
              <w:rPr>
                <w:rFonts w:ascii="Calibri" w:hAns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MT</w:t>
            </w:r>
          </w:p>
        </w:tc>
      </w:tr>
    </w:tbl>
    <w:p w:rsidR="009D4412" w:rsidRDefault="00761C65">
      <w:pPr>
        <w:pStyle w:val="Corpsdetexte"/>
        <w:ind w:right="238"/>
        <w:jc w:val="both"/>
        <w:rPr>
          <w:rFonts w:cs="Calibri"/>
        </w:rPr>
      </w:pPr>
      <w:r>
        <w:t>Dans</w:t>
      </w:r>
      <w:r>
        <w:rPr>
          <w:spacing w:val="12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cinq</w:t>
      </w:r>
      <w:r>
        <w:rPr>
          <w:spacing w:val="12"/>
        </w:rPr>
        <w:t xml:space="preserve"> </w:t>
      </w:r>
      <w:r>
        <w:t>pays</w:t>
      </w:r>
      <w:r>
        <w:rPr>
          <w:spacing w:val="12"/>
        </w:rPr>
        <w:t xml:space="preserve"> </w:t>
      </w:r>
      <w:r>
        <w:t>où</w:t>
      </w:r>
      <w:r>
        <w:rPr>
          <w:spacing w:val="14"/>
        </w:rPr>
        <w:t xml:space="preserve"> </w:t>
      </w:r>
      <w:r>
        <w:t>ces</w:t>
      </w:r>
      <w:r>
        <w:rPr>
          <w:spacing w:val="12"/>
        </w:rPr>
        <w:t xml:space="preserve"> </w:t>
      </w:r>
      <w:r>
        <w:t>types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programmes</w:t>
      </w:r>
      <w:r>
        <w:rPr>
          <w:spacing w:val="8"/>
        </w:rPr>
        <w:t xml:space="preserve"> </w:t>
      </w:r>
      <w:r>
        <w:t>ne</w:t>
      </w:r>
      <w:r>
        <w:rPr>
          <w:spacing w:val="13"/>
        </w:rPr>
        <w:t xml:space="preserve"> </w:t>
      </w:r>
      <w:r>
        <w:t>sont</w:t>
      </w:r>
      <w:r>
        <w:rPr>
          <w:spacing w:val="11"/>
        </w:rPr>
        <w:t xml:space="preserve"> </w:t>
      </w:r>
      <w:r>
        <w:t>pas</w:t>
      </w:r>
      <w:r>
        <w:rPr>
          <w:spacing w:val="10"/>
        </w:rPr>
        <w:t xml:space="preserve"> </w:t>
      </w:r>
      <w:r>
        <w:t>disponibles,</w:t>
      </w:r>
      <w:r>
        <w:rPr>
          <w:spacing w:val="10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est</w:t>
      </w:r>
      <w:r>
        <w:rPr>
          <w:spacing w:val="12"/>
        </w:rPr>
        <w:t xml:space="preserve"> </w:t>
      </w:r>
      <w:r>
        <w:t>difficile</w:t>
      </w:r>
      <w:r>
        <w:rPr>
          <w:w w:val="99"/>
        </w:rPr>
        <w:t xml:space="preserve"> </w:t>
      </w:r>
      <w:r>
        <w:t xml:space="preserve">de savoir si des options éducatives existent pour les enfants </w:t>
      </w:r>
      <w:proofErr w:type="gramStart"/>
      <w:r>
        <w:t>sourdaveugles :</w:t>
      </w:r>
      <w:proofErr w:type="gramEnd"/>
      <w:r>
        <w:t xml:space="preserve"> il faut</w:t>
      </w:r>
      <w:r>
        <w:rPr>
          <w:spacing w:val="36"/>
        </w:rPr>
        <w:t xml:space="preserve"> </w:t>
      </w:r>
      <w:r>
        <w:t xml:space="preserve">un </w:t>
      </w:r>
      <w:r>
        <w:rPr>
          <w:rFonts w:cs="Calibri"/>
        </w:rPr>
        <w:t>complément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d’enquête.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38"/>
        </w:tabs>
        <w:spacing w:before="51"/>
        <w:ind w:right="2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7.2 Éducation</w:t>
      </w:r>
      <w:r>
        <w:rPr>
          <w:spacing w:val="-10"/>
          <w:shd w:val="clear" w:color="auto" w:fill="EDEBE0"/>
        </w:rPr>
        <w:t xml:space="preserve"> </w:t>
      </w:r>
      <w:r>
        <w:rPr>
          <w:shd w:val="clear" w:color="auto" w:fill="EDEBE0"/>
        </w:rPr>
        <w:t>secondaire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Des écoles secondaires spécialisées sont disponibles dans la plupart des pays, </w:t>
      </w:r>
      <w:proofErr w:type="gramStart"/>
      <w:r>
        <w:t xml:space="preserve">mais </w:t>
      </w:r>
      <w:r>
        <w:rPr>
          <w:spacing w:val="50"/>
        </w:rPr>
        <w:t xml:space="preserve"> </w:t>
      </w:r>
      <w:r>
        <w:t>les</w:t>
      </w:r>
      <w:proofErr w:type="gramEnd"/>
      <w:r>
        <w:t xml:space="preserve"> </w:t>
      </w:r>
      <w:r>
        <w:rPr>
          <w:rFonts w:cs="Calibri"/>
        </w:rPr>
        <w:t xml:space="preserve">écoles spécialisées pour sourdaveugles n’existent que dans 11 </w:t>
      </w:r>
      <w:r>
        <w:t xml:space="preserve">pays. </w:t>
      </w:r>
      <w:proofErr w:type="gramStart"/>
      <w:r>
        <w:t>Il</w:t>
      </w:r>
      <w:proofErr w:type="gramEnd"/>
      <w:r>
        <w:t xml:space="preserve"> peut y avoir</w:t>
      </w:r>
      <w:r>
        <w:rPr>
          <w:spacing w:val="41"/>
        </w:rPr>
        <w:t xml:space="preserve"> </w:t>
      </w:r>
      <w:r>
        <w:t>des</w:t>
      </w:r>
      <w:r>
        <w:rPr>
          <w:w w:val="99"/>
        </w:rPr>
        <w:t xml:space="preserve"> </w:t>
      </w:r>
      <w:r>
        <w:t>différences dans la définition de « l'école », et certains pays ont des</w:t>
      </w:r>
      <w:r>
        <w:rPr>
          <w:spacing w:val="42"/>
        </w:rPr>
        <w:t xml:space="preserve"> </w:t>
      </w:r>
      <w:r>
        <w:t>unités</w:t>
      </w:r>
      <w:r>
        <w:rPr>
          <w:w w:val="99"/>
        </w:rPr>
        <w:t xml:space="preserve"> </w:t>
      </w:r>
      <w:r>
        <w:t>sourdaveugles</w:t>
      </w:r>
      <w:r>
        <w:rPr>
          <w:spacing w:val="32"/>
        </w:rPr>
        <w:t xml:space="preserve"> </w:t>
      </w:r>
      <w:r>
        <w:t>dans</w:t>
      </w:r>
      <w:r>
        <w:rPr>
          <w:spacing w:val="32"/>
        </w:rPr>
        <w:t xml:space="preserve"> </w:t>
      </w:r>
      <w:r>
        <w:t>des</w:t>
      </w:r>
      <w:r>
        <w:rPr>
          <w:spacing w:val="30"/>
        </w:rPr>
        <w:t xml:space="preserve"> </w:t>
      </w:r>
      <w:r>
        <w:t>écoles</w:t>
      </w:r>
      <w:r>
        <w:rPr>
          <w:spacing w:val="32"/>
        </w:rPr>
        <w:t xml:space="preserve"> </w:t>
      </w:r>
      <w:r>
        <w:t>ou</w:t>
      </w:r>
      <w:r>
        <w:rPr>
          <w:spacing w:val="33"/>
        </w:rPr>
        <w:t xml:space="preserve"> </w:t>
      </w:r>
      <w:r>
        <w:t>des</w:t>
      </w:r>
      <w:r>
        <w:rPr>
          <w:spacing w:val="33"/>
        </w:rPr>
        <w:t xml:space="preserve"> </w:t>
      </w:r>
      <w:r>
        <w:t>écoles</w:t>
      </w:r>
      <w:r>
        <w:rPr>
          <w:spacing w:val="32"/>
        </w:rPr>
        <w:t xml:space="preserve"> </w:t>
      </w:r>
      <w:r>
        <w:t>spécialisées</w:t>
      </w:r>
      <w:r>
        <w:rPr>
          <w:spacing w:val="32"/>
        </w:rPr>
        <w:t xml:space="preserve"> </w:t>
      </w:r>
      <w:r>
        <w:t>pour</w:t>
      </w:r>
      <w:r>
        <w:rPr>
          <w:spacing w:val="33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élèves</w:t>
      </w:r>
      <w:r>
        <w:rPr>
          <w:spacing w:val="33"/>
        </w:rPr>
        <w:t xml:space="preserve"> </w:t>
      </w:r>
      <w:r>
        <w:t>sourds</w:t>
      </w:r>
      <w:r>
        <w:rPr>
          <w:spacing w:val="32"/>
        </w:rPr>
        <w:t xml:space="preserve"> </w:t>
      </w:r>
      <w:r>
        <w:t>ou aveugles.</w:t>
      </w:r>
      <w:r>
        <w:rPr>
          <w:spacing w:val="28"/>
        </w:rPr>
        <w:t xml:space="preserve"> </w:t>
      </w:r>
      <w:r>
        <w:t>Dans</w:t>
      </w:r>
      <w:r>
        <w:rPr>
          <w:spacing w:val="29"/>
        </w:rPr>
        <w:t xml:space="preserve"> </w:t>
      </w:r>
      <w:r>
        <w:t>d'autres</w:t>
      </w:r>
      <w:r>
        <w:rPr>
          <w:spacing w:val="32"/>
        </w:rPr>
        <w:t xml:space="preserve"> </w:t>
      </w:r>
      <w:r>
        <w:t>pays,</w:t>
      </w:r>
      <w:r>
        <w:rPr>
          <w:spacing w:val="29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enfants</w:t>
      </w:r>
      <w:r>
        <w:rPr>
          <w:spacing w:val="29"/>
        </w:rPr>
        <w:t xml:space="preserve"> </w:t>
      </w:r>
      <w:r>
        <w:t>sourdaveugles</w:t>
      </w:r>
      <w:r>
        <w:rPr>
          <w:spacing w:val="29"/>
        </w:rPr>
        <w:t xml:space="preserve"> </w:t>
      </w:r>
      <w:r>
        <w:t>peuvent</w:t>
      </w:r>
      <w:r>
        <w:rPr>
          <w:spacing w:val="30"/>
        </w:rPr>
        <w:t xml:space="preserve"> </w:t>
      </w:r>
      <w:r>
        <w:t>ou</w:t>
      </w:r>
      <w:r>
        <w:rPr>
          <w:spacing w:val="30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peuvent</w:t>
      </w:r>
      <w:r>
        <w:rPr>
          <w:spacing w:val="30"/>
        </w:rPr>
        <w:t xml:space="preserve"> </w:t>
      </w:r>
      <w:r>
        <w:t xml:space="preserve">pas </w:t>
      </w:r>
      <w:r>
        <w:rPr>
          <w:rFonts w:cs="Calibri"/>
        </w:rPr>
        <w:t>avoir accès au soutien spécialisé d’éducateurs sourdaveugles formés en dehors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 xml:space="preserve">du </w:t>
      </w:r>
      <w:r>
        <w:t>milieu scolaire (tuteurs privés ou programmes d'éducation par l</w:t>
      </w:r>
      <w:r>
        <w:rPr>
          <w:rFonts w:cs="Calibri"/>
        </w:rPr>
        <w:t>e biais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d’organisations bénévoles).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Les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résultats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scolaires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sont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susceptibles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varier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d’un</w:t>
      </w:r>
      <w:r>
        <w:rPr>
          <w:rFonts w:cs="Calibri"/>
          <w:spacing w:val="22"/>
        </w:rPr>
        <w:t xml:space="preserve"> </w:t>
      </w:r>
      <w:r>
        <w:t>pays</w:t>
      </w:r>
      <w:r>
        <w:rPr>
          <w:spacing w:val="13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l’autre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 xml:space="preserve">dans </w:t>
      </w:r>
      <w:proofErr w:type="gramStart"/>
      <w:r>
        <w:t>ce</w:t>
      </w:r>
      <w:proofErr w:type="gramEnd"/>
      <w:r>
        <w:t xml:space="preserve"> groupe, et plus de recherches sont nécessaires sur les types de services</w:t>
      </w:r>
      <w:r>
        <w:rPr>
          <w:spacing w:val="35"/>
        </w:rPr>
        <w:t xml:space="preserve"> </w:t>
      </w:r>
      <w:r>
        <w:t>d'éducation</w:t>
      </w:r>
    </w:p>
    <w:p w:rsidR="009D4412" w:rsidRDefault="00761C65">
      <w:pPr>
        <w:pStyle w:val="Corpsdetexte"/>
        <w:jc w:val="both"/>
      </w:pPr>
      <w:r>
        <w:rPr>
          <w:rFonts w:cs="Calibri"/>
        </w:rPr>
        <w:t xml:space="preserve">– </w:t>
      </w:r>
      <w:proofErr w:type="gramStart"/>
      <w:r>
        <w:t>et</w:t>
      </w:r>
      <w:proofErr w:type="gramEnd"/>
      <w:r>
        <w:t xml:space="preserve"> leur impact </w:t>
      </w:r>
      <w:r>
        <w:rPr>
          <w:rFonts w:cs="Calibri"/>
        </w:rPr>
        <w:t xml:space="preserve">– </w:t>
      </w:r>
      <w:r>
        <w:t>pour les élèves sourdaveugles en</w:t>
      </w:r>
      <w:r>
        <w:rPr>
          <w:spacing w:val="-15"/>
        </w:rPr>
        <w:t xml:space="preserve"> </w:t>
      </w:r>
      <w:r>
        <w:t>Europe.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56"/>
        <w:gridCol w:w="2951"/>
        <w:gridCol w:w="3114"/>
      </w:tblGrid>
      <w:tr w:rsidR="009D4412">
        <w:trPr>
          <w:trHeight w:hRule="exact" w:val="806"/>
        </w:trPr>
        <w:tc>
          <w:tcPr>
            <w:tcW w:w="872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ind w:left="2366" w:right="540" w:hanging="18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Tableau </w:t>
            </w:r>
            <w:proofErr w:type="gramStart"/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22 :</w:t>
            </w:r>
            <w:proofErr w:type="gramEnd"/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 Les enfants sourdaveugles bénéficient-ils d’un accès aux</w:t>
            </w:r>
            <w:r>
              <w:rPr>
                <w:rFonts w:ascii="Calibri" w:eastAsia="Calibri" w:hAnsi="Calibri" w:cs="Calibri"/>
                <w:b/>
                <w:bCs/>
                <w:i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options d’enseignement secondaires suivantes</w:t>
            </w:r>
            <w:r>
              <w:rPr>
                <w:rFonts w:ascii="Calibri" w:eastAsia="Calibri" w:hAnsi="Calibri" w:cs="Calibri"/>
                <w:b/>
                <w:bCs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?</w:t>
            </w:r>
          </w:p>
        </w:tc>
      </w:tr>
      <w:tr w:rsidR="009D4412">
        <w:trPr>
          <w:trHeight w:hRule="exact" w:val="548"/>
        </w:trPr>
        <w:tc>
          <w:tcPr>
            <w:tcW w:w="26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14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29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65" w:lineRule="exact"/>
              <w:ind w:right="2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École spécialisée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(6-20)</w:t>
            </w:r>
          </w:p>
        </w:tc>
        <w:tc>
          <w:tcPr>
            <w:tcW w:w="311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545" w:right="656" w:firstLine="10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École pour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enfants sourdaveugles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(6-20)</w:t>
            </w:r>
          </w:p>
        </w:tc>
      </w:tr>
      <w:tr w:rsidR="009D4412">
        <w:trPr>
          <w:trHeight w:hRule="exact" w:val="586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635" w:right="292" w:hanging="4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CH, DE, DK, EL, FR,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HU,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IT, NL, S1,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2"/>
              <w:ind w:right="248"/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2"/>
              <w:ind w:left="139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</w:tr>
      <w:tr w:rsidR="009D4412">
        <w:trPr>
          <w:trHeight w:hRule="exact" w:val="586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563" w:right="371" w:hanging="3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BG, CT, EE, ES,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PL, RO, TR,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12"/>
              <w:ind w:right="248"/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69"/>
              <w:ind w:left="14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3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PT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2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9" w:lineRule="exact"/>
              <w:ind w:left="139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</w:tr>
      <w:tr w:rsidR="009D4412">
        <w:trPr>
          <w:trHeight w:hRule="exact" w:val="293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13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HR,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right="2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left="14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88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6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tabs>
                <w:tab w:val="left" w:pos="1683"/>
                <w:tab w:val="left" w:pos="6064"/>
              </w:tabs>
              <w:spacing w:line="292" w:lineRule="exact"/>
              <w:ind w:left="-2671" w:right="-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  <w:t>Données non fournies pour : CZ, IE, LT et</w:t>
            </w:r>
            <w:r>
              <w:rPr>
                <w:rFonts w:ascii="Calibri" w:hAnsi="Calibri"/>
                <w:i/>
                <w:spacing w:val="-13"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>MT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</w:r>
          </w:p>
        </w:tc>
      </w:tr>
    </w:tbl>
    <w:p w:rsidR="009D4412" w:rsidRDefault="009D4412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9D4412">
          <w:pgSz w:w="11910" w:h="16840"/>
          <w:pgMar w:top="1360" w:right="146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110"/>
        <w:ind w:right="233"/>
        <w:jc w:val="both"/>
      </w:pPr>
      <w:r>
        <w:lastRenderedPageBreak/>
        <w:t>Dans les 11 pays ayant des écoles secondaires spécialisées pour sourdaveugles,</w:t>
      </w:r>
      <w:r>
        <w:rPr>
          <w:spacing w:val="41"/>
        </w:rPr>
        <w:t xml:space="preserve"> </w:t>
      </w:r>
      <w:r>
        <w:t>celles- ci prennent essentiellement la forme d'unités spécialisées pour personnes sourdes</w:t>
      </w:r>
      <w:r>
        <w:rPr>
          <w:spacing w:val="6"/>
        </w:rPr>
        <w:t xml:space="preserve"> </w:t>
      </w:r>
      <w:r>
        <w:t>ou aveugles : elles sont situées dans les écoles et ne sont pas des</w:t>
      </w:r>
      <w:r>
        <w:rPr>
          <w:spacing w:val="1"/>
        </w:rPr>
        <w:t xml:space="preserve"> </w:t>
      </w:r>
      <w:r>
        <w:t>institutions indépendantes.</w:t>
      </w:r>
      <w:r>
        <w:rPr>
          <w:spacing w:val="32"/>
        </w:rPr>
        <w:t xml:space="preserve"> </w:t>
      </w:r>
      <w:r>
        <w:t>Par</w:t>
      </w:r>
      <w:r>
        <w:rPr>
          <w:spacing w:val="33"/>
        </w:rPr>
        <w:t xml:space="preserve"> </w:t>
      </w:r>
      <w:r>
        <w:t>exemple,</w:t>
      </w:r>
      <w:r>
        <w:rPr>
          <w:spacing w:val="33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PL,</w:t>
      </w:r>
      <w:r>
        <w:rPr>
          <w:spacing w:val="35"/>
        </w:rPr>
        <w:t xml:space="preserve"> </w:t>
      </w:r>
      <w:proofErr w:type="gramStart"/>
      <w:r>
        <w:t>il</w:t>
      </w:r>
      <w:proofErr w:type="gramEnd"/>
      <w:r>
        <w:rPr>
          <w:spacing w:val="33"/>
        </w:rPr>
        <w:t xml:space="preserve"> </w:t>
      </w:r>
      <w:r>
        <w:t>existe</w:t>
      </w:r>
      <w:r>
        <w:rPr>
          <w:spacing w:val="36"/>
        </w:rPr>
        <w:t xml:space="preserve"> </w:t>
      </w:r>
      <w:r>
        <w:t>deux</w:t>
      </w:r>
      <w:r>
        <w:rPr>
          <w:spacing w:val="34"/>
        </w:rPr>
        <w:t xml:space="preserve"> </w:t>
      </w:r>
      <w:r>
        <w:t>écoles</w:t>
      </w:r>
      <w:r>
        <w:rPr>
          <w:spacing w:val="32"/>
        </w:rPr>
        <w:t xml:space="preserve"> </w:t>
      </w:r>
      <w:r>
        <w:t>pour</w:t>
      </w:r>
      <w:r>
        <w:rPr>
          <w:spacing w:val="33"/>
        </w:rPr>
        <w:t xml:space="preserve"> </w:t>
      </w:r>
      <w:r>
        <w:t>aveugles</w:t>
      </w:r>
      <w:r>
        <w:rPr>
          <w:spacing w:val="35"/>
        </w:rPr>
        <w:t xml:space="preserve"> </w:t>
      </w:r>
      <w:r>
        <w:t>qui</w:t>
      </w:r>
      <w:r>
        <w:rPr>
          <w:spacing w:val="33"/>
        </w:rPr>
        <w:t xml:space="preserve"> </w:t>
      </w:r>
      <w:r>
        <w:t>ont</w:t>
      </w:r>
      <w:r>
        <w:rPr>
          <w:spacing w:val="34"/>
        </w:rPr>
        <w:t xml:space="preserve"> </w:t>
      </w:r>
      <w:r>
        <w:t>des unités</w:t>
      </w:r>
      <w:r>
        <w:rPr>
          <w:spacing w:val="22"/>
        </w:rPr>
        <w:t xml:space="preserve"> </w:t>
      </w:r>
      <w:r>
        <w:t>distinctes</w:t>
      </w:r>
      <w:r>
        <w:rPr>
          <w:spacing w:val="22"/>
        </w:rPr>
        <w:t xml:space="preserve"> </w:t>
      </w:r>
      <w:r>
        <w:t>pour</w:t>
      </w:r>
      <w:r>
        <w:rPr>
          <w:spacing w:val="23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élèves</w:t>
      </w:r>
      <w:r>
        <w:rPr>
          <w:spacing w:val="22"/>
        </w:rPr>
        <w:t xml:space="preserve"> </w:t>
      </w:r>
      <w:r>
        <w:t>sourdaveugles.</w:t>
      </w:r>
      <w:r>
        <w:rPr>
          <w:spacing w:val="21"/>
        </w:rPr>
        <w:t xml:space="preserve"> </w:t>
      </w:r>
      <w:r>
        <w:t>Dans</w:t>
      </w:r>
      <w:r>
        <w:rPr>
          <w:spacing w:val="22"/>
        </w:rPr>
        <w:t xml:space="preserve"> </w:t>
      </w:r>
      <w:r>
        <w:t>d'autres</w:t>
      </w:r>
      <w:r>
        <w:rPr>
          <w:spacing w:val="29"/>
        </w:rPr>
        <w:t xml:space="preserve"> </w:t>
      </w:r>
      <w:r>
        <w:t>pays</w:t>
      </w:r>
      <w:r>
        <w:rPr>
          <w:spacing w:val="22"/>
        </w:rPr>
        <w:t xml:space="preserve"> </w:t>
      </w:r>
      <w:r>
        <w:t>comme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SI,</w:t>
      </w:r>
      <w:r>
        <w:rPr>
          <w:spacing w:val="22"/>
        </w:rPr>
        <w:t xml:space="preserve"> </w:t>
      </w:r>
      <w:r>
        <w:t>les enfants</w:t>
      </w:r>
      <w:r>
        <w:rPr>
          <w:spacing w:val="20"/>
        </w:rPr>
        <w:t xml:space="preserve"> </w:t>
      </w:r>
      <w:r>
        <w:t>sourdaveugles</w:t>
      </w:r>
      <w:r>
        <w:rPr>
          <w:spacing w:val="20"/>
        </w:rPr>
        <w:t xml:space="preserve"> </w:t>
      </w:r>
      <w:r>
        <w:t>sont</w:t>
      </w:r>
      <w:r>
        <w:rPr>
          <w:spacing w:val="21"/>
        </w:rPr>
        <w:t xml:space="preserve"> </w:t>
      </w:r>
      <w:r>
        <w:t>scolarisés</w:t>
      </w:r>
      <w:r>
        <w:rPr>
          <w:spacing w:val="20"/>
        </w:rPr>
        <w:t xml:space="preserve"> </w:t>
      </w:r>
      <w:r>
        <w:t>soit</w:t>
      </w:r>
      <w:r>
        <w:rPr>
          <w:spacing w:val="21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une</w:t>
      </w:r>
      <w:r>
        <w:rPr>
          <w:spacing w:val="20"/>
        </w:rPr>
        <w:t xml:space="preserve"> </w:t>
      </w:r>
      <w:r>
        <w:t>école</w:t>
      </w:r>
      <w:r>
        <w:rPr>
          <w:spacing w:val="18"/>
        </w:rPr>
        <w:t xml:space="preserve"> </w:t>
      </w:r>
      <w:r>
        <w:t>pour</w:t>
      </w:r>
      <w:r>
        <w:rPr>
          <w:spacing w:val="20"/>
        </w:rPr>
        <w:t xml:space="preserve"> </w:t>
      </w:r>
      <w:r>
        <w:t>sourds,</w:t>
      </w:r>
      <w:r>
        <w:rPr>
          <w:spacing w:val="20"/>
        </w:rPr>
        <w:t xml:space="preserve"> </w:t>
      </w:r>
      <w:r>
        <w:t>soit</w:t>
      </w:r>
      <w:r>
        <w:rPr>
          <w:spacing w:val="21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une</w:t>
      </w:r>
      <w:r>
        <w:rPr>
          <w:w w:val="99"/>
        </w:rPr>
        <w:t xml:space="preserve"> </w:t>
      </w:r>
      <w:r>
        <w:t>école pour aveugles, car il n'existe pas d'école spécifique pour  sourdaveugles.</w:t>
      </w:r>
      <w:r>
        <w:rPr>
          <w:spacing w:val="-20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types d'options d'enseignement ont peu de chance de répondre suffisamment</w:t>
      </w:r>
      <w:r>
        <w:rPr>
          <w:spacing w:val="7"/>
        </w:rPr>
        <w:t xml:space="preserve"> </w:t>
      </w:r>
      <w:r>
        <w:t>aux besoins des étudiants ou de mettre suffisamment l'accent sur les techniques</w:t>
      </w:r>
      <w:r>
        <w:rPr>
          <w:spacing w:val="15"/>
        </w:rPr>
        <w:t xml:space="preserve"> </w:t>
      </w:r>
      <w:r>
        <w:t>de</w:t>
      </w:r>
      <w:r>
        <w:rPr>
          <w:w w:val="99"/>
        </w:rPr>
        <w:t xml:space="preserve"> </w:t>
      </w:r>
      <w:r>
        <w:t>communication pour</w:t>
      </w:r>
      <w:r>
        <w:rPr>
          <w:spacing w:val="-6"/>
        </w:rPr>
        <w:t xml:space="preserve"> </w:t>
      </w:r>
      <w:r>
        <w:t>sourdaveugles.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738"/>
        </w:tabs>
        <w:spacing w:before="51"/>
        <w:ind w:right="2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7.3   Éducation pour</w:t>
      </w:r>
      <w:r>
        <w:rPr>
          <w:spacing w:val="-12"/>
          <w:shd w:val="clear" w:color="auto" w:fill="EDEBE0"/>
        </w:rPr>
        <w:t xml:space="preserve"> </w:t>
      </w:r>
      <w:r>
        <w:rPr>
          <w:shd w:val="clear" w:color="auto" w:fill="EDEBE0"/>
        </w:rPr>
        <w:t>adultes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</w:t>
      </w:r>
      <w:proofErr w:type="gramStart"/>
      <w:r>
        <w:t>Il</w:t>
      </w:r>
      <w:proofErr w:type="gramEnd"/>
      <w:r>
        <w:rPr>
          <w:spacing w:val="39"/>
        </w:rPr>
        <w:t xml:space="preserve"> </w:t>
      </w:r>
      <w:r>
        <w:t>existe,</w:t>
      </w:r>
      <w:r>
        <w:rPr>
          <w:spacing w:val="40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plusieurs</w:t>
      </w:r>
      <w:r>
        <w:rPr>
          <w:spacing w:val="40"/>
        </w:rPr>
        <w:t xml:space="preserve"> </w:t>
      </w:r>
      <w:r>
        <w:t>pays,</w:t>
      </w:r>
      <w:r>
        <w:rPr>
          <w:spacing w:val="40"/>
        </w:rPr>
        <w:t xml:space="preserve"> </w:t>
      </w:r>
      <w:r>
        <w:t>plus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programmes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adultes</w:t>
      </w:r>
      <w:r>
        <w:rPr>
          <w:spacing w:val="40"/>
        </w:rPr>
        <w:t xml:space="preserve"> </w:t>
      </w:r>
      <w:r>
        <w:t>(20-65)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de</w:t>
      </w:r>
      <w:r>
        <w:rPr>
          <w:w w:val="99"/>
        </w:rPr>
        <w:t xml:space="preserve"> </w:t>
      </w:r>
      <w:r>
        <w:t>programmes pour les personnes âgées. Un peu plus de la moitié des pays propose</w:t>
      </w:r>
      <w:r>
        <w:rPr>
          <w:spacing w:val="29"/>
        </w:rPr>
        <w:t xml:space="preserve"> </w:t>
      </w:r>
      <w:r>
        <w:t>des</w:t>
      </w:r>
      <w:r>
        <w:rPr>
          <w:w w:val="99"/>
        </w:rPr>
        <w:t xml:space="preserve"> </w:t>
      </w:r>
      <w:r>
        <w:t>options invitant les adultes sourdaveugles à participer à des programmes spéciaux</w:t>
      </w:r>
      <w:r>
        <w:rPr>
          <w:spacing w:val="43"/>
        </w:rPr>
        <w:t xml:space="preserve"> </w:t>
      </w:r>
      <w:r>
        <w:t>de</w:t>
      </w:r>
      <w:r>
        <w:rPr>
          <w:w w:val="99"/>
        </w:rPr>
        <w:t xml:space="preserve"> </w:t>
      </w:r>
      <w:r>
        <w:t>réhabilitation, et 10 ont des places pour les adultes sourdaveugles</w:t>
      </w:r>
      <w:r>
        <w:rPr>
          <w:spacing w:val="-32"/>
        </w:rPr>
        <w:t xml:space="preserve"> </w:t>
      </w:r>
      <w:r>
        <w:t>âgés.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8"/>
          <w:szCs w:val="28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678"/>
        <w:gridCol w:w="2846"/>
        <w:gridCol w:w="3197"/>
      </w:tblGrid>
      <w:tr w:rsidR="009D4412">
        <w:trPr>
          <w:trHeight w:hRule="exact" w:val="800"/>
        </w:trPr>
        <w:tc>
          <w:tcPr>
            <w:tcW w:w="8721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ind w:left="2592" w:right="281" w:hanging="23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Tableau </w:t>
            </w:r>
            <w:proofErr w:type="gramStart"/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23 :</w:t>
            </w:r>
            <w:proofErr w:type="gramEnd"/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 Les adultes sourdaveugles bénéficient-ils d’un accès aux</w:t>
            </w:r>
            <w:r>
              <w:rPr>
                <w:rFonts w:ascii="Calibri" w:eastAsia="Calibri" w:hAnsi="Calibri" w:cs="Calibri"/>
                <w:b/>
                <w:bCs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programmes suivants d’éducation pour adultes</w:t>
            </w:r>
            <w:r>
              <w:rPr>
                <w:rFonts w:ascii="Calibri" w:eastAsia="Calibri" w:hAnsi="Calibri" w:cs="Calibri"/>
                <w:b/>
                <w:bCs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?</w:t>
            </w:r>
          </w:p>
        </w:tc>
      </w:tr>
      <w:tr w:rsidR="009D4412">
        <w:trPr>
          <w:trHeight w:hRule="exact" w:val="815"/>
        </w:trPr>
        <w:tc>
          <w:tcPr>
            <w:tcW w:w="26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"/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9D4412" w:rsidRDefault="00761C65">
            <w:pPr>
              <w:pStyle w:val="TableParagraph"/>
              <w:ind w:right="1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284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71" w:right="217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Programmes spéciaux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 réhabilitation pour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adultes (20-65)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219" w:right="249" w:firstLine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Programmes spéciaux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de réhabilitation pour</w:t>
            </w:r>
            <w:r>
              <w:rPr>
                <w:rFonts w:ascii="Calibri" w:hAnsi="Calibri"/>
                <w:b/>
                <w:spacing w:val="-14"/>
              </w:rPr>
              <w:t xml:space="preserve"> </w:t>
            </w:r>
            <w:r>
              <w:rPr>
                <w:rFonts w:ascii="Calibri" w:hAnsi="Calibri"/>
                <w:b/>
              </w:rPr>
              <w:t>personnes âgées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(&gt;65)</w:t>
            </w:r>
          </w:p>
        </w:tc>
      </w:tr>
      <w:tr w:rsidR="009D4412">
        <w:trPr>
          <w:trHeight w:hRule="exact" w:val="588"/>
        </w:trPr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700" w:right="267" w:hanging="4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 CH, DE, DK, IT,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NL,</w:t>
            </w:r>
            <w:r>
              <w:rPr>
                <w:rFonts w:ascii="Calibri"/>
                <w:spacing w:val="-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PL, S1, RU,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</w:t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2"/>
              <w:ind w:left="1287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12"/>
              <w:ind w:left="1472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</w:tr>
      <w:tr w:rsidR="009D4412">
        <w:trPr>
          <w:trHeight w:hRule="exact" w:val="293"/>
        </w:trPr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3" w:lineRule="exact"/>
              <w:ind w:righ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EE, EL, HU, PT, RO,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</w:t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9" w:lineRule="exact"/>
              <w:ind w:left="1287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left="15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CT, ES, FR, HR, TR,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</w:t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13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15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302"/>
        </w:trPr>
        <w:tc>
          <w:tcPr>
            <w:tcW w:w="26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9D4412"/>
        </w:tc>
        <w:tc>
          <w:tcPr>
            <w:tcW w:w="604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6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>Données non fournies pour : CZ, IE, LT et</w:t>
            </w:r>
            <w:r>
              <w:rPr>
                <w:rFonts w:ascii="Calibri" w:hAnsi="Calibri"/>
                <w:i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MT</w:t>
            </w:r>
          </w:p>
        </w:tc>
      </w:tr>
    </w:tbl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right="236"/>
        <w:jc w:val="both"/>
      </w:pPr>
      <w:r>
        <w:t xml:space="preserve">Une enquête plus approfondie </w:t>
      </w:r>
      <w:proofErr w:type="gramStart"/>
      <w:r>
        <w:t>est</w:t>
      </w:r>
      <w:proofErr w:type="gramEnd"/>
      <w:r>
        <w:t xml:space="preserve"> nécessaire pour déterminer l'ampleur de ce type</w:t>
      </w:r>
      <w:r>
        <w:rPr>
          <w:spacing w:val="38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rFonts w:cs="Calibri"/>
        </w:rPr>
        <w:t>dispositif,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nombre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d'adultes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qui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sont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inscrits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l’efficacité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ces</w:t>
      </w:r>
      <w:r>
        <w:rPr>
          <w:rFonts w:cs="Calibri"/>
          <w:spacing w:val="27"/>
        </w:rPr>
        <w:t xml:space="preserve"> </w:t>
      </w:r>
      <w:r>
        <w:t>programmes.</w:t>
      </w:r>
      <w:r>
        <w:rPr>
          <w:spacing w:val="19"/>
        </w:rPr>
        <w:t xml:space="preserve"> </w:t>
      </w:r>
      <w:r>
        <w:t>Il est difficile de déterminer à partir du questionnaire ce que ce type de</w:t>
      </w:r>
      <w:r>
        <w:rPr>
          <w:spacing w:val="41"/>
        </w:rPr>
        <w:t xml:space="preserve"> </w:t>
      </w:r>
      <w:r>
        <w:t>service</w:t>
      </w:r>
      <w:r>
        <w:rPr>
          <w:w w:val="99"/>
        </w:rPr>
        <w:t xml:space="preserve"> </w:t>
      </w:r>
      <w:r>
        <w:t>comprend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si</w:t>
      </w:r>
      <w:r>
        <w:rPr>
          <w:spacing w:val="19"/>
        </w:rPr>
        <w:t xml:space="preserve"> </w:t>
      </w:r>
      <w:r>
        <w:t>ces</w:t>
      </w:r>
      <w:r>
        <w:rPr>
          <w:spacing w:val="19"/>
        </w:rPr>
        <w:t xml:space="preserve"> </w:t>
      </w:r>
      <w:r>
        <w:t>programmes</w:t>
      </w:r>
      <w:r>
        <w:rPr>
          <w:spacing w:val="19"/>
        </w:rPr>
        <w:t xml:space="preserve"> </w:t>
      </w:r>
      <w:r>
        <w:t>sont</w:t>
      </w:r>
      <w:r>
        <w:rPr>
          <w:spacing w:val="19"/>
        </w:rPr>
        <w:t xml:space="preserve"> </w:t>
      </w:r>
      <w:r>
        <w:t>conçus</w:t>
      </w:r>
      <w:r>
        <w:rPr>
          <w:spacing w:val="19"/>
        </w:rPr>
        <w:t xml:space="preserve"> </w:t>
      </w:r>
      <w:r>
        <w:t>pour</w:t>
      </w:r>
      <w:r>
        <w:rPr>
          <w:spacing w:val="19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adultes</w:t>
      </w:r>
      <w:r>
        <w:rPr>
          <w:spacing w:val="19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personnes</w:t>
      </w:r>
      <w:r>
        <w:rPr>
          <w:spacing w:val="19"/>
        </w:rPr>
        <w:t xml:space="preserve"> </w:t>
      </w:r>
      <w:r>
        <w:t>âgées</w:t>
      </w:r>
      <w:r>
        <w:rPr>
          <w:w w:val="99"/>
        </w:rPr>
        <w:t xml:space="preserve"> </w:t>
      </w:r>
      <w:r>
        <w:t>atteintes de surdicécité congénitale ou surdicécité liée à</w:t>
      </w:r>
      <w:r>
        <w:rPr>
          <w:spacing w:val="-23"/>
        </w:rPr>
        <w:t xml:space="preserve"> </w:t>
      </w:r>
      <w:r>
        <w:t>l'âge.</w:t>
      </w:r>
    </w:p>
    <w:p w:rsidR="009D4412" w:rsidRDefault="009D4412">
      <w:pPr>
        <w:jc w:val="both"/>
        <w:sectPr w:rsidR="009D4412">
          <w:pgSz w:w="11910" w:h="16840"/>
          <w:pgMar w:top="1580" w:right="146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tabs>
          <w:tab w:val="left" w:pos="8738"/>
        </w:tabs>
        <w:spacing w:before="37"/>
        <w:ind w:right="188" w:hanging="29"/>
        <w:jc w:val="both"/>
      </w:pPr>
      <w:r>
        <w:rPr>
          <w:spacing w:val="-26"/>
          <w:shd w:val="clear" w:color="auto" w:fill="EDEBE0"/>
        </w:rPr>
        <w:lastRenderedPageBreak/>
        <w:t xml:space="preserve"> </w:t>
      </w:r>
      <w:r>
        <w:rPr>
          <w:shd w:val="clear" w:color="auto" w:fill="EDEBE0"/>
        </w:rPr>
        <w:t>7.4  Formation sourdaveugle spécialisée pour</w:t>
      </w:r>
      <w:r>
        <w:rPr>
          <w:spacing w:val="-21"/>
          <w:shd w:val="clear" w:color="auto" w:fill="EDEBE0"/>
        </w:rPr>
        <w:t xml:space="preserve"> </w:t>
      </w:r>
      <w:r>
        <w:rPr>
          <w:shd w:val="clear" w:color="auto" w:fill="EDEBE0"/>
        </w:rPr>
        <w:t>éducateurs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La  majorité  des  pays  a  au  moins  un  type  de  formation  pour  les  éducateurs   </w:t>
      </w:r>
      <w:r>
        <w:rPr>
          <w:spacing w:val="31"/>
        </w:rPr>
        <w:t xml:space="preserve"> </w:t>
      </w:r>
      <w:r>
        <w:t>qui travaillent avec des personnes sourdaveugles. La formation des</w:t>
      </w:r>
      <w:r>
        <w:rPr>
          <w:spacing w:val="18"/>
        </w:rPr>
        <w:t xml:space="preserve"> </w:t>
      </w:r>
      <w:r>
        <w:t>professionnels travaillant</w:t>
      </w:r>
      <w:r>
        <w:rPr>
          <w:spacing w:val="23"/>
        </w:rPr>
        <w:t xml:space="preserve"> </w:t>
      </w:r>
      <w:r>
        <w:t>avec</w:t>
      </w:r>
      <w:r>
        <w:rPr>
          <w:spacing w:val="20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personnes</w:t>
      </w:r>
      <w:r>
        <w:rPr>
          <w:spacing w:val="20"/>
        </w:rPr>
        <w:t xml:space="preserve"> </w:t>
      </w:r>
      <w:r>
        <w:t>âgées</w:t>
      </w:r>
      <w:r>
        <w:rPr>
          <w:spacing w:val="20"/>
        </w:rPr>
        <w:t xml:space="preserve"> </w:t>
      </w:r>
      <w:r>
        <w:t>est</w:t>
      </w:r>
      <w:r>
        <w:rPr>
          <w:spacing w:val="25"/>
        </w:rPr>
        <w:t xml:space="preserve"> </w:t>
      </w:r>
      <w:r>
        <w:t>seulement</w:t>
      </w:r>
      <w:r>
        <w:rPr>
          <w:spacing w:val="21"/>
        </w:rPr>
        <w:t xml:space="preserve"> </w:t>
      </w:r>
      <w:r>
        <w:t>disponible</w:t>
      </w:r>
      <w:r>
        <w:rPr>
          <w:spacing w:val="21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sept</w:t>
      </w:r>
      <w:r>
        <w:rPr>
          <w:spacing w:val="22"/>
        </w:rPr>
        <w:t xml:space="preserve"> </w:t>
      </w:r>
      <w:r>
        <w:t>pays</w:t>
      </w:r>
      <w:r>
        <w:rPr>
          <w:spacing w:val="23"/>
        </w:rPr>
        <w:t xml:space="preserve"> </w:t>
      </w:r>
      <w:r>
        <w:t>contre</w:t>
      </w:r>
      <w:r>
        <w:rPr>
          <w:w w:val="99"/>
        </w:rPr>
        <w:t xml:space="preserve"> </w:t>
      </w:r>
      <w:r>
        <w:t>12 pays proposant une formation pour surdicécité acquise et 12 pays ayant</w:t>
      </w:r>
      <w:r>
        <w:rPr>
          <w:spacing w:val="17"/>
        </w:rPr>
        <w:t xml:space="preserve"> </w:t>
      </w:r>
      <w:r>
        <w:t>une</w:t>
      </w:r>
      <w:r>
        <w:rPr>
          <w:w w:val="99"/>
        </w:rPr>
        <w:t xml:space="preserve"> </w:t>
      </w:r>
      <w:r>
        <w:t>formation pour les éducateurs qui travaillent avec des personnes atteintes</w:t>
      </w:r>
      <w:r>
        <w:rPr>
          <w:spacing w:val="46"/>
        </w:rPr>
        <w:t xml:space="preserve"> </w:t>
      </w:r>
      <w:r>
        <w:t>de</w:t>
      </w:r>
      <w:r>
        <w:rPr>
          <w:w w:val="99"/>
        </w:rPr>
        <w:t xml:space="preserve"> </w:t>
      </w:r>
      <w:r>
        <w:t>surdicécité</w:t>
      </w:r>
      <w:r>
        <w:rPr>
          <w:spacing w:val="-7"/>
        </w:rPr>
        <w:t xml:space="preserve"> </w:t>
      </w:r>
      <w:r>
        <w:t>congénitale.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839"/>
        <w:gridCol w:w="1635"/>
        <w:gridCol w:w="1529"/>
        <w:gridCol w:w="1718"/>
      </w:tblGrid>
      <w:tr w:rsidR="009D4412">
        <w:trPr>
          <w:trHeight w:hRule="exact" w:val="1094"/>
        </w:trPr>
        <w:tc>
          <w:tcPr>
            <w:tcW w:w="87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ind w:left="249" w:right="25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 xml:space="preserve">Tableau </w:t>
            </w:r>
            <w:proofErr w:type="gramStart"/>
            <w:r>
              <w:rPr>
                <w:rFonts w:ascii="Calibri" w:hAnsi="Calibri"/>
                <w:b/>
                <w:i/>
                <w:sz w:val="24"/>
              </w:rPr>
              <w:t>24 :</w:t>
            </w:r>
            <w:proofErr w:type="gramEnd"/>
            <w:r>
              <w:rPr>
                <w:rFonts w:ascii="Calibri" w:hAnsi="Calibri"/>
                <w:b/>
                <w:i/>
                <w:sz w:val="24"/>
              </w:rPr>
              <w:t xml:space="preserve"> Quels types de programmes de formations sourdaveugles</w:t>
            </w:r>
            <w:r>
              <w:rPr>
                <w:rFonts w:ascii="Calibri" w:hAnsi="Calibri"/>
                <w:b/>
                <w:i/>
                <w:spacing w:val="-3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spécialisées</w:t>
            </w:r>
            <w:r>
              <w:rPr>
                <w:rFonts w:ascii="Calibri" w:hAnsi="Calibri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sont proposés aux éducateurs qui travaillent avec des personnes atteintes</w:t>
            </w:r>
            <w:r>
              <w:rPr>
                <w:rFonts w:ascii="Calibri" w:hAnsi="Calibri"/>
                <w:b/>
                <w:i/>
                <w:spacing w:val="-22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de surdicécité congénitale et acquise</w:t>
            </w:r>
            <w:r>
              <w:rPr>
                <w:rFonts w:ascii="Calibri" w:hAnsi="Calibri"/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?</w:t>
            </w:r>
          </w:p>
        </w:tc>
      </w:tr>
      <w:tr w:rsidR="009D4412">
        <w:trPr>
          <w:trHeight w:hRule="exact" w:val="817"/>
        </w:trPr>
        <w:tc>
          <w:tcPr>
            <w:tcW w:w="383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D4412" w:rsidRDefault="00761C65">
            <w:pPr>
              <w:pStyle w:val="TableParagraph"/>
              <w:ind w:right="4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16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31"/>
              <w:ind w:left="272" w:right="292" w:firstLine="2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 xml:space="preserve">Surdicécité </w:t>
            </w:r>
            <w:r>
              <w:rPr>
                <w:rFonts w:ascii="Calibri" w:hAnsi="Calibri"/>
                <w:b/>
                <w:spacing w:val="-1"/>
              </w:rPr>
              <w:t>congénitale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31"/>
              <w:ind w:left="454" w:right="222" w:hanging="16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Surdicécité</w:t>
            </w:r>
            <w:r>
              <w:rPr>
                <w:rFonts w:ascii="Calibri" w:hAnsi="Calibri"/>
                <w:b/>
                <w:spacing w:val="-42"/>
              </w:rPr>
              <w:t xml:space="preserve"> </w:t>
            </w:r>
            <w:r>
              <w:rPr>
                <w:rFonts w:ascii="Calibri" w:hAnsi="Calibri"/>
                <w:b/>
              </w:rPr>
              <w:t>acquise</w:t>
            </w:r>
          </w:p>
        </w:tc>
        <w:tc>
          <w:tcPr>
            <w:tcW w:w="17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224" w:right="170" w:hanging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 xml:space="preserve">Personnes âgées </w:t>
            </w:r>
            <w:r>
              <w:rPr>
                <w:rFonts w:ascii="Calibri" w:hAnsi="Calibri"/>
                <w:b/>
                <w:spacing w:val="-1"/>
              </w:rPr>
              <w:t>sourdaveugles</w:t>
            </w:r>
          </w:p>
        </w:tc>
      </w:tr>
      <w:tr w:rsidR="009D4412">
        <w:trPr>
          <w:trHeight w:hRule="exact" w:val="293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IT, NL,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9" w:lineRule="exact"/>
              <w:ind w:left="694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9" w:lineRule="exact"/>
              <w:ind w:right="616"/>
              <w:jc w:val="right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9" w:lineRule="exact"/>
              <w:ind w:right="720"/>
              <w:jc w:val="right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</w:tr>
      <w:tr w:rsidR="009D4412">
        <w:trPr>
          <w:trHeight w:hRule="exact" w:val="293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HR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left="7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9" w:lineRule="exact"/>
              <w:ind w:right="616"/>
              <w:jc w:val="right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9" w:lineRule="exact"/>
              <w:ind w:right="720"/>
              <w:jc w:val="right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</w:tr>
      <w:tr w:rsidR="009D4412">
        <w:trPr>
          <w:trHeight w:hRule="exact" w:val="293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DE, FI, FR, IE, RO,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S1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9" w:lineRule="exact"/>
              <w:ind w:left="694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9" w:lineRule="exact"/>
              <w:ind w:right="616"/>
              <w:jc w:val="right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78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DK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left="7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9" w:lineRule="exact"/>
              <w:ind w:right="616"/>
              <w:jc w:val="right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78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EL,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9" w:lineRule="exact"/>
              <w:ind w:left="694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✓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77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78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8"/>
        </w:trPr>
        <w:tc>
          <w:tcPr>
            <w:tcW w:w="38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BG, CT, EE, ES, HU, PL, PT, SI,</w:t>
            </w:r>
            <w:r>
              <w:rPr>
                <w:rFonts w:ascii="Calibri"/>
                <w:spacing w:val="-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left="7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677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43" w:lineRule="exact"/>
              <w:ind w:right="78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383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488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tabs>
                <w:tab w:val="left" w:pos="790"/>
                <w:tab w:val="left" w:pos="4881"/>
              </w:tabs>
              <w:spacing w:line="292" w:lineRule="exact"/>
              <w:ind w:left="-38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  <w:t>Données non fournies pour : CZ, LT et</w:t>
            </w:r>
            <w:r>
              <w:rPr>
                <w:rFonts w:ascii="Calibri" w:hAnsi="Calibri"/>
                <w:i/>
                <w:spacing w:val="-10"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>MT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</w:r>
          </w:p>
        </w:tc>
      </w:tr>
    </w:tbl>
    <w:p w:rsidR="009D4412" w:rsidRDefault="009D4412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9D4412" w:rsidRDefault="00761C65">
      <w:pPr>
        <w:pStyle w:val="Corpsdetexte"/>
        <w:spacing w:before="51"/>
        <w:ind w:right="215"/>
        <w:jc w:val="both"/>
      </w:pPr>
      <w:r>
        <w:t>Le manque de formation spécialisée disponible dans 10 pays (potentiellement</w:t>
      </w:r>
      <w:r>
        <w:rPr>
          <w:spacing w:val="19"/>
        </w:rPr>
        <w:t xml:space="preserve"> </w:t>
      </w:r>
      <w:r>
        <w:t xml:space="preserve">13) suggère que </w:t>
      </w:r>
      <w:r>
        <w:rPr>
          <w:rFonts w:cs="Calibri"/>
        </w:rPr>
        <w:t xml:space="preserve">dans certains pays, </w:t>
      </w:r>
      <w:proofErr w:type="gramStart"/>
      <w:r>
        <w:rPr>
          <w:rFonts w:cs="Calibri"/>
        </w:rPr>
        <w:t>il</w:t>
      </w:r>
      <w:proofErr w:type="gramEnd"/>
      <w:r>
        <w:rPr>
          <w:rFonts w:cs="Calibri"/>
        </w:rPr>
        <w:t xml:space="preserve"> n’y aurait pas d’</w:t>
      </w:r>
      <w:r>
        <w:t>éducation spécifique</w:t>
      </w:r>
      <w:r>
        <w:rPr>
          <w:spacing w:val="39"/>
        </w:rPr>
        <w:t xml:space="preserve"> </w:t>
      </w:r>
      <w:r>
        <w:t>pour</w:t>
      </w:r>
      <w:r>
        <w:rPr>
          <w:w w:val="99"/>
        </w:rPr>
        <w:t xml:space="preserve"> </w:t>
      </w:r>
      <w:r>
        <w:t>sourdaveugles.</w:t>
      </w:r>
      <w:r>
        <w:rPr>
          <w:spacing w:val="35"/>
        </w:rPr>
        <w:t xml:space="preserve"> </w:t>
      </w:r>
      <w:r>
        <w:t>Ce</w:t>
      </w:r>
      <w:r>
        <w:rPr>
          <w:spacing w:val="36"/>
        </w:rPr>
        <w:t xml:space="preserve"> </w:t>
      </w:r>
      <w:r>
        <w:t>serait</w:t>
      </w:r>
      <w:r>
        <w:rPr>
          <w:spacing w:val="37"/>
        </w:rPr>
        <w:t xml:space="preserve"> </w:t>
      </w:r>
      <w:r>
        <w:t>là</w:t>
      </w:r>
      <w:r>
        <w:rPr>
          <w:spacing w:val="36"/>
        </w:rPr>
        <w:t xml:space="preserve"> </w:t>
      </w:r>
      <w:proofErr w:type="gramStart"/>
      <w:r>
        <w:t>un</w:t>
      </w:r>
      <w:proofErr w:type="gramEnd"/>
      <w:r>
        <w:rPr>
          <w:spacing w:val="37"/>
        </w:rPr>
        <w:t xml:space="preserve"> </w:t>
      </w:r>
      <w:r>
        <w:t>obstacle</w:t>
      </w:r>
      <w:r>
        <w:rPr>
          <w:spacing w:val="37"/>
        </w:rPr>
        <w:t xml:space="preserve"> </w:t>
      </w:r>
      <w:r>
        <w:t>important</w:t>
      </w:r>
      <w:r>
        <w:rPr>
          <w:spacing w:val="37"/>
        </w:rPr>
        <w:t xml:space="preserve"> </w:t>
      </w:r>
      <w:r>
        <w:t>pour</w:t>
      </w:r>
      <w:r>
        <w:rPr>
          <w:spacing w:val="37"/>
        </w:rPr>
        <w:t xml:space="preserve"> </w:t>
      </w:r>
      <w:r>
        <w:t>les</w:t>
      </w:r>
      <w:r>
        <w:rPr>
          <w:spacing w:val="36"/>
        </w:rPr>
        <w:t xml:space="preserve"> </w:t>
      </w:r>
      <w:r>
        <w:t>enfants</w:t>
      </w:r>
      <w:r>
        <w:rPr>
          <w:spacing w:val="36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 xml:space="preserve">adultes </w:t>
      </w:r>
      <w:r>
        <w:rPr>
          <w:rFonts w:cs="Calibri"/>
        </w:rPr>
        <w:t>sourdaveugles qui ont besoin d’une éducation spécialisée. Selon les résultats</w:t>
      </w:r>
      <w:r>
        <w:rPr>
          <w:rFonts w:cs="Calibri"/>
          <w:spacing w:val="5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rFonts w:cs="Calibri"/>
        </w:rPr>
        <w:t xml:space="preserve">l'enquête, la situation n’est pas </w:t>
      </w:r>
      <w:proofErr w:type="gramStart"/>
      <w:r>
        <w:rPr>
          <w:rFonts w:cs="Calibri"/>
        </w:rPr>
        <w:t>claire</w:t>
      </w:r>
      <w:proofErr w:type="gramEnd"/>
      <w:r>
        <w:rPr>
          <w:rFonts w:cs="Calibri"/>
        </w:rPr>
        <w:t xml:space="preserve"> dans les </w:t>
      </w:r>
      <w:r>
        <w:t>pays qui proposent une</w:t>
      </w:r>
      <w:r>
        <w:rPr>
          <w:spacing w:val="35"/>
        </w:rPr>
        <w:t xml:space="preserve"> </w:t>
      </w:r>
      <w:r>
        <w:t>éducation spécialisée pour les sourdaveugles mais pas de programme de formation pour</w:t>
      </w:r>
      <w:r>
        <w:rPr>
          <w:spacing w:val="5"/>
        </w:rPr>
        <w:t xml:space="preserve"> </w:t>
      </w:r>
      <w:r>
        <w:t>les enseignants.</w:t>
      </w:r>
    </w:p>
    <w:p w:rsidR="009D4412" w:rsidRDefault="00761C65">
      <w:pPr>
        <w:pStyle w:val="Corpsdetexte"/>
        <w:ind w:right="214"/>
        <w:jc w:val="both"/>
      </w:pPr>
      <w:r>
        <w:t>Les résultats présentés dans les tableaux ne fournissent pas de contexte sur la</w:t>
      </w:r>
      <w:r>
        <w:rPr>
          <w:spacing w:val="1"/>
        </w:rPr>
        <w:t xml:space="preserve"> </w:t>
      </w:r>
      <w:r>
        <w:t>manière</w:t>
      </w:r>
      <w:r>
        <w:rPr>
          <w:w w:val="99"/>
        </w:rPr>
        <w:t xml:space="preserve"> </w:t>
      </w:r>
      <w:r>
        <w:t xml:space="preserve">dont sont proposées ces formations, </w:t>
      </w:r>
      <w:proofErr w:type="gramStart"/>
      <w:r>
        <w:t>ni</w:t>
      </w:r>
      <w:proofErr w:type="gramEnd"/>
      <w:r>
        <w:t xml:space="preserve"> si elles sont répandues. Par exemple,</w:t>
      </w:r>
      <w:r>
        <w:rPr>
          <w:spacing w:val="33"/>
        </w:rPr>
        <w:t xml:space="preserve"> </w:t>
      </w:r>
      <w:r>
        <w:t>la formation</w:t>
      </w:r>
      <w:r>
        <w:rPr>
          <w:spacing w:val="15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éducateurs</w:t>
      </w:r>
      <w:r>
        <w:rPr>
          <w:spacing w:val="16"/>
        </w:rPr>
        <w:t xml:space="preserve"> </w:t>
      </w:r>
      <w:proofErr w:type="gramStart"/>
      <w:r>
        <w:t>est</w:t>
      </w:r>
      <w:proofErr w:type="gramEnd"/>
      <w:r>
        <w:rPr>
          <w:spacing w:val="18"/>
        </w:rPr>
        <w:t xml:space="preserve"> </w:t>
      </w:r>
      <w:r>
        <w:t>relativement</w:t>
      </w:r>
      <w:r>
        <w:rPr>
          <w:spacing w:val="22"/>
        </w:rPr>
        <w:t xml:space="preserve"> </w:t>
      </w:r>
      <w:r>
        <w:t>récente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CH,</w:t>
      </w:r>
      <w:r>
        <w:rPr>
          <w:spacing w:val="17"/>
        </w:rPr>
        <w:t xml:space="preserve"> </w:t>
      </w:r>
      <w:r>
        <w:t>mais</w:t>
      </w:r>
      <w:r>
        <w:rPr>
          <w:spacing w:val="18"/>
        </w:rPr>
        <w:t xml:space="preserve"> </w:t>
      </w:r>
      <w:r>
        <w:t>elle</w:t>
      </w:r>
      <w:r>
        <w:rPr>
          <w:spacing w:val="17"/>
        </w:rPr>
        <w:t xml:space="preserve"> </w:t>
      </w:r>
      <w:r>
        <w:t>met</w:t>
      </w:r>
      <w:r>
        <w:rPr>
          <w:spacing w:val="17"/>
        </w:rPr>
        <w:t xml:space="preserve"> </w:t>
      </w:r>
      <w:r>
        <w:t>peu</w:t>
      </w:r>
      <w:r>
        <w:rPr>
          <w:spacing w:val="20"/>
        </w:rPr>
        <w:t xml:space="preserve"> </w:t>
      </w:r>
      <w:r>
        <w:t>l'accent</w:t>
      </w:r>
      <w:r>
        <w:rPr>
          <w:w w:val="99"/>
        </w:rPr>
        <w:t xml:space="preserve"> </w:t>
      </w:r>
      <w:r>
        <w:t>sur la surdicécité acquise. Dans certains pays où la formation sur la surdicécité</w:t>
      </w:r>
      <w:r>
        <w:rPr>
          <w:spacing w:val="40"/>
        </w:rPr>
        <w:t xml:space="preserve"> </w:t>
      </w:r>
      <w:r>
        <w:t>semble</w:t>
      </w:r>
      <w:r>
        <w:rPr>
          <w:w w:val="99"/>
        </w:rPr>
        <w:t xml:space="preserve"> </w:t>
      </w:r>
      <w:r>
        <w:t>ne pas être disponible</w:t>
      </w:r>
      <w:r>
        <w:rPr>
          <w:rFonts w:cs="Calibri"/>
        </w:rPr>
        <w:t xml:space="preserve">, elle pourrait cependant l’être par le biais </w:t>
      </w:r>
      <w:r>
        <w:t>d'un autre</w:t>
      </w:r>
      <w:r>
        <w:rPr>
          <w:spacing w:val="34"/>
        </w:rPr>
        <w:t xml:space="preserve"> </w:t>
      </w:r>
      <w:r>
        <w:t xml:space="preserve">organisme. Par exemple, en PL, </w:t>
      </w:r>
      <w:proofErr w:type="gramStart"/>
      <w:r>
        <w:t>il</w:t>
      </w:r>
      <w:proofErr w:type="gramEnd"/>
      <w:r>
        <w:t xml:space="preserve"> n'y a pas de formation spécifique, mais le personnel</w:t>
      </w:r>
      <w:r>
        <w:rPr>
          <w:spacing w:val="13"/>
        </w:rPr>
        <w:t xml:space="preserve"> </w:t>
      </w:r>
      <w:r>
        <w:t>de</w:t>
      </w:r>
      <w:r>
        <w:rPr>
          <w:w w:val="99"/>
        </w:rPr>
        <w:t xml:space="preserve"> </w:t>
      </w:r>
      <w:r>
        <w:t>l'organisation</w:t>
      </w:r>
      <w:r>
        <w:rPr>
          <w:spacing w:val="31"/>
        </w:rPr>
        <w:t xml:space="preserve"> </w:t>
      </w:r>
      <w:r>
        <w:t>pour</w:t>
      </w:r>
      <w:r>
        <w:rPr>
          <w:spacing w:val="32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sourdaveugles</w:t>
      </w:r>
      <w:r>
        <w:rPr>
          <w:spacing w:val="34"/>
        </w:rPr>
        <w:t xml:space="preserve"> </w:t>
      </w:r>
      <w:r>
        <w:t>coopère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manière</w:t>
      </w:r>
      <w:r>
        <w:rPr>
          <w:spacing w:val="32"/>
        </w:rPr>
        <w:t xml:space="preserve"> </w:t>
      </w:r>
      <w:r>
        <w:t>informelle</w:t>
      </w:r>
      <w:r>
        <w:rPr>
          <w:spacing w:val="32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partage</w:t>
      </w:r>
      <w:r>
        <w:rPr>
          <w:spacing w:val="36"/>
        </w:rPr>
        <w:t xml:space="preserve"> </w:t>
      </w:r>
      <w:r>
        <w:t>des</w:t>
      </w:r>
      <w:r>
        <w:rPr>
          <w:w w:val="99"/>
        </w:rPr>
        <w:t xml:space="preserve"> </w:t>
      </w:r>
      <w:r>
        <w:t>informations</w:t>
      </w:r>
      <w:r>
        <w:rPr>
          <w:spacing w:val="27"/>
        </w:rPr>
        <w:t xml:space="preserve"> </w:t>
      </w:r>
      <w:r>
        <w:t>avec</w:t>
      </w:r>
      <w:r>
        <w:rPr>
          <w:spacing w:val="27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universités</w:t>
      </w:r>
      <w:r>
        <w:rPr>
          <w:spacing w:val="29"/>
        </w:rPr>
        <w:t xml:space="preserve"> </w:t>
      </w:r>
      <w:r>
        <w:t>qui</w:t>
      </w:r>
      <w:r>
        <w:rPr>
          <w:spacing w:val="27"/>
        </w:rPr>
        <w:t xml:space="preserve"> </w:t>
      </w:r>
      <w:r>
        <w:t>proposent</w:t>
      </w:r>
      <w:r>
        <w:rPr>
          <w:spacing w:val="27"/>
        </w:rPr>
        <w:t xml:space="preserve"> </w:t>
      </w:r>
      <w:r>
        <w:t>des</w:t>
      </w:r>
      <w:r>
        <w:rPr>
          <w:spacing w:val="27"/>
        </w:rPr>
        <w:t xml:space="preserve"> </w:t>
      </w:r>
      <w:r>
        <w:t>études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troisième</w:t>
      </w:r>
      <w:r>
        <w:rPr>
          <w:spacing w:val="27"/>
        </w:rPr>
        <w:t xml:space="preserve"> </w:t>
      </w:r>
      <w:r>
        <w:t>cycle</w:t>
      </w:r>
      <w:r>
        <w:rPr>
          <w:spacing w:val="31"/>
        </w:rPr>
        <w:t xml:space="preserve"> </w:t>
      </w:r>
      <w:r>
        <w:t>sur</w:t>
      </w:r>
      <w:r>
        <w:rPr>
          <w:spacing w:val="27"/>
        </w:rPr>
        <w:t xml:space="preserve"> </w:t>
      </w:r>
      <w:r>
        <w:t>le handicap</w:t>
      </w:r>
      <w:r>
        <w:rPr>
          <w:spacing w:val="27"/>
        </w:rPr>
        <w:t xml:space="preserve"> </w:t>
      </w:r>
      <w:r>
        <w:t>multiple.</w:t>
      </w:r>
      <w:r>
        <w:rPr>
          <w:spacing w:val="24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certains</w:t>
      </w:r>
      <w:r>
        <w:rPr>
          <w:spacing w:val="25"/>
        </w:rPr>
        <w:t xml:space="preserve"> </w:t>
      </w:r>
      <w:r>
        <w:t>pays,</w:t>
      </w:r>
      <w:r>
        <w:rPr>
          <w:spacing w:val="26"/>
        </w:rPr>
        <w:t xml:space="preserve"> </w:t>
      </w:r>
      <w:proofErr w:type="gramStart"/>
      <w:r>
        <w:t>il</w:t>
      </w:r>
      <w:proofErr w:type="gramEnd"/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des</w:t>
      </w:r>
      <w:r>
        <w:rPr>
          <w:spacing w:val="23"/>
        </w:rPr>
        <w:t xml:space="preserve"> </w:t>
      </w:r>
      <w:r>
        <w:t>formations</w:t>
      </w:r>
      <w:r>
        <w:rPr>
          <w:spacing w:val="24"/>
        </w:rPr>
        <w:t xml:space="preserve"> </w:t>
      </w:r>
      <w:r>
        <w:t>plus</w:t>
      </w:r>
      <w:r>
        <w:rPr>
          <w:spacing w:val="22"/>
        </w:rPr>
        <w:t xml:space="preserve"> </w:t>
      </w:r>
      <w:r>
        <w:t>établies</w:t>
      </w:r>
      <w:r>
        <w:rPr>
          <w:spacing w:val="27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26"/>
        </w:rPr>
        <w:t xml:space="preserve"> </w:t>
      </w:r>
      <w:r>
        <w:t xml:space="preserve">diplômes inclus </w:t>
      </w:r>
      <w:r>
        <w:rPr>
          <w:rFonts w:cs="Calibri"/>
        </w:rPr>
        <w:t xml:space="preserve">– </w:t>
      </w:r>
      <w:r>
        <w:t>pour les enseignants travaillant avec des enfants et adultes sourdaveugles.</w:t>
      </w:r>
      <w:r>
        <w:rPr>
          <w:spacing w:val="30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 xml:space="preserve">personnel peut suivre des cours universitaires pour obtenir </w:t>
      </w:r>
      <w:proofErr w:type="gramStart"/>
      <w:r>
        <w:t>un</w:t>
      </w:r>
      <w:proofErr w:type="gramEnd"/>
      <w:r>
        <w:t xml:space="preserve"> certificat de</w:t>
      </w:r>
      <w:r>
        <w:rPr>
          <w:spacing w:val="31"/>
        </w:rPr>
        <w:t xml:space="preserve"> </w:t>
      </w:r>
      <w:r>
        <w:t>premier</w:t>
      </w:r>
      <w:r>
        <w:rPr>
          <w:w w:val="99"/>
        </w:rPr>
        <w:t xml:space="preserve"> </w:t>
      </w:r>
      <w:r>
        <w:t>cycle</w:t>
      </w:r>
      <w:r>
        <w:rPr>
          <w:spacing w:val="20"/>
        </w:rPr>
        <w:t xml:space="preserve"> </w:t>
      </w:r>
      <w:r>
        <w:t>ou</w:t>
      </w:r>
      <w:r>
        <w:rPr>
          <w:spacing w:val="21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diplôme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études</w:t>
      </w:r>
      <w:r>
        <w:rPr>
          <w:spacing w:val="24"/>
        </w:rPr>
        <w:t xml:space="preserve"> </w:t>
      </w:r>
      <w:r>
        <w:t>sur</w:t>
      </w:r>
      <w:r>
        <w:rPr>
          <w:spacing w:val="18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surdicécité</w:t>
      </w:r>
      <w:r>
        <w:rPr>
          <w:spacing w:val="18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RU</w:t>
      </w:r>
      <w:r>
        <w:rPr>
          <w:spacing w:val="20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S1.</w:t>
      </w:r>
      <w:r>
        <w:rPr>
          <w:spacing w:val="19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d'autres</w:t>
      </w:r>
      <w:r>
        <w:rPr>
          <w:spacing w:val="20"/>
        </w:rPr>
        <w:t xml:space="preserve"> </w:t>
      </w:r>
      <w:r>
        <w:t>pays,</w:t>
      </w:r>
      <w:r>
        <w:rPr>
          <w:w w:val="99"/>
        </w:rPr>
        <w:t xml:space="preserve"> </w:t>
      </w:r>
      <w:r>
        <w:t>l'organisation pour les sourdaveugles est responsable de la formation des</w:t>
      </w:r>
      <w:r>
        <w:rPr>
          <w:spacing w:val="3"/>
        </w:rPr>
        <w:t xml:space="preserve"> </w:t>
      </w:r>
      <w:r>
        <w:t>éducateurs,</w:t>
      </w:r>
      <w:r>
        <w:rPr>
          <w:w w:val="99"/>
        </w:rPr>
        <w:t xml:space="preserve"> </w:t>
      </w:r>
      <w:r>
        <w:t>comme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RO</w:t>
      </w:r>
      <w:r>
        <w:rPr>
          <w:spacing w:val="27"/>
        </w:rPr>
        <w:t xml:space="preserve"> </w:t>
      </w:r>
      <w:r>
        <w:t>où</w:t>
      </w:r>
      <w:r>
        <w:rPr>
          <w:spacing w:val="29"/>
        </w:rPr>
        <w:t xml:space="preserve"> </w:t>
      </w:r>
      <w:r>
        <w:t>l'organisation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formé</w:t>
      </w:r>
      <w:r>
        <w:rPr>
          <w:spacing w:val="29"/>
        </w:rPr>
        <w:t xml:space="preserve"> </w:t>
      </w:r>
      <w:r>
        <w:t>jusqu'à</w:t>
      </w:r>
      <w:r>
        <w:rPr>
          <w:spacing w:val="25"/>
        </w:rPr>
        <w:t xml:space="preserve"> </w:t>
      </w:r>
      <w:r>
        <w:t>138</w:t>
      </w:r>
      <w:r>
        <w:rPr>
          <w:spacing w:val="29"/>
        </w:rPr>
        <w:t xml:space="preserve"> </w:t>
      </w:r>
      <w:r>
        <w:t>spécialistes</w:t>
      </w:r>
      <w:r>
        <w:rPr>
          <w:spacing w:val="28"/>
        </w:rPr>
        <w:t xml:space="preserve"> </w:t>
      </w:r>
      <w:r>
        <w:t>travaillant</w:t>
      </w:r>
      <w:r>
        <w:rPr>
          <w:spacing w:val="29"/>
        </w:rPr>
        <w:t xml:space="preserve"> </w:t>
      </w:r>
      <w:r>
        <w:t>avec</w:t>
      </w:r>
      <w:r>
        <w:rPr>
          <w:spacing w:val="28"/>
        </w:rPr>
        <w:t xml:space="preserve"> </w:t>
      </w:r>
      <w:r>
        <w:t>des</w:t>
      </w:r>
      <w:r>
        <w:rPr>
          <w:w w:val="99"/>
        </w:rPr>
        <w:t xml:space="preserve"> </w:t>
      </w:r>
      <w:r>
        <w:t>enfants</w:t>
      </w:r>
      <w:r>
        <w:rPr>
          <w:spacing w:val="36"/>
        </w:rPr>
        <w:t xml:space="preserve"> </w:t>
      </w:r>
      <w:r>
        <w:t>sourdaveugles,</w:t>
      </w:r>
      <w:r>
        <w:rPr>
          <w:spacing w:val="35"/>
        </w:rPr>
        <w:t xml:space="preserve"> </w:t>
      </w:r>
      <w:r>
        <w:t>grâce</w:t>
      </w:r>
      <w:r>
        <w:rPr>
          <w:spacing w:val="36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des</w:t>
      </w:r>
      <w:r>
        <w:rPr>
          <w:spacing w:val="37"/>
        </w:rPr>
        <w:t xml:space="preserve"> </w:t>
      </w:r>
      <w:r>
        <w:t>cours</w:t>
      </w:r>
      <w:r>
        <w:rPr>
          <w:spacing w:val="36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>des</w:t>
      </w:r>
      <w:r>
        <w:rPr>
          <w:spacing w:val="36"/>
        </w:rPr>
        <w:t xml:space="preserve"> </w:t>
      </w:r>
      <w:r>
        <w:t>réunions</w:t>
      </w:r>
      <w:r>
        <w:rPr>
          <w:spacing w:val="36"/>
        </w:rPr>
        <w:t xml:space="preserve"> </w:t>
      </w:r>
      <w:r>
        <w:t>régulières</w:t>
      </w:r>
      <w:r>
        <w:rPr>
          <w:spacing w:val="37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Réseau</w:t>
      </w:r>
      <w:r>
        <w:rPr>
          <w:spacing w:val="38"/>
        </w:rPr>
        <w:t xml:space="preserve"> </w:t>
      </w:r>
      <w:r>
        <w:t>des Enseignants de l'Éducation Spéciale (NSET) qui travaille avec les enfants</w:t>
      </w:r>
      <w:r>
        <w:rPr>
          <w:spacing w:val="-30"/>
        </w:rPr>
        <w:t xml:space="preserve"> </w:t>
      </w:r>
      <w:r>
        <w:t>sourdaveugles.</w:t>
      </w:r>
    </w:p>
    <w:p w:rsidR="009D4412" w:rsidRDefault="009D4412">
      <w:pPr>
        <w:jc w:val="both"/>
        <w:sectPr w:rsidR="009D4412">
          <w:pgSz w:w="11910" w:h="16840"/>
          <w:pgMar w:top="1360" w:right="148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343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544185" cy="218440"/>
                <wp:effectExtent l="9525" t="9525" r="8890" b="10160"/>
                <wp:docPr id="21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218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1"/>
                              <w:ind w:left="10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Conclusions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3" o:spid="_x0000_s1053" type="#_x0000_t202" style="width:436.5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spacing w:before="21"/>
                        <w:ind w:left="10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Conclusions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9D4412" w:rsidRDefault="005A1AD0">
      <w:pPr>
        <w:pStyle w:val="Paragraphedeliste"/>
        <w:numPr>
          <w:ilvl w:val="1"/>
          <w:numId w:val="4"/>
        </w:numPr>
        <w:tabs>
          <w:tab w:val="left" w:pos="798"/>
        </w:tabs>
        <w:spacing w:before="51"/>
        <w:ind w:right="2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83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33020</wp:posOffset>
                </wp:positionV>
                <wp:extent cx="5437505" cy="372110"/>
                <wp:effectExtent l="0" t="4445" r="0" b="0"/>
                <wp:wrapNone/>
                <wp:docPr id="20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2110"/>
                          <a:chOff x="1673" y="52"/>
                          <a:chExt cx="8563" cy="586"/>
                        </a:xfrm>
                      </wpg:grpSpPr>
                      <wpg:grpSp>
                        <wpg:cNvPr id="210" name="Group 188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3"/>
                            <a:chOff x="1673" y="52"/>
                            <a:chExt cx="8563" cy="293"/>
                          </a:xfrm>
                        </wpg:grpSpPr>
                        <wps:wsp>
                          <wps:cNvPr id="211" name="Freeform 189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4 52"/>
                                <a:gd name="T3" fmla="*/ 344 h 293"/>
                                <a:gd name="T4" fmla="+- 0 10235 1673"/>
                                <a:gd name="T5" fmla="*/ T4 w 8563"/>
                                <a:gd name="T6" fmla="+- 0 344 52"/>
                                <a:gd name="T7" fmla="*/ 344 h 293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3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3"/>
                                <a:gd name="T16" fmla="+- 0 1673 1673"/>
                                <a:gd name="T17" fmla="*/ T16 w 8563"/>
                                <a:gd name="T18" fmla="+- 0 344 52"/>
                                <a:gd name="T19" fmla="*/ 34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86"/>
                        <wpg:cNvGrpSpPr>
                          <a:grpSpLocks/>
                        </wpg:cNvGrpSpPr>
                        <wpg:grpSpPr bwMode="auto">
                          <a:xfrm>
                            <a:off x="1673" y="344"/>
                            <a:ext cx="8563" cy="293"/>
                            <a:chOff x="1673" y="344"/>
                            <a:chExt cx="8563" cy="293"/>
                          </a:xfrm>
                        </wpg:grpSpPr>
                        <wps:wsp>
                          <wps:cNvPr id="213" name="Freeform 187"/>
                          <wps:cNvSpPr>
                            <a:spLocks/>
                          </wps:cNvSpPr>
                          <wps:spPr bwMode="auto">
                            <a:xfrm>
                              <a:off x="1673" y="344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37 344"/>
                                <a:gd name="T3" fmla="*/ 637 h 293"/>
                                <a:gd name="T4" fmla="+- 0 10235 1673"/>
                                <a:gd name="T5" fmla="*/ T4 w 8563"/>
                                <a:gd name="T6" fmla="+- 0 637 344"/>
                                <a:gd name="T7" fmla="*/ 637 h 293"/>
                                <a:gd name="T8" fmla="+- 0 10235 1673"/>
                                <a:gd name="T9" fmla="*/ T8 w 8563"/>
                                <a:gd name="T10" fmla="+- 0 344 344"/>
                                <a:gd name="T11" fmla="*/ 344 h 293"/>
                                <a:gd name="T12" fmla="+- 0 1673 1673"/>
                                <a:gd name="T13" fmla="*/ T12 w 8563"/>
                                <a:gd name="T14" fmla="+- 0 344 344"/>
                                <a:gd name="T15" fmla="*/ 344 h 293"/>
                                <a:gd name="T16" fmla="+- 0 1673 1673"/>
                                <a:gd name="T17" fmla="*/ T16 w 8563"/>
                                <a:gd name="T18" fmla="+- 0 637 344"/>
                                <a:gd name="T19" fmla="*/ 63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83.65pt;margin-top:2.6pt;width:428.15pt;height:29.3pt;z-index:-172648;mso-position-horizontal-relative:page" coordorigin="1673,52" coordsize="8563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">
                <v:group id="Group 188" o:spid="_x0000_s1027" style="position:absolute;left:1673;top:52;width:8563;height:293" coordorigin="1673,52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89" o:spid="_x0000_s1028" style="position:absolute;left:1673;top:52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bNqcEA&#10;AADcAAAADwAAAGRycy9kb3ducmV2LnhtbESPQYvCMBSE7wv+h/AEb2sSwSLVKCIIngTdhb0+m2db&#10;bF5qE7X+eyMIexxm5htmsepdI+7UhdqzAT1WIIgLb2suDfz+bL9nIEJEtth4JgNPCrBaDr4WmFv/&#10;4APdj7EUCcIhRwNVjG0uZSgqchjGviVO3tl3DmOSXSlth48Ed42cKJVJhzWnhQpb2lRUXI43Z6D4&#10;21/16bbhcPV6N9NTlWVTZcxo2K/nICL18T/8ae+sgYnW8D6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GzanBAAAA3AAAAA8AAAAAAAAAAAAAAAAAmAIAAGRycy9kb3du&#10;cmV2LnhtbFBLBQYAAAAABAAEAPUAAACGAwAAAAA=&#10;" path="m,292r8562,l8562,,,,,292xe" fillcolor="#edebe0" stroked="f">
                    <v:path arrowok="t" o:connecttype="custom" o:connectlocs="0,344;8562,344;8562,52;0,52;0,344" o:connectangles="0,0,0,0,0"/>
                  </v:shape>
                </v:group>
                <v:group id="Group 186" o:spid="_x0000_s1029" style="position:absolute;left:1673;top:344;width:8563;height:293" coordorigin="1673,344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87" o:spid="_x0000_s1030" style="position:absolute;left:1673;top:344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2RcIA&#10;AADcAAAADwAAAGRycy9kb3ducmV2LnhtbESPT4vCMBTE78J+h/AW9qZJXCzSNYoIgifBP+D12bxt&#10;i81LbaLWb2+EhT0OM/MbZrboXSPu1IXaswE9UiCIC29rLg0cD+vhFESIyBYbz2TgSQEW84/BDHPr&#10;H7yj+z6WIkE45GigirHNpQxFRQ7DyLfEyfv1ncOYZFdK2+EjwV0jx0pl0mHNaaHCllYVFZf9zRko&#10;TturPt9WHK5eb6Z6orJsooz5+uyXPyAi9fE//NfeWANj/Q3vM+k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PZFwgAAANwAAAAPAAAAAAAAAAAAAAAAAJgCAABkcnMvZG93&#10;bnJldi54bWxQSwUGAAAAAAQABAD1AAAAhwMAAAAA&#10;" path="m,293r8562,l8562,,,,,293xe" fillcolor="#edebe0" stroked="f">
                    <v:path arrowok="t" o:connecttype="custom" o:connectlocs="0,637;8562,637;8562,344;0,344;0,637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eastAsia="Calibri" w:hAnsi="Calibri" w:cs="Calibri"/>
          <w:sz w:val="24"/>
          <w:szCs w:val="24"/>
        </w:rPr>
        <w:t>Il existe des options éducatives disparates pour enfants et adultes</w:t>
      </w:r>
      <w:r w:rsidR="00761C65"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sourdaveugles</w:t>
      </w:r>
      <w:r w:rsidR="00761C65"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en Europe, ainsi qu’un manque d'options spécifiques dédiées aux</w:t>
      </w:r>
      <w:r w:rsidR="00761C65"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sourdaveugles</w:t>
      </w:r>
    </w:p>
    <w:p w:rsidR="009D4412" w:rsidRDefault="00761C65">
      <w:pPr>
        <w:pStyle w:val="Corpsdetexte"/>
        <w:ind w:right="214"/>
        <w:jc w:val="both"/>
      </w:pPr>
      <w:r>
        <w:t>Les programmes éducatifs dédiés aux sourdaveugles ne sont pas</w:t>
      </w:r>
      <w:r>
        <w:rPr>
          <w:spacing w:val="48"/>
        </w:rPr>
        <w:t xml:space="preserve"> </w:t>
      </w:r>
      <w:r>
        <w:t>communément</w:t>
      </w:r>
      <w:r>
        <w:rPr>
          <w:w w:val="99"/>
        </w:rPr>
        <w:t xml:space="preserve"> </w:t>
      </w:r>
      <w:r>
        <w:t>disponibles</w:t>
      </w:r>
      <w:r>
        <w:rPr>
          <w:spacing w:val="17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toute</w:t>
      </w:r>
      <w:r>
        <w:rPr>
          <w:spacing w:val="19"/>
        </w:rPr>
        <w:t xml:space="preserve"> </w:t>
      </w:r>
      <w:r>
        <w:t>l'Europe</w:t>
      </w:r>
      <w:r>
        <w:rPr>
          <w:spacing w:val="19"/>
        </w:rPr>
        <w:t xml:space="preserve"> </w:t>
      </w:r>
      <w:r>
        <w:t>pour</w:t>
      </w:r>
      <w:r>
        <w:rPr>
          <w:spacing w:val="19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enfants</w:t>
      </w:r>
      <w:r>
        <w:rPr>
          <w:spacing w:val="17"/>
        </w:rPr>
        <w:t xml:space="preserve"> </w:t>
      </w:r>
      <w:proofErr w:type="gramStart"/>
      <w:r>
        <w:t>et</w:t>
      </w:r>
      <w:proofErr w:type="gramEnd"/>
      <w:r>
        <w:rPr>
          <w:spacing w:val="20"/>
        </w:rPr>
        <w:t xml:space="preserve"> </w:t>
      </w:r>
      <w:r>
        <w:t>adultes</w:t>
      </w:r>
      <w:r>
        <w:rPr>
          <w:spacing w:val="19"/>
        </w:rPr>
        <w:t xml:space="preserve"> </w:t>
      </w:r>
      <w:r>
        <w:t>sourdaveugles.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DE,</w:t>
      </w:r>
      <w:r>
        <w:rPr>
          <w:spacing w:val="20"/>
        </w:rPr>
        <w:t xml:space="preserve"> </w:t>
      </w:r>
      <w:r>
        <w:t xml:space="preserve">les </w:t>
      </w:r>
      <w:r>
        <w:rPr>
          <w:rFonts w:cs="Calibri"/>
        </w:rPr>
        <w:t xml:space="preserve">résultats suggèrent qu’il </w:t>
      </w:r>
      <w:r>
        <w:t>y aurait une demande pour ce type d'option si elle</w:t>
      </w:r>
      <w:r>
        <w:rPr>
          <w:spacing w:val="2"/>
        </w:rPr>
        <w:t xml:space="preserve"> </w:t>
      </w:r>
      <w:r>
        <w:t>était</w:t>
      </w:r>
      <w:r>
        <w:rPr>
          <w:w w:val="99"/>
        </w:rPr>
        <w:t xml:space="preserve"> </w:t>
      </w:r>
      <w:r>
        <w:t>disponible puisque, dans seulement 1 pays, 70 élèves sourdaveugles (0-18</w:t>
      </w:r>
      <w:r>
        <w:rPr>
          <w:spacing w:val="33"/>
        </w:rPr>
        <w:t xml:space="preserve"> </w:t>
      </w:r>
      <w:r>
        <w:t>ans)</w:t>
      </w:r>
      <w:r>
        <w:rPr>
          <w:spacing w:val="-1"/>
        </w:rPr>
        <w:t xml:space="preserve"> </w:t>
      </w:r>
      <w:r>
        <w:t>participent à des programmes d'éducation spécialisée. Lorsque les écoles</w:t>
      </w:r>
      <w:r>
        <w:rPr>
          <w:spacing w:val="35"/>
        </w:rPr>
        <w:t xml:space="preserve"> </w:t>
      </w:r>
      <w:r>
        <w:t>spécialisées pour sourdaveugles ne sont pas disponibles, les élèves sourdaveugles ont tendance</w:t>
      </w:r>
      <w:r>
        <w:rPr>
          <w:spacing w:val="22"/>
        </w:rPr>
        <w:t xml:space="preserve"> </w:t>
      </w:r>
      <w:r>
        <w:t>à suivre les cours dans des « écoles spéciales » ou spécifiquement dans des écoles</w:t>
      </w:r>
      <w:r>
        <w:rPr>
          <w:spacing w:val="36"/>
        </w:rPr>
        <w:t xml:space="preserve"> </w:t>
      </w:r>
      <w:r>
        <w:t>pour</w:t>
      </w:r>
      <w:r>
        <w:rPr>
          <w:w w:val="99"/>
        </w:rPr>
        <w:t xml:space="preserve"> </w:t>
      </w:r>
      <w:r>
        <w:t>sourds</w:t>
      </w:r>
      <w:r>
        <w:rPr>
          <w:spacing w:val="33"/>
        </w:rPr>
        <w:t xml:space="preserve"> </w:t>
      </w:r>
      <w:r>
        <w:t>ou</w:t>
      </w:r>
      <w:r>
        <w:rPr>
          <w:spacing w:val="35"/>
        </w:rPr>
        <w:t xml:space="preserve"> </w:t>
      </w:r>
      <w:r>
        <w:t>pour</w:t>
      </w:r>
      <w:r>
        <w:rPr>
          <w:spacing w:val="34"/>
        </w:rPr>
        <w:t xml:space="preserve"> </w:t>
      </w:r>
      <w:r>
        <w:t>aveugles.</w:t>
      </w:r>
      <w:r>
        <w:rPr>
          <w:spacing w:val="32"/>
        </w:rPr>
        <w:t xml:space="preserve"> </w:t>
      </w:r>
      <w:r>
        <w:t>L'éducation</w:t>
      </w:r>
      <w:r>
        <w:rPr>
          <w:spacing w:val="34"/>
        </w:rPr>
        <w:t xml:space="preserve"> </w:t>
      </w:r>
      <w:r>
        <w:t>des</w:t>
      </w:r>
      <w:r>
        <w:rPr>
          <w:spacing w:val="33"/>
        </w:rPr>
        <w:t xml:space="preserve"> </w:t>
      </w:r>
      <w:r>
        <w:t>enfants</w:t>
      </w:r>
      <w:r>
        <w:rPr>
          <w:spacing w:val="33"/>
        </w:rPr>
        <w:t xml:space="preserve"> </w:t>
      </w:r>
      <w:r>
        <w:t>sourdaveugles</w:t>
      </w:r>
      <w:r>
        <w:rPr>
          <w:spacing w:val="33"/>
        </w:rPr>
        <w:t xml:space="preserve"> </w:t>
      </w:r>
      <w:proofErr w:type="gramStart"/>
      <w:r>
        <w:t>est</w:t>
      </w:r>
      <w:proofErr w:type="gramEnd"/>
      <w:r>
        <w:rPr>
          <w:spacing w:val="35"/>
        </w:rPr>
        <w:t xml:space="preserve"> </w:t>
      </w:r>
      <w:r>
        <w:rPr>
          <w:rFonts w:cs="Calibri"/>
        </w:rPr>
        <w:t>différente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 xml:space="preserve">d’un </w:t>
      </w:r>
      <w:r>
        <w:t>pays</w:t>
      </w:r>
      <w:r>
        <w:rPr>
          <w:spacing w:val="23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l’autre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Europe,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7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mélange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différentes</w:t>
      </w:r>
      <w:r>
        <w:rPr>
          <w:spacing w:val="23"/>
        </w:rPr>
        <w:t xml:space="preserve"> </w:t>
      </w:r>
      <w:r>
        <w:t>options</w:t>
      </w:r>
      <w:r>
        <w:rPr>
          <w:spacing w:val="23"/>
        </w:rPr>
        <w:t xml:space="preserve"> </w:t>
      </w:r>
      <w:r>
        <w:t>qui</w:t>
      </w:r>
      <w:r>
        <w:rPr>
          <w:spacing w:val="23"/>
        </w:rPr>
        <w:t xml:space="preserve"> </w:t>
      </w:r>
      <w:r>
        <w:t>nécessitent</w:t>
      </w:r>
      <w:r>
        <w:rPr>
          <w:w w:val="99"/>
        </w:rPr>
        <w:t xml:space="preserve"> </w:t>
      </w:r>
      <w:r>
        <w:t>une enquête plus approfondie. Par exemple, en MT, les programmes sont</w:t>
      </w:r>
      <w:r>
        <w:rPr>
          <w:spacing w:val="27"/>
        </w:rPr>
        <w:t xml:space="preserve"> </w:t>
      </w:r>
      <w:r>
        <w:t>disponibles pour</w:t>
      </w:r>
      <w:r>
        <w:rPr>
          <w:spacing w:val="34"/>
        </w:rPr>
        <w:t xml:space="preserve"> </w:t>
      </w:r>
      <w:r>
        <w:t>les</w:t>
      </w:r>
      <w:r>
        <w:rPr>
          <w:spacing w:val="36"/>
        </w:rPr>
        <w:t xml:space="preserve"> </w:t>
      </w:r>
      <w:r>
        <w:t>enfants</w:t>
      </w:r>
      <w:r>
        <w:rPr>
          <w:spacing w:val="36"/>
        </w:rPr>
        <w:t xml:space="preserve"> </w:t>
      </w:r>
      <w:r>
        <w:t>ayant</w:t>
      </w:r>
      <w:r>
        <w:rPr>
          <w:spacing w:val="35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besoins</w:t>
      </w:r>
      <w:r>
        <w:rPr>
          <w:spacing w:val="36"/>
        </w:rPr>
        <w:t xml:space="preserve"> </w:t>
      </w:r>
      <w:r>
        <w:t>complexes</w:t>
      </w:r>
      <w:r>
        <w:rPr>
          <w:spacing w:val="-1"/>
        </w:rPr>
        <w:t xml:space="preserve"> </w:t>
      </w:r>
      <w:r>
        <w:t>»,</w:t>
      </w:r>
      <w:r>
        <w:rPr>
          <w:spacing w:val="36"/>
        </w:rPr>
        <w:t xml:space="preserve"> </w:t>
      </w:r>
      <w:r>
        <w:t>mais</w:t>
      </w:r>
      <w:r>
        <w:rPr>
          <w:spacing w:val="37"/>
        </w:rPr>
        <w:t xml:space="preserve"> </w:t>
      </w:r>
      <w:r>
        <w:t>pas</w:t>
      </w:r>
      <w:r>
        <w:rPr>
          <w:spacing w:val="36"/>
        </w:rPr>
        <w:t xml:space="preserve"> </w:t>
      </w:r>
      <w:r>
        <w:t>spécifiquement</w:t>
      </w:r>
      <w:r>
        <w:rPr>
          <w:spacing w:val="35"/>
        </w:rPr>
        <w:t xml:space="preserve"> </w:t>
      </w:r>
      <w:r>
        <w:t>pour</w:t>
      </w:r>
      <w:r>
        <w:rPr>
          <w:spacing w:val="37"/>
        </w:rPr>
        <w:t xml:space="preserve"> </w:t>
      </w:r>
      <w:r>
        <w:t xml:space="preserve">la surdicécité. En RH </w:t>
      </w:r>
      <w:proofErr w:type="gramStart"/>
      <w:r>
        <w:t>et</w:t>
      </w:r>
      <w:proofErr w:type="gramEnd"/>
      <w:r>
        <w:t xml:space="preserve"> SI, les enfants sont envoyés dans des écoles pour</w:t>
      </w:r>
      <w:r>
        <w:rPr>
          <w:spacing w:val="3"/>
        </w:rPr>
        <w:t xml:space="preserve"> </w:t>
      </w:r>
      <w:r>
        <w:t>malentendants ou</w:t>
      </w:r>
      <w:r>
        <w:rPr>
          <w:spacing w:val="15"/>
        </w:rPr>
        <w:t xml:space="preserve"> </w:t>
      </w:r>
      <w:r>
        <w:t>malvoyants,</w:t>
      </w:r>
      <w:r>
        <w:rPr>
          <w:spacing w:val="14"/>
        </w:rPr>
        <w:t xml:space="preserve"> </w:t>
      </w:r>
      <w:r>
        <w:t>mais</w:t>
      </w:r>
      <w:r>
        <w:rPr>
          <w:spacing w:val="14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n'existe</w:t>
      </w:r>
      <w:r>
        <w:rPr>
          <w:spacing w:val="14"/>
        </w:rPr>
        <w:t xml:space="preserve"> </w:t>
      </w:r>
      <w:r>
        <w:t>pas</w:t>
      </w:r>
      <w:r>
        <w:rPr>
          <w:spacing w:val="14"/>
        </w:rPr>
        <w:t xml:space="preserve"> </w:t>
      </w:r>
      <w:r>
        <w:t>d'école</w:t>
      </w:r>
      <w:r>
        <w:rPr>
          <w:spacing w:val="14"/>
        </w:rPr>
        <w:t xml:space="preserve"> </w:t>
      </w:r>
      <w:r>
        <w:t>pour</w:t>
      </w:r>
      <w:r>
        <w:rPr>
          <w:spacing w:val="12"/>
        </w:rPr>
        <w:t xml:space="preserve"> </w:t>
      </w:r>
      <w:r>
        <w:t>sourdaveugles.</w:t>
      </w:r>
      <w:r>
        <w:rPr>
          <w:spacing w:val="13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PL,</w:t>
      </w:r>
      <w:r>
        <w:rPr>
          <w:spacing w:val="15"/>
        </w:rPr>
        <w:t xml:space="preserve"> </w:t>
      </w:r>
      <w:r>
        <w:t>dans</w:t>
      </w:r>
      <w:r>
        <w:rPr>
          <w:spacing w:val="13"/>
        </w:rPr>
        <w:t xml:space="preserve"> </w:t>
      </w:r>
      <w:r>
        <w:t>les</w:t>
      </w:r>
      <w:r>
        <w:rPr>
          <w:spacing w:val="14"/>
        </w:rPr>
        <w:t xml:space="preserve"> </w:t>
      </w:r>
      <w:r>
        <w:t xml:space="preserve">écoles pour sourds ou aveugles, </w:t>
      </w:r>
      <w:proofErr w:type="gramStart"/>
      <w:r>
        <w:t>il</w:t>
      </w:r>
      <w:proofErr w:type="gramEnd"/>
      <w:r>
        <w:t xml:space="preserve"> existe des unités spécialisées pour les</w:t>
      </w:r>
      <w:r>
        <w:rPr>
          <w:spacing w:val="9"/>
        </w:rPr>
        <w:t xml:space="preserve"> </w:t>
      </w:r>
      <w:r>
        <w:t xml:space="preserve">personnes sourdaveugles. En CH, l'éducation des jeunes enfants sourdaveugles </w:t>
      </w:r>
      <w:proofErr w:type="gramStart"/>
      <w:r>
        <w:t>est</w:t>
      </w:r>
      <w:proofErr w:type="gramEnd"/>
      <w:r>
        <w:rPr>
          <w:spacing w:val="19"/>
        </w:rPr>
        <w:t xml:space="preserve"> </w:t>
      </w:r>
      <w:r>
        <w:t>généralement</w:t>
      </w:r>
      <w:r>
        <w:rPr>
          <w:w w:val="99"/>
        </w:rPr>
        <w:t xml:space="preserve"> </w:t>
      </w:r>
      <w:r>
        <w:t>fournie grâce à des leçons</w:t>
      </w:r>
      <w:r>
        <w:rPr>
          <w:spacing w:val="-11"/>
        </w:rPr>
        <w:t xml:space="preserve"> </w:t>
      </w:r>
      <w:r>
        <w:t>particulières.</w:t>
      </w:r>
    </w:p>
    <w:p w:rsidR="009D4412" w:rsidRDefault="00761C65">
      <w:pPr>
        <w:pStyle w:val="Corpsdetexte"/>
        <w:ind w:right="215"/>
      </w:pPr>
      <w:r>
        <w:t xml:space="preserve">Pour les personnes âgées, la situation </w:t>
      </w:r>
      <w:proofErr w:type="gramStart"/>
      <w:r>
        <w:t>est</w:t>
      </w:r>
      <w:proofErr w:type="gramEnd"/>
      <w:r>
        <w:t xml:space="preserve"> similaire puisque les options de</w:t>
      </w:r>
      <w:r>
        <w:rPr>
          <w:spacing w:val="-35"/>
        </w:rPr>
        <w:t xml:space="preserve"> </w:t>
      </w:r>
      <w:r>
        <w:t>réhabilitation varient</w:t>
      </w:r>
      <w:r>
        <w:rPr>
          <w:spacing w:val="43"/>
        </w:rPr>
        <w:t xml:space="preserve"> </w:t>
      </w:r>
      <w:r>
        <w:t>dans</w:t>
      </w:r>
      <w:r>
        <w:rPr>
          <w:spacing w:val="43"/>
        </w:rPr>
        <w:t xml:space="preserve"> </w:t>
      </w:r>
      <w:r>
        <w:t>nombre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pays.</w:t>
      </w:r>
      <w:r>
        <w:rPr>
          <w:spacing w:val="43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DK,</w:t>
      </w:r>
      <w:r>
        <w:rPr>
          <w:spacing w:val="44"/>
        </w:rPr>
        <w:t xml:space="preserve"> </w:t>
      </w:r>
      <w:r>
        <w:t>les</w:t>
      </w:r>
      <w:r>
        <w:rPr>
          <w:spacing w:val="44"/>
        </w:rPr>
        <w:t xml:space="preserve"> </w:t>
      </w:r>
      <w:r>
        <w:t>personnes</w:t>
      </w:r>
      <w:r>
        <w:rPr>
          <w:spacing w:val="44"/>
        </w:rPr>
        <w:t xml:space="preserve"> </w:t>
      </w:r>
      <w:r>
        <w:t>âgées</w:t>
      </w:r>
      <w:r>
        <w:rPr>
          <w:spacing w:val="44"/>
        </w:rPr>
        <w:t xml:space="preserve"> </w:t>
      </w:r>
      <w:r>
        <w:t>atteintes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surdicécité</w:t>
      </w:r>
      <w:r>
        <w:rPr>
          <w:w w:val="99"/>
        </w:rPr>
        <w:t xml:space="preserve"> </w:t>
      </w:r>
      <w:r>
        <w:t>acquise</w:t>
      </w:r>
      <w:r>
        <w:rPr>
          <w:spacing w:val="39"/>
        </w:rPr>
        <w:t xml:space="preserve"> </w:t>
      </w:r>
      <w:r>
        <w:t>peuvent</w:t>
      </w:r>
      <w:r>
        <w:rPr>
          <w:spacing w:val="40"/>
        </w:rPr>
        <w:t xml:space="preserve"> </w:t>
      </w:r>
      <w:r>
        <w:t>bénéficier</w:t>
      </w:r>
      <w:r>
        <w:rPr>
          <w:spacing w:val="39"/>
        </w:rPr>
        <w:t xml:space="preserve"> </w:t>
      </w:r>
      <w:r>
        <w:t>d'une</w:t>
      </w:r>
      <w:r>
        <w:rPr>
          <w:spacing w:val="37"/>
        </w:rPr>
        <w:t xml:space="preserve"> </w:t>
      </w:r>
      <w:r>
        <w:t>formation</w:t>
      </w:r>
      <w:r>
        <w:rPr>
          <w:spacing w:val="40"/>
        </w:rPr>
        <w:t xml:space="preserve"> </w:t>
      </w:r>
      <w:r>
        <w:t>individuelle</w:t>
      </w:r>
      <w:r>
        <w:rPr>
          <w:spacing w:val="40"/>
        </w:rPr>
        <w:t xml:space="preserve"> </w:t>
      </w:r>
      <w:r>
        <w:t>plutôt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programmes éducatifs</w:t>
      </w:r>
      <w:r>
        <w:rPr>
          <w:spacing w:val="28"/>
        </w:rPr>
        <w:t xml:space="preserve"> </w:t>
      </w:r>
      <w:r>
        <w:t>spécifiques.</w:t>
      </w:r>
      <w:r>
        <w:rPr>
          <w:spacing w:val="28"/>
        </w:rPr>
        <w:t xml:space="preserve"> </w:t>
      </w:r>
      <w:proofErr w:type="gramStart"/>
      <w:r>
        <w:t>Si</w:t>
      </w:r>
      <w:r>
        <w:rPr>
          <w:spacing w:val="26"/>
        </w:rPr>
        <w:t xml:space="preserve"> </w:t>
      </w:r>
      <w:r>
        <w:t>cela</w:t>
      </w:r>
      <w:r>
        <w:rPr>
          <w:spacing w:val="30"/>
        </w:rPr>
        <w:t xml:space="preserve"> </w:t>
      </w:r>
      <w:r>
        <w:t>convient</w:t>
      </w:r>
      <w:r>
        <w:rPr>
          <w:spacing w:val="29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certaines</w:t>
      </w:r>
      <w:r>
        <w:rPr>
          <w:spacing w:val="28"/>
        </w:rPr>
        <w:t xml:space="preserve"> </w:t>
      </w:r>
      <w:r>
        <w:t>personnes,</w:t>
      </w:r>
      <w:r>
        <w:rPr>
          <w:spacing w:val="28"/>
        </w:rPr>
        <w:t xml:space="preserve"> </w:t>
      </w:r>
      <w:r>
        <w:t>cela</w:t>
      </w:r>
      <w:r>
        <w:rPr>
          <w:spacing w:val="29"/>
        </w:rPr>
        <w:t xml:space="preserve"> </w:t>
      </w:r>
      <w:r>
        <w:t>signifie</w:t>
      </w:r>
      <w:r>
        <w:rPr>
          <w:spacing w:val="29"/>
        </w:rPr>
        <w:t xml:space="preserve"> </w:t>
      </w:r>
      <w:r>
        <w:t>également</w:t>
      </w:r>
      <w:r>
        <w:rPr>
          <w:w w:val="99"/>
        </w:rPr>
        <w:t xml:space="preserve"> </w:t>
      </w:r>
      <w:r>
        <w:t>que les services pourraient être aléatoires.</w:t>
      </w:r>
      <w:proofErr w:type="gramEnd"/>
      <w:r>
        <w:t xml:space="preserve"> Une réponse affirmative ne signifie pas</w:t>
      </w:r>
      <w:r>
        <w:rPr>
          <w:spacing w:val="24"/>
        </w:rPr>
        <w:t xml:space="preserve"> </w:t>
      </w:r>
      <w:r>
        <w:t>que</w:t>
      </w:r>
      <w:r>
        <w:rPr>
          <w:w w:val="99"/>
        </w:rPr>
        <w:t xml:space="preserve"> </w:t>
      </w:r>
      <w:r>
        <w:t>ces programmes soient monnaie courante ou disponibles pour chaque personne</w:t>
      </w:r>
      <w:r>
        <w:rPr>
          <w:spacing w:val="-22"/>
        </w:rPr>
        <w:t xml:space="preserve"> </w:t>
      </w:r>
      <w:r>
        <w:t>âgée. Parfois, les lieux ne sont disponibles que par le biais de dispositifs individuels.</w:t>
      </w:r>
      <w:r>
        <w:rPr>
          <w:spacing w:val="22"/>
        </w:rPr>
        <w:t xml:space="preserve"> </w:t>
      </w:r>
      <w:r>
        <w:t>Par</w:t>
      </w:r>
      <w:r>
        <w:rPr>
          <w:w w:val="99"/>
        </w:rPr>
        <w:t xml:space="preserve"> </w:t>
      </w:r>
      <w:r>
        <w:t>exemple,</w:t>
      </w:r>
      <w:r>
        <w:rPr>
          <w:spacing w:val="40"/>
        </w:rPr>
        <w:t xml:space="preserve"> </w:t>
      </w:r>
      <w:proofErr w:type="gramStart"/>
      <w:r>
        <w:t>un</w:t>
      </w:r>
      <w:proofErr w:type="gramEnd"/>
      <w:r>
        <w:rPr>
          <w:spacing w:val="41"/>
        </w:rPr>
        <w:t xml:space="preserve"> </w:t>
      </w:r>
      <w:r>
        <w:t>programme</w:t>
      </w:r>
      <w:r>
        <w:rPr>
          <w:spacing w:val="40"/>
        </w:rPr>
        <w:t xml:space="preserve"> </w:t>
      </w:r>
      <w:r>
        <w:t>pilote</w:t>
      </w:r>
      <w:r>
        <w:rPr>
          <w:spacing w:val="44"/>
        </w:rPr>
        <w:t xml:space="preserve"> </w:t>
      </w:r>
      <w:r>
        <w:t>qui</w:t>
      </w:r>
      <w:r>
        <w:rPr>
          <w:spacing w:val="40"/>
        </w:rPr>
        <w:t xml:space="preserve"> </w:t>
      </w:r>
      <w:r>
        <w:t>aide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adultes</w:t>
      </w:r>
      <w:r>
        <w:rPr>
          <w:spacing w:val="40"/>
        </w:rPr>
        <w:t xml:space="preserve"> </w:t>
      </w:r>
      <w:r>
        <w:t>à</w:t>
      </w:r>
      <w:r>
        <w:rPr>
          <w:spacing w:val="43"/>
        </w:rPr>
        <w:t xml:space="preserve"> </w:t>
      </w:r>
      <w:r>
        <w:t>développer</w:t>
      </w:r>
      <w:r>
        <w:rPr>
          <w:spacing w:val="41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compétences professionnelles</w:t>
      </w:r>
      <w:r>
        <w:rPr>
          <w:spacing w:val="30"/>
        </w:rPr>
        <w:t xml:space="preserve"> </w:t>
      </w:r>
      <w:r>
        <w:t>est</w:t>
      </w:r>
      <w:r>
        <w:rPr>
          <w:spacing w:val="28"/>
        </w:rPr>
        <w:t xml:space="preserve"> </w:t>
      </w:r>
      <w:r>
        <w:t>proposé</w:t>
      </w:r>
      <w:r>
        <w:rPr>
          <w:spacing w:val="30"/>
        </w:rPr>
        <w:t xml:space="preserve"> </w:t>
      </w:r>
      <w:r>
        <w:t>dans</w:t>
      </w:r>
      <w:r>
        <w:rPr>
          <w:spacing w:val="29"/>
        </w:rPr>
        <w:t xml:space="preserve"> </w:t>
      </w:r>
      <w:r>
        <w:t>trois</w:t>
      </w:r>
      <w:r>
        <w:rPr>
          <w:spacing w:val="29"/>
        </w:rPr>
        <w:t xml:space="preserve"> </w:t>
      </w:r>
      <w:r>
        <w:t>centres</w:t>
      </w:r>
      <w:r>
        <w:rPr>
          <w:spacing w:val="2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formation</w:t>
      </w:r>
      <w:r>
        <w:rPr>
          <w:spacing w:val="30"/>
        </w:rPr>
        <w:t xml:space="preserve"> </w:t>
      </w:r>
      <w:r>
        <w:t>professionnelle</w:t>
      </w:r>
      <w:r>
        <w:rPr>
          <w:spacing w:val="30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RO. Actuellement, 20 adultes sourdaveugles apprennent des métiers et développent</w:t>
      </w:r>
      <w:r>
        <w:rPr>
          <w:spacing w:val="52"/>
        </w:rPr>
        <w:t xml:space="preserve"> </w:t>
      </w:r>
      <w:r>
        <w:t xml:space="preserve">leurs capacités professionnelles. </w:t>
      </w:r>
      <w:proofErr w:type="gramStart"/>
      <w:r>
        <w:t>Il</w:t>
      </w:r>
      <w:proofErr w:type="gramEnd"/>
      <w:r>
        <w:t xml:space="preserve"> n'y a pas de programmes permanents de réhabilitation</w:t>
      </w:r>
      <w:r>
        <w:rPr>
          <w:spacing w:val="-15"/>
        </w:rPr>
        <w:t xml:space="preserve"> </w:t>
      </w:r>
      <w:r>
        <w:t>en PL, mais les adultes peuvent assister à des « camps de réhabilitation » sur</w:t>
      </w:r>
      <w:r>
        <w:rPr>
          <w:spacing w:val="20"/>
        </w:rPr>
        <w:t xml:space="preserve"> </w:t>
      </w:r>
      <w:r>
        <w:t>deux semaines, en se concentrant sur des activités telles que l'informatique et la</w:t>
      </w:r>
      <w:r>
        <w:rPr>
          <w:spacing w:val="17"/>
        </w:rPr>
        <w:t xml:space="preserve"> </w:t>
      </w:r>
      <w:r>
        <w:t xml:space="preserve">sculpture. Bien que ces dispositifs soient très positifs, </w:t>
      </w:r>
      <w:proofErr w:type="gramStart"/>
      <w:r>
        <w:t>il</w:t>
      </w:r>
      <w:proofErr w:type="gramEnd"/>
      <w:r>
        <w:t xml:space="preserve"> y aura de nombreux</w:t>
      </w:r>
      <w:r>
        <w:rPr>
          <w:spacing w:val="3"/>
        </w:rPr>
        <w:t xml:space="preserve"> </w:t>
      </w:r>
      <w:r>
        <w:t>adultes sourdaveugles qui ne pourront pas y prendre</w:t>
      </w:r>
      <w:r>
        <w:rPr>
          <w:spacing w:val="-17"/>
        </w:rPr>
        <w:t xml:space="preserve"> </w:t>
      </w:r>
      <w:r>
        <w:t>part.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5A1AD0">
      <w:pPr>
        <w:pStyle w:val="Paragraphedeliste"/>
        <w:numPr>
          <w:ilvl w:val="1"/>
          <w:numId w:val="4"/>
        </w:numPr>
        <w:tabs>
          <w:tab w:val="left" w:pos="798"/>
        </w:tabs>
        <w:spacing w:before="51"/>
        <w:ind w:right="918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85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33020</wp:posOffset>
                </wp:positionV>
                <wp:extent cx="5437505" cy="372110"/>
                <wp:effectExtent l="0" t="4445" r="0" b="0"/>
                <wp:wrapNone/>
                <wp:docPr id="20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2110"/>
                          <a:chOff x="1673" y="52"/>
                          <a:chExt cx="8563" cy="586"/>
                        </a:xfrm>
                      </wpg:grpSpPr>
                      <wpg:grpSp>
                        <wpg:cNvPr id="205" name="Group 183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3"/>
                            <a:chOff x="1673" y="52"/>
                            <a:chExt cx="8563" cy="293"/>
                          </a:xfrm>
                        </wpg:grpSpPr>
                        <wps:wsp>
                          <wps:cNvPr id="206" name="Freeform 184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4 52"/>
                                <a:gd name="T3" fmla="*/ 344 h 293"/>
                                <a:gd name="T4" fmla="+- 0 10235 1673"/>
                                <a:gd name="T5" fmla="*/ T4 w 8563"/>
                                <a:gd name="T6" fmla="+- 0 344 52"/>
                                <a:gd name="T7" fmla="*/ 344 h 293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3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3"/>
                                <a:gd name="T16" fmla="+- 0 1673 1673"/>
                                <a:gd name="T17" fmla="*/ T16 w 8563"/>
                                <a:gd name="T18" fmla="+- 0 344 52"/>
                                <a:gd name="T19" fmla="*/ 34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81"/>
                        <wpg:cNvGrpSpPr>
                          <a:grpSpLocks/>
                        </wpg:cNvGrpSpPr>
                        <wpg:grpSpPr bwMode="auto">
                          <a:xfrm>
                            <a:off x="1673" y="344"/>
                            <a:ext cx="8563" cy="293"/>
                            <a:chOff x="1673" y="344"/>
                            <a:chExt cx="8563" cy="293"/>
                          </a:xfrm>
                        </wpg:grpSpPr>
                        <wps:wsp>
                          <wps:cNvPr id="208" name="Freeform 182"/>
                          <wps:cNvSpPr>
                            <a:spLocks/>
                          </wps:cNvSpPr>
                          <wps:spPr bwMode="auto">
                            <a:xfrm>
                              <a:off x="1673" y="344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37 344"/>
                                <a:gd name="T3" fmla="*/ 637 h 293"/>
                                <a:gd name="T4" fmla="+- 0 10235 1673"/>
                                <a:gd name="T5" fmla="*/ T4 w 8563"/>
                                <a:gd name="T6" fmla="+- 0 637 344"/>
                                <a:gd name="T7" fmla="*/ 637 h 293"/>
                                <a:gd name="T8" fmla="+- 0 10235 1673"/>
                                <a:gd name="T9" fmla="*/ T8 w 8563"/>
                                <a:gd name="T10" fmla="+- 0 344 344"/>
                                <a:gd name="T11" fmla="*/ 344 h 293"/>
                                <a:gd name="T12" fmla="+- 0 1673 1673"/>
                                <a:gd name="T13" fmla="*/ T12 w 8563"/>
                                <a:gd name="T14" fmla="+- 0 344 344"/>
                                <a:gd name="T15" fmla="*/ 344 h 293"/>
                                <a:gd name="T16" fmla="+- 0 1673 1673"/>
                                <a:gd name="T17" fmla="*/ T16 w 8563"/>
                                <a:gd name="T18" fmla="+- 0 637 344"/>
                                <a:gd name="T19" fmla="*/ 63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83.65pt;margin-top:2.6pt;width:428.15pt;height:29.3pt;z-index:-172624;mso-position-horizontal-relative:page" coordorigin="1673,52" coordsize="8563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">
                <v:group id="Group 183" o:spid="_x0000_s1027" style="position:absolute;left:1673;top:52;width:8563;height:293" coordorigin="1673,52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84" o:spid="_x0000_s1028" style="position:absolute;left:1673;top:52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DAMMA&#10;AADcAAAADwAAAGRycy9kb3ducmV2LnhtbESPQWvCQBSE7wX/w/IEb3U3gQSJrlICgifBtNDrM/tM&#10;QrNvY3bV+O/dQqHHYWa+YTa7yfbiTqPvHGtIlgoEce1Mx42Gr8/9+wqED8gGe8ek4UkedtvZ2wYL&#10;4x58onsVGhEh7AvU0IYwFFL6uiWLfukG4uhd3GgxRDk20oz4iHDby1SpXFrsOC60OFDZUv1T3ayG&#10;+vt4Tc63kv3VJYdVkqk8z5TWi/n0sQYRaAr/4b/2wWhIVQ6/Z+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bDAMMAAADcAAAADwAAAAAAAAAAAAAAAACYAgAAZHJzL2Rv&#10;d25yZXYueG1sUEsFBgAAAAAEAAQA9QAAAIgDAAAAAA==&#10;" path="m,292r8562,l8562,,,,,292xe" fillcolor="#edebe0" stroked="f">
                    <v:path arrowok="t" o:connecttype="custom" o:connectlocs="0,344;8562,344;8562,52;0,52;0,344" o:connectangles="0,0,0,0,0"/>
                  </v:shape>
                </v:group>
                <v:group id="Group 181" o:spid="_x0000_s1029" style="position:absolute;left:1673;top:344;width:8563;height:293" coordorigin="1673,344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82" o:spid="_x0000_s1030" style="position:absolute;left:1673;top:344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y6bwA&#10;AADcAAAADwAAAGRycy9kb3ducmV2LnhtbERPSwrCMBDdC94hjOBOkwoWqUYRQXAl+AG3YzO2xWZS&#10;m6j19mYhuHy8/2LV2Vq8qPWVYw3JWIEgzp2puNBwPm1HMxA+IBusHZOGD3lYLfu9BWbGvflAr2Mo&#10;RAxhn6GGMoQmk9LnJVn0Y9cQR+7mWoshwraQpsV3DLe1nCiVSosVx4YSG9qUlN+PT6shv+wfyfW5&#10;Yf9wyW6WTFWaTpXWw0G3noMI1IW/+OfeGQ0TFdfGM/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ZfLpvAAAANwAAAAPAAAAAAAAAAAAAAAAAJgCAABkcnMvZG93bnJldi54&#10;bWxQSwUGAAAAAAQABAD1AAAAgQMAAAAA&#10;" path="m,293r8562,l8562,,,,,293xe" fillcolor="#edebe0" stroked="f">
                    <v:path arrowok="t" o:connecttype="custom" o:connectlocs="0,637;8562,637;8562,344;0,344;0,637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eastAsia="Calibri" w:hAnsi="Calibri" w:cs="Calibri"/>
          <w:sz w:val="24"/>
          <w:szCs w:val="24"/>
        </w:rPr>
        <w:t>Les options éducatives ne sont pas généralisées ou faciles d’accès pour</w:t>
      </w:r>
      <w:r w:rsidR="00761C65"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les personnes</w:t>
      </w:r>
      <w:r w:rsidR="00761C65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sourdaveugles</w:t>
      </w:r>
    </w:p>
    <w:p w:rsidR="009D4412" w:rsidRDefault="00761C65">
      <w:pPr>
        <w:pStyle w:val="Corpsdetexte"/>
        <w:ind w:right="215"/>
        <w:jc w:val="both"/>
      </w:pPr>
      <w:r>
        <w:t xml:space="preserve">Si des programmes d'éducation spécialisée existent, souvent </w:t>
      </w:r>
      <w:proofErr w:type="gramStart"/>
      <w:r>
        <w:t>ils</w:t>
      </w:r>
      <w:proofErr w:type="gramEnd"/>
      <w:r>
        <w:t xml:space="preserve"> sont</w:t>
      </w:r>
      <w:r>
        <w:rPr>
          <w:spacing w:val="48"/>
        </w:rPr>
        <w:t xml:space="preserve"> </w:t>
      </w:r>
      <w:r>
        <w:t>seulement</w:t>
      </w:r>
      <w:r>
        <w:rPr>
          <w:w w:val="99"/>
        </w:rPr>
        <w:t xml:space="preserve"> </w:t>
      </w:r>
      <w:r>
        <w:t xml:space="preserve">disponibles dans quelques régions ou lieux. Par exemple, dans de nombreux pays </w:t>
      </w:r>
      <w:proofErr w:type="gramStart"/>
      <w:r>
        <w:t>et</w:t>
      </w:r>
      <w:proofErr w:type="gramEnd"/>
      <w:r>
        <w:rPr>
          <w:spacing w:val="43"/>
        </w:rPr>
        <w:t xml:space="preserve"> </w:t>
      </w:r>
      <w:r>
        <w:t>y</w:t>
      </w:r>
      <w:r>
        <w:rPr>
          <w:w w:val="99"/>
        </w:rPr>
        <w:t xml:space="preserve"> </w:t>
      </w:r>
      <w:r>
        <w:t>compris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HU,</w:t>
      </w:r>
      <w:r>
        <w:rPr>
          <w:spacing w:val="17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options</w:t>
      </w:r>
      <w:r>
        <w:rPr>
          <w:spacing w:val="17"/>
        </w:rPr>
        <w:t xml:space="preserve"> </w:t>
      </w:r>
      <w:r>
        <w:t>éducatives</w:t>
      </w:r>
      <w:r>
        <w:rPr>
          <w:spacing w:val="17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sont</w:t>
      </w:r>
      <w:r>
        <w:rPr>
          <w:spacing w:val="14"/>
        </w:rPr>
        <w:t xml:space="preserve"> </w:t>
      </w:r>
      <w:r>
        <w:t>disponibles</w:t>
      </w:r>
      <w:r>
        <w:rPr>
          <w:spacing w:val="1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villes</w:t>
      </w:r>
      <w:r>
        <w:rPr>
          <w:spacing w:val="17"/>
        </w:rPr>
        <w:t xml:space="preserve"> </w:t>
      </w:r>
      <w:r>
        <w:t>où</w:t>
      </w:r>
      <w:r>
        <w:rPr>
          <w:spacing w:val="18"/>
        </w:rPr>
        <w:t xml:space="preserve"> </w:t>
      </w:r>
      <w:r>
        <w:t>sont</w:t>
      </w:r>
      <w:r>
        <w:rPr>
          <w:w w:val="99"/>
        </w:rPr>
        <w:t xml:space="preserve"> </w:t>
      </w:r>
      <w:r>
        <w:t>basées les organisations pour sourdaveugles, ou bien là où il y a des</w:t>
      </w:r>
      <w:r>
        <w:rPr>
          <w:spacing w:val="18"/>
        </w:rPr>
        <w:t xml:space="preserve"> </w:t>
      </w:r>
      <w:r>
        <w:t>écoles appropriées.</w:t>
      </w:r>
      <w:r>
        <w:rPr>
          <w:spacing w:val="40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choix</w:t>
      </w:r>
      <w:r>
        <w:rPr>
          <w:spacing w:val="37"/>
        </w:rPr>
        <w:t xml:space="preserve"> </w:t>
      </w:r>
      <w:r>
        <w:t>concernant</w:t>
      </w:r>
      <w:r>
        <w:rPr>
          <w:spacing w:val="41"/>
        </w:rPr>
        <w:t xml:space="preserve"> </w:t>
      </w:r>
      <w:r>
        <w:t>les</w:t>
      </w:r>
      <w:r>
        <w:rPr>
          <w:spacing w:val="38"/>
        </w:rPr>
        <w:t xml:space="preserve"> </w:t>
      </w:r>
      <w:r>
        <w:t>options</w:t>
      </w:r>
      <w:r>
        <w:rPr>
          <w:spacing w:val="38"/>
        </w:rPr>
        <w:t xml:space="preserve"> </w:t>
      </w:r>
      <w:r>
        <w:t>d'enseignement</w:t>
      </w:r>
      <w:r>
        <w:rPr>
          <w:spacing w:val="47"/>
        </w:rPr>
        <w:t xml:space="preserve"> </w:t>
      </w:r>
      <w:r>
        <w:t>sont</w:t>
      </w:r>
      <w:r>
        <w:rPr>
          <w:spacing w:val="39"/>
        </w:rPr>
        <w:t xml:space="preserve"> </w:t>
      </w:r>
      <w:r>
        <w:t>restreints</w:t>
      </w:r>
      <w:r>
        <w:rPr>
          <w:spacing w:val="40"/>
        </w:rPr>
        <w:t xml:space="preserve"> </w:t>
      </w:r>
      <w:r>
        <w:t>si</w:t>
      </w:r>
      <w:r>
        <w:rPr>
          <w:spacing w:val="40"/>
        </w:rPr>
        <w:t xml:space="preserve"> </w:t>
      </w:r>
      <w:r>
        <w:t xml:space="preserve">les sourdaveugles </w:t>
      </w:r>
      <w:proofErr w:type="gramStart"/>
      <w:r>
        <w:t>et</w:t>
      </w:r>
      <w:proofErr w:type="gramEnd"/>
      <w:r>
        <w:t xml:space="preserve"> leurs familles doivent déménager pour obtenir une place dans</w:t>
      </w:r>
      <w:r>
        <w:rPr>
          <w:spacing w:val="13"/>
        </w:rPr>
        <w:t xml:space="preserve"> </w:t>
      </w:r>
      <w:r>
        <w:t>une</w:t>
      </w:r>
      <w:r>
        <w:rPr>
          <w:w w:val="99"/>
        </w:rPr>
        <w:t xml:space="preserve"> </w:t>
      </w:r>
      <w:r>
        <w:t>école.</w:t>
      </w:r>
      <w:r>
        <w:rPr>
          <w:spacing w:val="30"/>
        </w:rPr>
        <w:t xml:space="preserve"> </w:t>
      </w:r>
      <w:r>
        <w:t>C</w:t>
      </w:r>
      <w:r>
        <w:rPr>
          <w:rFonts w:cs="Calibri"/>
        </w:rPr>
        <w:t>’est</w:t>
      </w:r>
      <w:r>
        <w:rPr>
          <w:rFonts w:cs="Calibri"/>
          <w:spacing w:val="29"/>
        </w:rPr>
        <w:t xml:space="preserve"> </w:t>
      </w:r>
      <w:r>
        <w:t>probablement</w:t>
      </w:r>
      <w:r>
        <w:rPr>
          <w:spacing w:val="31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cas</w:t>
      </w:r>
      <w:r>
        <w:rPr>
          <w:spacing w:val="30"/>
        </w:rPr>
        <w:t xml:space="preserve"> </w:t>
      </w:r>
      <w:r>
        <w:t>dans</w:t>
      </w:r>
      <w:r>
        <w:rPr>
          <w:spacing w:val="30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pays</w:t>
      </w:r>
      <w:r>
        <w:rPr>
          <w:spacing w:val="28"/>
        </w:rPr>
        <w:t xml:space="preserve"> </w:t>
      </w:r>
      <w:r>
        <w:t>comme</w:t>
      </w:r>
      <w:r>
        <w:rPr>
          <w:spacing w:val="31"/>
        </w:rPr>
        <w:t xml:space="preserve"> </w:t>
      </w:r>
      <w:r>
        <w:t>EE</w:t>
      </w:r>
      <w:r>
        <w:rPr>
          <w:spacing w:val="28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MT</w:t>
      </w:r>
      <w:r>
        <w:rPr>
          <w:spacing w:val="28"/>
        </w:rPr>
        <w:t xml:space="preserve"> </w:t>
      </w:r>
      <w:r>
        <w:t>où</w:t>
      </w:r>
      <w:r>
        <w:rPr>
          <w:spacing w:val="31"/>
        </w:rPr>
        <w:t xml:space="preserve"> </w:t>
      </w:r>
      <w:r>
        <w:t>il</w:t>
      </w:r>
      <w:r>
        <w:rPr>
          <w:spacing w:val="29"/>
        </w:rPr>
        <w:t xml:space="preserve"> </w:t>
      </w:r>
      <w:r>
        <w:rPr>
          <w:rFonts w:cs="Calibri"/>
        </w:rPr>
        <w:t>n’</w:t>
      </w:r>
      <w:r>
        <w:t>y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rFonts w:cs="Calibri"/>
        </w:rPr>
        <w:t>qu’</w:t>
      </w:r>
      <w:r>
        <w:t>une</w:t>
      </w:r>
      <w:r>
        <w:rPr>
          <w:w w:val="99"/>
        </w:rPr>
        <w:t xml:space="preserve"> </w:t>
      </w:r>
      <w:r>
        <w:t>seule</w:t>
      </w:r>
      <w:r>
        <w:rPr>
          <w:spacing w:val="20"/>
        </w:rPr>
        <w:t xml:space="preserve"> </w:t>
      </w:r>
      <w:r>
        <w:t>école</w:t>
      </w:r>
      <w:r>
        <w:rPr>
          <w:spacing w:val="20"/>
        </w:rPr>
        <w:t xml:space="preserve"> </w:t>
      </w:r>
      <w:r>
        <w:t>spécialisée</w:t>
      </w:r>
      <w:r>
        <w:rPr>
          <w:spacing w:val="22"/>
        </w:rPr>
        <w:t xml:space="preserve"> </w:t>
      </w:r>
      <w:r>
        <w:t>offrant</w:t>
      </w:r>
      <w:r>
        <w:rPr>
          <w:spacing w:val="22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enseignement</w:t>
      </w:r>
      <w:r>
        <w:rPr>
          <w:spacing w:val="20"/>
        </w:rPr>
        <w:t xml:space="preserve"> </w:t>
      </w:r>
      <w:r>
        <w:t>pour</w:t>
      </w:r>
      <w:r>
        <w:rPr>
          <w:spacing w:val="20"/>
        </w:rPr>
        <w:t xml:space="preserve"> </w:t>
      </w:r>
      <w:r>
        <w:t>sourdaveugles,</w:t>
      </w:r>
      <w:r>
        <w:rPr>
          <w:spacing w:val="20"/>
        </w:rPr>
        <w:t xml:space="preserve"> </w:t>
      </w:r>
      <w:r>
        <w:t>même</w:t>
      </w:r>
      <w:r>
        <w:rPr>
          <w:spacing w:val="21"/>
        </w:rPr>
        <w:t xml:space="preserve"> </w:t>
      </w:r>
      <w:r>
        <w:t>si</w:t>
      </w:r>
      <w:r>
        <w:rPr>
          <w:spacing w:val="20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EE,</w:t>
      </w:r>
      <w:r>
        <w:rPr>
          <w:w w:val="99"/>
        </w:rPr>
        <w:t xml:space="preserve"> </w:t>
      </w:r>
      <w:r>
        <w:t xml:space="preserve">les enfants ont la possibilité de fréquenter les écoles </w:t>
      </w:r>
      <w:r>
        <w:rPr>
          <w:rFonts w:cs="Calibri"/>
        </w:rPr>
        <w:t>ordinaires s’ils bénéficient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 xml:space="preserve">d’une </w:t>
      </w:r>
      <w:r>
        <w:t xml:space="preserve">assistance.  </w:t>
      </w:r>
      <w:proofErr w:type="gramStart"/>
      <w:r>
        <w:t>Il  est</w:t>
      </w:r>
      <w:proofErr w:type="gramEnd"/>
      <w:r>
        <w:t xml:space="preserve"> peu  probable  que ces  options éducatives  actuelles  répondent  à</w:t>
      </w:r>
      <w:r>
        <w:rPr>
          <w:spacing w:val="31"/>
        </w:rPr>
        <w:t xml:space="preserve"> </w:t>
      </w:r>
      <w:r>
        <w:t>la</w:t>
      </w:r>
    </w:p>
    <w:p w:rsidR="009D4412" w:rsidRDefault="009D4412">
      <w:pPr>
        <w:jc w:val="both"/>
        <w:sectPr w:rsidR="009D4412">
          <w:pgSz w:w="11910" w:h="16840"/>
          <w:pgMar w:top="1320" w:right="148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262"/>
      </w:pPr>
      <w:proofErr w:type="gramStart"/>
      <w:r>
        <w:lastRenderedPageBreak/>
        <w:t>demande</w:t>
      </w:r>
      <w:proofErr w:type="gramEnd"/>
      <w:r>
        <w:t xml:space="preserve"> </w:t>
      </w:r>
      <w:r>
        <w:rPr>
          <w:rFonts w:cs="Calibri"/>
        </w:rPr>
        <w:t>d’</w:t>
      </w:r>
      <w:r>
        <w:t>éducation spécialisée, en particulier compte tenu des nombres</w:t>
      </w:r>
      <w:r>
        <w:rPr>
          <w:spacing w:val="38"/>
        </w:rPr>
        <w:t xml:space="preserve"> </w:t>
      </w:r>
      <w:r>
        <w:t>élevés relevés dans le tableau</w:t>
      </w:r>
      <w:r>
        <w:rPr>
          <w:spacing w:val="-8"/>
        </w:rPr>
        <w:t xml:space="preserve"> </w:t>
      </w:r>
      <w:r>
        <w:t>4.</w:t>
      </w:r>
    </w:p>
    <w:p w:rsidR="009D4412" w:rsidRDefault="009D4412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9D4412" w:rsidRDefault="005A1AD0">
      <w:pPr>
        <w:pStyle w:val="Paragraphedeliste"/>
        <w:numPr>
          <w:ilvl w:val="1"/>
          <w:numId w:val="4"/>
        </w:numPr>
        <w:tabs>
          <w:tab w:val="left" w:pos="838"/>
        </w:tabs>
        <w:spacing w:before="51"/>
        <w:ind w:left="838" w:right="129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904" behindDoc="1" locked="0" layoutInCell="1" allowOverlap="1">
                <wp:simplePos x="0" y="0"/>
                <wp:positionH relativeFrom="page">
                  <wp:posOffset>1020942</wp:posOffset>
                </wp:positionH>
                <wp:positionV relativeFrom="paragraph">
                  <wp:posOffset>33020</wp:posOffset>
                </wp:positionV>
                <wp:extent cx="5437505" cy="372110"/>
                <wp:effectExtent l="0" t="0" r="0" b="8890"/>
                <wp:wrapNone/>
                <wp:docPr id="19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2110"/>
                          <a:chOff x="1673" y="52"/>
                          <a:chExt cx="8563" cy="586"/>
                        </a:xfrm>
                      </wpg:grpSpPr>
                      <wpg:grpSp>
                        <wpg:cNvPr id="200" name="Group 178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3"/>
                            <a:chOff x="1673" y="52"/>
                            <a:chExt cx="8563" cy="293"/>
                          </a:xfrm>
                        </wpg:grpSpPr>
                        <wps:wsp>
                          <wps:cNvPr id="201" name="Freeform 179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4 52"/>
                                <a:gd name="T3" fmla="*/ 344 h 293"/>
                                <a:gd name="T4" fmla="+- 0 10235 1673"/>
                                <a:gd name="T5" fmla="*/ T4 w 8563"/>
                                <a:gd name="T6" fmla="+- 0 344 52"/>
                                <a:gd name="T7" fmla="*/ 344 h 293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3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3"/>
                                <a:gd name="T16" fmla="+- 0 1673 1673"/>
                                <a:gd name="T17" fmla="*/ T16 w 8563"/>
                                <a:gd name="T18" fmla="+- 0 344 52"/>
                                <a:gd name="T19" fmla="*/ 34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6"/>
                        <wpg:cNvGrpSpPr>
                          <a:grpSpLocks/>
                        </wpg:cNvGrpSpPr>
                        <wpg:grpSpPr bwMode="auto">
                          <a:xfrm>
                            <a:off x="1673" y="344"/>
                            <a:ext cx="8563" cy="293"/>
                            <a:chOff x="1673" y="344"/>
                            <a:chExt cx="8563" cy="293"/>
                          </a:xfrm>
                        </wpg:grpSpPr>
                        <wps:wsp>
                          <wps:cNvPr id="203" name="Freeform 177"/>
                          <wps:cNvSpPr>
                            <a:spLocks/>
                          </wps:cNvSpPr>
                          <wps:spPr bwMode="auto">
                            <a:xfrm>
                              <a:off x="1673" y="344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37 344"/>
                                <a:gd name="T3" fmla="*/ 637 h 293"/>
                                <a:gd name="T4" fmla="+- 0 10235 1673"/>
                                <a:gd name="T5" fmla="*/ T4 w 8563"/>
                                <a:gd name="T6" fmla="+- 0 637 344"/>
                                <a:gd name="T7" fmla="*/ 637 h 293"/>
                                <a:gd name="T8" fmla="+- 0 10235 1673"/>
                                <a:gd name="T9" fmla="*/ T8 w 8563"/>
                                <a:gd name="T10" fmla="+- 0 344 344"/>
                                <a:gd name="T11" fmla="*/ 344 h 293"/>
                                <a:gd name="T12" fmla="+- 0 1673 1673"/>
                                <a:gd name="T13" fmla="*/ T12 w 8563"/>
                                <a:gd name="T14" fmla="+- 0 344 344"/>
                                <a:gd name="T15" fmla="*/ 344 h 293"/>
                                <a:gd name="T16" fmla="+- 0 1673 1673"/>
                                <a:gd name="T17" fmla="*/ T16 w 8563"/>
                                <a:gd name="T18" fmla="+- 0 637 344"/>
                                <a:gd name="T19" fmla="*/ 63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80.4pt;margin-top:2.6pt;width:428.15pt;height:29.3pt;z-index:-172576;mso-position-horizontal-relative:page" coordorigin="1673,52" coordsize="8563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">
                <v:group id="Group 178" o:spid="_x0000_s1027" style="position:absolute;left:1673;top:52;width:8563;height:293" coordorigin="1673,52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79" o:spid="_x0000_s1028" style="position:absolute;left:1673;top:52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bdMEA&#10;AADcAAAADwAAAGRycy9kb3ducmV2LnhtbESPQYvCMBSE7wv+h/AEb2sSwSLVKCIIngTdhb0+m2db&#10;bF5qE7X+eyMIexxm5htmsepdI+7UhdqzAT1WIIgLb2suDfz+bL9nIEJEtth4JgNPCrBaDr4WmFv/&#10;4APdj7EUCcIhRwNVjG0uZSgqchjGviVO3tl3DmOSXSlth48Ed42cKJVJhzWnhQpb2lRUXI43Z6D4&#10;21/16bbhcPV6N9NTlWVTZcxo2K/nICL18T/8ae+sgYnS8D6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fW3TBAAAA3AAAAA8AAAAAAAAAAAAAAAAAmAIAAGRycy9kb3du&#10;cmV2LnhtbFBLBQYAAAAABAAEAPUAAACGAwAAAAA=&#10;" path="m,292r8562,l8562,,,,,292xe" fillcolor="#edebe0" stroked="f">
                    <v:path arrowok="t" o:connecttype="custom" o:connectlocs="0,344;8562,344;8562,52;0,52;0,344" o:connectangles="0,0,0,0,0"/>
                  </v:shape>
                </v:group>
                <v:group id="Group 176" o:spid="_x0000_s1029" style="position:absolute;left:1673;top:344;width:8563;height:293" coordorigin="1673,344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7" o:spid="_x0000_s1030" style="position:absolute;left:1673;top:344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gmMMA&#10;AADcAAAADwAAAGRycy9kb3ducmV2LnhtbESPQWvCQBSE74X+h+UVvNXdKAkSXUUEISehUej1NftM&#10;gtm3Mbua9N93C4Ueh5n5htnsJtuJJw2+dawhmSsQxJUzLdcaLufj+wqED8gGO8ek4Zs87LavLxvM&#10;jRv5g55lqEWEsM9RQxNCn0vpq4Ys+rnriaN3dYPFEOVQSzPgGOG2kwulMmmx5bjQYE+Hhqpb+bAa&#10;qs/TPfl6HNjfXVKsklRlWaq0nr1N+zWIQFP4D/+1C6NhoZ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FgmMMAAADcAAAADwAAAAAAAAAAAAAAAACYAgAAZHJzL2Rv&#10;d25yZXYueG1sUEsFBgAAAAAEAAQA9QAAAIgDAAAAAA==&#10;" path="m,293r8562,l8562,,,,,293xe" fillcolor="#edebe0" stroked="f">
                    <v:path arrowok="t" o:connecttype="custom" o:connectlocs="0,637;8562,637;8562,344;0,344;0,637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hAnsi="Calibri"/>
          <w:sz w:val="24"/>
        </w:rPr>
        <w:t>Le manque de reconnaissance de la surdicécité affecte les</w:t>
      </w:r>
      <w:r w:rsidR="00761C65">
        <w:rPr>
          <w:rFonts w:ascii="Calibri" w:hAnsi="Calibri"/>
          <w:spacing w:val="-29"/>
          <w:sz w:val="24"/>
        </w:rPr>
        <w:t xml:space="preserve"> </w:t>
      </w:r>
      <w:r w:rsidR="00761C65">
        <w:rPr>
          <w:rFonts w:ascii="Calibri" w:hAnsi="Calibri"/>
          <w:sz w:val="24"/>
        </w:rPr>
        <w:t>possibilités</w:t>
      </w:r>
      <w:r w:rsidR="00761C65">
        <w:rPr>
          <w:rFonts w:ascii="Calibri" w:hAnsi="Calibri"/>
          <w:w w:val="99"/>
          <w:sz w:val="24"/>
        </w:rPr>
        <w:t xml:space="preserve"> </w:t>
      </w:r>
      <w:r w:rsidR="00761C65">
        <w:rPr>
          <w:rFonts w:ascii="Calibri" w:hAnsi="Calibri"/>
          <w:sz w:val="24"/>
        </w:rPr>
        <w:t>d'éducation pour les</w:t>
      </w:r>
      <w:r w:rsidR="00761C65">
        <w:rPr>
          <w:rFonts w:ascii="Calibri" w:hAnsi="Calibri"/>
          <w:spacing w:val="-3"/>
          <w:sz w:val="24"/>
        </w:rPr>
        <w:t xml:space="preserve"> </w:t>
      </w:r>
      <w:r w:rsidR="00761C65">
        <w:rPr>
          <w:rFonts w:ascii="Calibri" w:hAnsi="Calibri"/>
          <w:sz w:val="24"/>
        </w:rPr>
        <w:t>enfants</w:t>
      </w:r>
    </w:p>
    <w:p w:rsidR="009D4412" w:rsidRDefault="00761C65">
      <w:pPr>
        <w:pStyle w:val="Corpsdetexte"/>
        <w:ind w:left="262" w:right="135"/>
        <w:jc w:val="both"/>
      </w:pPr>
      <w:r>
        <w:t xml:space="preserve">La surdicécité </w:t>
      </w:r>
      <w:proofErr w:type="gramStart"/>
      <w:r>
        <w:t>est</w:t>
      </w:r>
      <w:proofErr w:type="gramEnd"/>
      <w:r>
        <w:t xml:space="preserve"> répertoriée comme une catégorie distincte de handicap dans la</w:t>
      </w:r>
      <w:r>
        <w:rPr>
          <w:spacing w:val="2"/>
        </w:rPr>
        <w:t xml:space="preserve"> </w:t>
      </w:r>
      <w:r>
        <w:t>liste</w:t>
      </w:r>
      <w:r>
        <w:rPr>
          <w:w w:val="99"/>
        </w:rPr>
        <w:t xml:space="preserve"> </w:t>
      </w:r>
      <w:r>
        <w:t>des besoins éducatifs en LT mais, puisque ce n'est pas une définition fonctionnelle,</w:t>
      </w:r>
      <w:r>
        <w:rPr>
          <w:spacing w:val="5"/>
        </w:rPr>
        <w:t xml:space="preserve"> </w:t>
      </w:r>
      <w:r>
        <w:t>elle</w:t>
      </w:r>
      <w:r>
        <w:rPr>
          <w:w w:val="99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décrit</w:t>
      </w:r>
      <w:r>
        <w:rPr>
          <w:spacing w:val="18"/>
        </w:rPr>
        <w:t xml:space="preserve"> </w:t>
      </w:r>
      <w:r>
        <w:t>pas</w:t>
      </w:r>
      <w:r>
        <w:rPr>
          <w:spacing w:val="17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types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soutien</w:t>
      </w:r>
      <w:r>
        <w:rPr>
          <w:spacing w:val="22"/>
        </w:rPr>
        <w:t xml:space="preserve"> </w:t>
      </w:r>
      <w:r>
        <w:t>dont</w:t>
      </w:r>
      <w:r>
        <w:rPr>
          <w:spacing w:val="18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nombreuses</w:t>
      </w:r>
      <w:r>
        <w:rPr>
          <w:spacing w:val="18"/>
        </w:rPr>
        <w:t xml:space="preserve"> </w:t>
      </w:r>
      <w:r>
        <w:t>personnes</w:t>
      </w:r>
      <w:r>
        <w:rPr>
          <w:spacing w:val="18"/>
        </w:rPr>
        <w:t xml:space="preserve"> </w:t>
      </w:r>
      <w:r>
        <w:t>sourdaveugles</w:t>
      </w:r>
      <w:r>
        <w:rPr>
          <w:spacing w:val="17"/>
        </w:rPr>
        <w:t xml:space="preserve"> </w:t>
      </w:r>
      <w:r>
        <w:t>ont</w:t>
      </w:r>
      <w:r>
        <w:rPr>
          <w:w w:val="99"/>
        </w:rPr>
        <w:t xml:space="preserve"> </w:t>
      </w:r>
      <w:r>
        <w:t>besoin.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conséquence,</w:t>
      </w:r>
      <w:r>
        <w:rPr>
          <w:spacing w:val="17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élèves</w:t>
      </w:r>
      <w:r>
        <w:rPr>
          <w:spacing w:val="18"/>
        </w:rPr>
        <w:t xml:space="preserve"> </w:t>
      </w:r>
      <w:r>
        <w:t>sourdaveugles</w:t>
      </w:r>
      <w:r>
        <w:rPr>
          <w:spacing w:val="18"/>
        </w:rPr>
        <w:t xml:space="preserve"> </w:t>
      </w:r>
      <w:r>
        <w:t>peuvent</w:t>
      </w:r>
      <w:r>
        <w:rPr>
          <w:spacing w:val="19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pas</w:t>
      </w:r>
      <w:r>
        <w:rPr>
          <w:spacing w:val="18"/>
        </w:rPr>
        <w:t xml:space="preserve"> </w:t>
      </w:r>
      <w:r>
        <w:t>recevoir</w:t>
      </w:r>
      <w:r>
        <w:rPr>
          <w:spacing w:val="21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 xml:space="preserve">soutien approprié dans des centres pour les élèves aveugles </w:t>
      </w:r>
      <w:proofErr w:type="gramStart"/>
      <w:r>
        <w:t>et</w:t>
      </w:r>
      <w:proofErr w:type="gramEnd"/>
      <w:r>
        <w:t xml:space="preserve"> malvoyants. En EE, on soupçonne que de nombreux enfants sourdaveugles sont à la maison avec</w:t>
      </w:r>
      <w:r>
        <w:rPr>
          <w:spacing w:val="53"/>
        </w:rPr>
        <w:t xml:space="preserve"> </w:t>
      </w:r>
      <w:r>
        <w:t>leurs</w:t>
      </w:r>
      <w:r>
        <w:rPr>
          <w:w w:val="99"/>
        </w:rPr>
        <w:t xml:space="preserve"> </w:t>
      </w:r>
      <w:r>
        <w:t>parents, soit parce que leur enfant n'a pas été diagnostiqué comme sourdaveugle,</w:t>
      </w:r>
      <w:r>
        <w:rPr>
          <w:spacing w:val="50"/>
        </w:rPr>
        <w:t xml:space="preserve"> </w:t>
      </w:r>
      <w:r>
        <w:t>soit</w:t>
      </w:r>
      <w:r>
        <w:rPr>
          <w:w w:val="99"/>
        </w:rPr>
        <w:t xml:space="preserve"> </w:t>
      </w:r>
      <w:r>
        <w:t>parce qu'ils ignorent peut-être qu</w:t>
      </w:r>
      <w:r>
        <w:rPr>
          <w:rFonts w:cs="Calibri"/>
        </w:rPr>
        <w:t>’un</w:t>
      </w:r>
      <w:r>
        <w:t>e éducation spécialisée existe. De toute</w:t>
      </w:r>
      <w:r>
        <w:rPr>
          <w:spacing w:val="38"/>
        </w:rPr>
        <w:t xml:space="preserve"> </w:t>
      </w:r>
      <w:r>
        <w:t>évidence,</w:t>
      </w:r>
      <w:r>
        <w:rPr>
          <w:w w:val="99"/>
        </w:rPr>
        <w:t xml:space="preserve"> </w:t>
      </w:r>
      <w:r>
        <w:t xml:space="preserve">la reconnaissance </w:t>
      </w:r>
      <w:proofErr w:type="gramStart"/>
      <w:r>
        <w:t>et</w:t>
      </w:r>
      <w:proofErr w:type="gramEnd"/>
      <w:r>
        <w:t xml:space="preserve"> l'identification précoce permettraient d'améliorer les</w:t>
      </w:r>
      <w:r>
        <w:rPr>
          <w:spacing w:val="19"/>
        </w:rPr>
        <w:t xml:space="preserve"> </w:t>
      </w:r>
      <w:r>
        <w:t>possibilités</w:t>
      </w:r>
      <w:r>
        <w:rPr>
          <w:w w:val="99"/>
        </w:rPr>
        <w:t xml:space="preserve"> </w:t>
      </w:r>
      <w:r>
        <w:t>d'éducation pour les élèves qui ont besoin de programmes</w:t>
      </w:r>
      <w:r>
        <w:rPr>
          <w:spacing w:val="-21"/>
        </w:rPr>
        <w:t xml:space="preserve"> </w:t>
      </w:r>
      <w:r>
        <w:t>spécialisés.</w:t>
      </w:r>
    </w:p>
    <w:p w:rsidR="009D4412" w:rsidRDefault="009D4412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9D4412" w:rsidRDefault="005A1AD0">
      <w:pPr>
        <w:spacing w:line="4440" w:lineRule="exact"/>
        <w:ind w:left="1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8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475605" cy="2819400"/>
                <wp:effectExtent l="9525" t="9525" r="10795" b="9525"/>
                <wp:docPr id="198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8478"/>
                              </w:tabs>
                              <w:spacing w:before="163"/>
                              <w:ind w:left="144" w:right="110" w:hanging="29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6"/>
                                <w:sz w:val="24"/>
                                <w:szCs w:val="24"/>
                                <w:shd w:val="clear" w:color="auto" w:fill="BEBEB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shd w:val="clear" w:color="auto" w:fill="BEBEBE"/>
                              </w:rPr>
                              <w:t>7.8. Exemple de bonne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6"/>
                                <w:sz w:val="24"/>
                                <w:szCs w:val="24"/>
                                <w:shd w:val="clear" w:color="auto" w:fill="BEBEB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shd w:val="clear" w:color="auto" w:fill="BEBEBE"/>
                              </w:rPr>
                              <w:t>pratique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shd w:val="clear" w:color="auto" w:fill="BEBEBE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w w:val="31"/>
                                <w:sz w:val="24"/>
                                <w:szCs w:val="24"/>
                                <w:shd w:val="clear" w:color="auto" w:fill="BEBEB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exemple de la façon dont l'identification précoce de la surdicécité peut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bénéficier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aux étudiants vient de RO où, depuis 2007, dans quatre grandes villes,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4"/>
                                <w:szCs w:val="24"/>
                              </w:rPr>
                              <w:t>Sense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4"/>
                                <w:szCs w:val="24"/>
                              </w:rPr>
                              <w:t>International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facilité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service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d'intervention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précoce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pour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bébés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présentant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une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déficience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sensorielle.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Jusqu’à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présent,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près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113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enfants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bénéficié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d’un diagnostic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précoce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grâce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ce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niveau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d'identification,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d’une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réhabilitation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d’une intervention dans quatre centres de soutien spécialisés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4"/>
                                <w:szCs w:val="24"/>
                              </w:rPr>
                              <w:t xml:space="preserve">du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pays. Sans cela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besoins éducatifs de ces élèves seraient passés inaperçus. L'importance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d’une intervention précoce en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cas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de surdicécité a été reconnue au niveau national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24"/>
                                <w:szCs w:val="24"/>
                              </w:rPr>
                              <w:t xml:space="preserve">et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été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officiellement incluse dans le cadre du système national d’éducation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avec l'approbation de l'Ordonnance 307/2013. Outre ce programme, un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Programme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National pour les enfants sourdaveugles et déficients multi-sensoriels est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disponible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depuis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2001 ;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il a été mis au point par l'organisation et approuvé par le ministère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l'Éducation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nationale.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2" o:spid="_x0000_s1054" type="#_x0000_t202" style="width:431.15pt;height:2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" filled="f">
                <v:textbox inset="0,0,0,0">
                  <w:txbxContent>
                    <w:p w:rsidR="00E37497" w:rsidRDefault="00E37497">
                      <w:pPr>
                        <w:tabs>
                          <w:tab w:val="left" w:pos="8478"/>
                        </w:tabs>
                        <w:spacing w:before="163"/>
                        <w:ind w:left="144" w:right="110" w:hanging="29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26"/>
                          <w:sz w:val="24"/>
                          <w:szCs w:val="24"/>
                          <w:shd w:val="clear" w:color="auto" w:fill="BEBEBE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  <w:shd w:val="clear" w:color="auto" w:fill="BEBEBE"/>
                        </w:rPr>
                        <w:t>7.8. Exemple de bonne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4"/>
                          <w:szCs w:val="24"/>
                          <w:shd w:val="clear" w:color="auto" w:fill="BEBEBE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  <w:shd w:val="clear" w:color="auto" w:fill="BEBEBE"/>
                        </w:rPr>
                        <w:t>pratique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  <w:shd w:val="clear" w:color="auto" w:fill="BEBEBE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w w:val="31"/>
                          <w:sz w:val="24"/>
                          <w:szCs w:val="24"/>
                          <w:shd w:val="clear" w:color="auto" w:fill="BEBEBE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Un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exemple de la façon dont l'identification précoce de la surdicécité peut</w:t>
                      </w:r>
                      <w:r>
                        <w:rPr>
                          <w:rFonts w:ascii="Calibri" w:eastAsia="Calibri" w:hAnsi="Calibri" w:cs="Calibri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bénéficier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aux étudiants vient de RO où, depuis 2007, dans quatre grandes villes,</w:t>
                      </w:r>
                      <w:r>
                        <w:rPr>
                          <w:rFonts w:ascii="Calibri" w:eastAsia="Calibri" w:hAnsi="Calibri" w:cs="Calibri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24"/>
                          <w:szCs w:val="24"/>
                        </w:rPr>
                        <w:t>Sense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24"/>
                          <w:szCs w:val="24"/>
                        </w:rPr>
                        <w:t>International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facilité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service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d'intervention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précoce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pour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les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bébés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présentant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une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déficience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sensorielle.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Jusqu’à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présent,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près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113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enfants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ont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bénéficié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d’un diagnostic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précoce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grâce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à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ce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niveau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d'identification,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d’une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réhabilitation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et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d’une intervention dans quatre centres de soutien spécialisés 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24"/>
                          <w:szCs w:val="24"/>
                        </w:rPr>
                        <w:t xml:space="preserve">du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pays. Sans cela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alibri" w:eastAsia="Calibri" w:hAnsi="Calibri" w:cs="Calibri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les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besoins éducatifs de ces élèves seraient passés inaperçus. L'importance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d’une intervention précoce en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cas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de surdicécité a été reconnue au niveau national 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4"/>
                          <w:szCs w:val="24"/>
                        </w:rPr>
                        <w:t xml:space="preserve">et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été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officiellement incluse dans le cadre du système national d’éducation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avec l'approbation de l'Ordonnance 307/2013. Outre ce programme, un</w:t>
                      </w:r>
                      <w:r>
                        <w:rPr>
                          <w:rFonts w:ascii="Calibri" w:eastAsia="Calibri" w:hAnsi="Calibri" w:cs="Calibri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Programme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National pour les enfants sourdaveugles et déficients multi-sensoriels est</w:t>
                      </w:r>
                      <w:r>
                        <w:rPr>
                          <w:rFonts w:ascii="Calibri" w:eastAsia="Calibri" w:hAnsi="Calibri" w:cs="Calibri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disponible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depuis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2001 ;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il a été mis au point par l'organisation et approuvé par le ministère</w:t>
                      </w:r>
                      <w:r>
                        <w:rPr>
                          <w:rFonts w:ascii="Calibri" w:eastAsia="Calibri" w:hAnsi="Calibri" w:cs="Calibri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l'Éducation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nationale.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9D4412" w:rsidRDefault="00761C65">
      <w:pPr>
        <w:ind w:right="13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53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114"/>
          <w:pgSz w:w="11910" w:h="16840"/>
          <w:pgMar w:top="1360" w:right="1560" w:bottom="280" w:left="14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9D4412" w:rsidRDefault="005A1AD0">
      <w:pPr>
        <w:spacing w:line="838" w:lineRule="exac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532130"/>
                <wp:effectExtent l="9525" t="9525" r="6350" b="10795"/>
                <wp:docPr id="197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5321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859"/>
                              </w:tabs>
                              <w:spacing w:before="21" w:line="278" w:lineRule="auto"/>
                              <w:ind w:left="859" w:right="6226" w:hanging="432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20" w:name="_bookmark13"/>
                            <w:bookmarkEnd w:id="20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ab/>
                              <w:t xml:space="preserve">Domaine 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Six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 xml:space="preserve"> Travail et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1" o:spid="_x0000_s1055" type="#_x0000_t202" style="width:452.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" filled="f" strokeweight=".48pt">
                <v:textbox inset="0,0,0,0">
                  <w:txbxContent>
                    <w:p w:rsidR="00E37497" w:rsidRDefault="00E37497">
                      <w:pPr>
                        <w:tabs>
                          <w:tab w:val="left" w:pos="859"/>
                        </w:tabs>
                        <w:spacing w:before="21" w:line="278" w:lineRule="auto"/>
                        <w:ind w:left="859" w:right="6226" w:hanging="432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21" w:name="_bookmark13"/>
                      <w:bookmarkEnd w:id="21"/>
                      <w:r>
                        <w:rPr>
                          <w:rFonts w:ascii="Calibri"/>
                          <w:b/>
                          <w:sz w:val="28"/>
                        </w:rPr>
                        <w:t>8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ab/>
                        <w:t xml:space="preserve">Domaine </w:t>
                      </w:r>
                      <w:proofErr w:type="gramStart"/>
                      <w:r>
                        <w:rPr>
                          <w:rFonts w:ascii="Calibri"/>
                          <w:b/>
                          <w:sz w:val="28"/>
                        </w:rPr>
                        <w:t>Six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:</w:t>
                      </w:r>
                      <w:proofErr w:type="gramEnd"/>
                      <w:r>
                        <w:rPr>
                          <w:rFonts w:ascii="Calibri"/>
                          <w:b/>
                          <w:sz w:val="28"/>
                        </w:rPr>
                        <w:t xml:space="preserve"> Travail et</w:t>
                      </w:r>
                      <w:r>
                        <w:rPr>
                          <w:rFonts w:ascii="Calibri"/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Emploi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22" w:name="_GoBack"/>
      <w:bookmarkEnd w:id="22"/>
    </w:p>
    <w:p w:rsidR="009D4412" w:rsidRDefault="009D4412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9D4412" w:rsidRDefault="005A1AD0">
      <w:pPr>
        <w:pStyle w:val="Titre1"/>
        <w:spacing w:line="341" w:lineRule="exact"/>
        <w:rPr>
          <w:b w:val="0"/>
          <w:bCs w:val="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395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-34290</wp:posOffset>
                </wp:positionV>
                <wp:extent cx="5518150" cy="4450715"/>
                <wp:effectExtent l="0" t="3810" r="0" b="3175"/>
                <wp:wrapNone/>
                <wp:docPr id="15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4450715"/>
                          <a:chOff x="1560" y="-54"/>
                          <a:chExt cx="8690" cy="7009"/>
                        </a:xfrm>
                      </wpg:grpSpPr>
                      <wpg:grpSp>
                        <wpg:cNvPr id="153" name="Group 171"/>
                        <wpg:cNvGrpSpPr>
                          <a:grpSpLocks/>
                        </wpg:cNvGrpSpPr>
                        <wpg:grpSpPr bwMode="auto">
                          <a:xfrm>
                            <a:off x="1560" y="-54"/>
                            <a:ext cx="8690" cy="7009"/>
                            <a:chOff x="1560" y="-54"/>
                            <a:chExt cx="8690" cy="7009"/>
                          </a:xfrm>
                        </wpg:grpSpPr>
                        <wps:wsp>
                          <wps:cNvPr id="154" name="Freeform 172"/>
                          <wps:cNvSpPr>
                            <a:spLocks/>
                          </wps:cNvSpPr>
                          <wps:spPr bwMode="auto">
                            <a:xfrm>
                              <a:off x="1560" y="-54"/>
                              <a:ext cx="8690" cy="7009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8690"/>
                                <a:gd name="T2" fmla="+- 0 6955 -54"/>
                                <a:gd name="T3" fmla="*/ 6955 h 7009"/>
                                <a:gd name="T4" fmla="+- 0 10250 1560"/>
                                <a:gd name="T5" fmla="*/ T4 w 8690"/>
                                <a:gd name="T6" fmla="+- 0 6955 -54"/>
                                <a:gd name="T7" fmla="*/ 6955 h 7009"/>
                                <a:gd name="T8" fmla="+- 0 10250 1560"/>
                                <a:gd name="T9" fmla="*/ T8 w 8690"/>
                                <a:gd name="T10" fmla="+- 0 -54 -54"/>
                                <a:gd name="T11" fmla="*/ -54 h 7009"/>
                                <a:gd name="T12" fmla="+- 0 1560 1560"/>
                                <a:gd name="T13" fmla="*/ T12 w 8690"/>
                                <a:gd name="T14" fmla="+- 0 -54 -54"/>
                                <a:gd name="T15" fmla="*/ -54 h 7009"/>
                                <a:gd name="T16" fmla="+- 0 1560 1560"/>
                                <a:gd name="T17" fmla="*/ T16 w 8690"/>
                                <a:gd name="T18" fmla="+- 0 6955 -54"/>
                                <a:gd name="T19" fmla="*/ 6955 h 7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0" h="7009">
                                  <a:moveTo>
                                    <a:pt x="0" y="7009"/>
                                  </a:moveTo>
                                  <a:lnTo>
                                    <a:pt x="8690" y="7009"/>
                                  </a:lnTo>
                                  <a:lnTo>
                                    <a:pt x="8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69"/>
                        <wpg:cNvGrpSpPr>
                          <a:grpSpLocks/>
                        </wpg:cNvGrpSpPr>
                        <wpg:grpSpPr bwMode="auto">
                          <a:xfrm>
                            <a:off x="1668" y="-54"/>
                            <a:ext cx="8474" cy="99"/>
                            <a:chOff x="1668" y="-54"/>
                            <a:chExt cx="8474" cy="99"/>
                          </a:xfrm>
                        </wpg:grpSpPr>
                        <wps:wsp>
                          <wps:cNvPr id="156" name="Freeform 170"/>
                          <wps:cNvSpPr>
                            <a:spLocks/>
                          </wps:cNvSpPr>
                          <wps:spPr bwMode="auto">
                            <a:xfrm>
                              <a:off x="1668" y="-54"/>
                              <a:ext cx="8474" cy="99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44 -54"/>
                                <a:gd name="T3" fmla="*/ 44 h 99"/>
                                <a:gd name="T4" fmla="+- 0 10142 1668"/>
                                <a:gd name="T5" fmla="*/ T4 w 8474"/>
                                <a:gd name="T6" fmla="+- 0 44 -54"/>
                                <a:gd name="T7" fmla="*/ 44 h 99"/>
                                <a:gd name="T8" fmla="+- 0 10142 1668"/>
                                <a:gd name="T9" fmla="*/ T8 w 8474"/>
                                <a:gd name="T10" fmla="+- 0 -54 -54"/>
                                <a:gd name="T11" fmla="*/ -54 h 99"/>
                                <a:gd name="T12" fmla="+- 0 1668 1668"/>
                                <a:gd name="T13" fmla="*/ T12 w 8474"/>
                                <a:gd name="T14" fmla="+- 0 -54 -54"/>
                                <a:gd name="T15" fmla="*/ -54 h 99"/>
                                <a:gd name="T16" fmla="+- 0 1668 1668"/>
                                <a:gd name="T17" fmla="*/ T16 w 8474"/>
                                <a:gd name="T18" fmla="+- 0 44 -54"/>
                                <a:gd name="T19" fmla="*/ 4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99">
                                  <a:moveTo>
                                    <a:pt x="0" y="98"/>
                                  </a:moveTo>
                                  <a:lnTo>
                                    <a:pt x="8474" y="98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67"/>
                        <wpg:cNvGrpSpPr>
                          <a:grpSpLocks/>
                        </wpg:cNvGrpSpPr>
                        <wpg:grpSpPr bwMode="auto">
                          <a:xfrm>
                            <a:off x="1668" y="44"/>
                            <a:ext cx="8474" cy="341"/>
                            <a:chOff x="1668" y="44"/>
                            <a:chExt cx="8474" cy="341"/>
                          </a:xfrm>
                        </wpg:grpSpPr>
                        <wps:wsp>
                          <wps:cNvPr id="158" name="Freeform 168"/>
                          <wps:cNvSpPr>
                            <a:spLocks/>
                          </wps:cNvSpPr>
                          <wps:spPr bwMode="auto">
                            <a:xfrm>
                              <a:off x="1668" y="44"/>
                              <a:ext cx="8474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385 44"/>
                                <a:gd name="T3" fmla="*/ 385 h 341"/>
                                <a:gd name="T4" fmla="+- 0 10142 1668"/>
                                <a:gd name="T5" fmla="*/ T4 w 8474"/>
                                <a:gd name="T6" fmla="+- 0 385 44"/>
                                <a:gd name="T7" fmla="*/ 385 h 341"/>
                                <a:gd name="T8" fmla="+- 0 10142 1668"/>
                                <a:gd name="T9" fmla="*/ T8 w 8474"/>
                                <a:gd name="T10" fmla="+- 0 44 44"/>
                                <a:gd name="T11" fmla="*/ 44 h 341"/>
                                <a:gd name="T12" fmla="+- 0 1668 1668"/>
                                <a:gd name="T13" fmla="*/ T12 w 8474"/>
                                <a:gd name="T14" fmla="+- 0 44 44"/>
                                <a:gd name="T15" fmla="*/ 44 h 341"/>
                                <a:gd name="T16" fmla="+- 0 1668 1668"/>
                                <a:gd name="T17" fmla="*/ T16 w 8474"/>
                                <a:gd name="T18" fmla="+- 0 385 44"/>
                                <a:gd name="T19" fmla="*/ 38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1">
                                  <a:moveTo>
                                    <a:pt x="0" y="341"/>
                                  </a:moveTo>
                                  <a:lnTo>
                                    <a:pt x="8474" y="341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65"/>
                        <wpg:cNvGrpSpPr>
                          <a:grpSpLocks/>
                        </wpg:cNvGrpSpPr>
                        <wpg:grpSpPr bwMode="auto">
                          <a:xfrm>
                            <a:off x="1668" y="385"/>
                            <a:ext cx="8474" cy="358"/>
                            <a:chOff x="1668" y="385"/>
                            <a:chExt cx="8474" cy="358"/>
                          </a:xfrm>
                        </wpg:grpSpPr>
                        <wps:wsp>
                          <wps:cNvPr id="160" name="Freeform 166"/>
                          <wps:cNvSpPr>
                            <a:spLocks/>
                          </wps:cNvSpPr>
                          <wps:spPr bwMode="auto">
                            <a:xfrm>
                              <a:off x="1668" y="385"/>
                              <a:ext cx="8474" cy="3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743 385"/>
                                <a:gd name="T3" fmla="*/ 743 h 358"/>
                                <a:gd name="T4" fmla="+- 0 10142 1668"/>
                                <a:gd name="T5" fmla="*/ T4 w 8474"/>
                                <a:gd name="T6" fmla="+- 0 743 385"/>
                                <a:gd name="T7" fmla="*/ 743 h 358"/>
                                <a:gd name="T8" fmla="+- 0 10142 1668"/>
                                <a:gd name="T9" fmla="*/ T8 w 8474"/>
                                <a:gd name="T10" fmla="+- 0 385 385"/>
                                <a:gd name="T11" fmla="*/ 385 h 358"/>
                                <a:gd name="T12" fmla="+- 0 1668 1668"/>
                                <a:gd name="T13" fmla="*/ T12 w 8474"/>
                                <a:gd name="T14" fmla="+- 0 385 385"/>
                                <a:gd name="T15" fmla="*/ 385 h 358"/>
                                <a:gd name="T16" fmla="+- 0 1668 1668"/>
                                <a:gd name="T17" fmla="*/ T16 w 8474"/>
                                <a:gd name="T18" fmla="+- 0 743 385"/>
                                <a:gd name="T19" fmla="*/ 74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58">
                                  <a:moveTo>
                                    <a:pt x="0" y="358"/>
                                  </a:moveTo>
                                  <a:lnTo>
                                    <a:pt x="8474" y="358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3"/>
                        <wpg:cNvGrpSpPr>
                          <a:grpSpLocks/>
                        </wpg:cNvGrpSpPr>
                        <wpg:grpSpPr bwMode="auto">
                          <a:xfrm>
                            <a:off x="1668" y="743"/>
                            <a:ext cx="8474" cy="344"/>
                            <a:chOff x="1668" y="743"/>
                            <a:chExt cx="8474" cy="344"/>
                          </a:xfrm>
                        </wpg:grpSpPr>
                        <wps:wsp>
                          <wps:cNvPr id="162" name="Freeform 164"/>
                          <wps:cNvSpPr>
                            <a:spLocks/>
                          </wps:cNvSpPr>
                          <wps:spPr bwMode="auto">
                            <a:xfrm>
                              <a:off x="1668" y="743"/>
                              <a:ext cx="8474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1086 743"/>
                                <a:gd name="T3" fmla="*/ 1086 h 344"/>
                                <a:gd name="T4" fmla="+- 0 10142 1668"/>
                                <a:gd name="T5" fmla="*/ T4 w 8474"/>
                                <a:gd name="T6" fmla="+- 0 1086 743"/>
                                <a:gd name="T7" fmla="*/ 1086 h 344"/>
                                <a:gd name="T8" fmla="+- 0 10142 1668"/>
                                <a:gd name="T9" fmla="*/ T8 w 8474"/>
                                <a:gd name="T10" fmla="+- 0 743 743"/>
                                <a:gd name="T11" fmla="*/ 743 h 344"/>
                                <a:gd name="T12" fmla="+- 0 1668 1668"/>
                                <a:gd name="T13" fmla="*/ T12 w 8474"/>
                                <a:gd name="T14" fmla="+- 0 743 743"/>
                                <a:gd name="T15" fmla="*/ 743 h 344"/>
                                <a:gd name="T16" fmla="+- 0 1668 1668"/>
                                <a:gd name="T17" fmla="*/ T16 w 8474"/>
                                <a:gd name="T18" fmla="+- 0 1086 743"/>
                                <a:gd name="T19" fmla="*/ 1086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4">
                                  <a:moveTo>
                                    <a:pt x="0" y="343"/>
                                  </a:moveTo>
                                  <a:lnTo>
                                    <a:pt x="8474" y="343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1"/>
                        <wpg:cNvGrpSpPr>
                          <a:grpSpLocks/>
                        </wpg:cNvGrpSpPr>
                        <wpg:grpSpPr bwMode="auto">
                          <a:xfrm>
                            <a:off x="1668" y="1086"/>
                            <a:ext cx="8474" cy="341"/>
                            <a:chOff x="1668" y="1086"/>
                            <a:chExt cx="8474" cy="341"/>
                          </a:xfrm>
                        </wpg:grpSpPr>
                        <wps:wsp>
                          <wps:cNvPr id="164" name="Freeform 162"/>
                          <wps:cNvSpPr>
                            <a:spLocks/>
                          </wps:cNvSpPr>
                          <wps:spPr bwMode="auto">
                            <a:xfrm>
                              <a:off x="1668" y="1086"/>
                              <a:ext cx="8474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1427 1086"/>
                                <a:gd name="T3" fmla="*/ 1427 h 341"/>
                                <a:gd name="T4" fmla="+- 0 10142 1668"/>
                                <a:gd name="T5" fmla="*/ T4 w 8474"/>
                                <a:gd name="T6" fmla="+- 0 1427 1086"/>
                                <a:gd name="T7" fmla="*/ 1427 h 341"/>
                                <a:gd name="T8" fmla="+- 0 10142 1668"/>
                                <a:gd name="T9" fmla="*/ T8 w 8474"/>
                                <a:gd name="T10" fmla="+- 0 1086 1086"/>
                                <a:gd name="T11" fmla="*/ 1086 h 341"/>
                                <a:gd name="T12" fmla="+- 0 1668 1668"/>
                                <a:gd name="T13" fmla="*/ T12 w 8474"/>
                                <a:gd name="T14" fmla="+- 0 1086 1086"/>
                                <a:gd name="T15" fmla="*/ 1086 h 341"/>
                                <a:gd name="T16" fmla="+- 0 1668 1668"/>
                                <a:gd name="T17" fmla="*/ T16 w 8474"/>
                                <a:gd name="T18" fmla="+- 0 1427 1086"/>
                                <a:gd name="T19" fmla="*/ 142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1">
                                  <a:moveTo>
                                    <a:pt x="0" y="341"/>
                                  </a:moveTo>
                                  <a:lnTo>
                                    <a:pt x="8474" y="341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9"/>
                        <wpg:cNvGrpSpPr>
                          <a:grpSpLocks/>
                        </wpg:cNvGrpSpPr>
                        <wpg:grpSpPr bwMode="auto">
                          <a:xfrm>
                            <a:off x="1668" y="1427"/>
                            <a:ext cx="8474" cy="341"/>
                            <a:chOff x="1668" y="1427"/>
                            <a:chExt cx="8474" cy="341"/>
                          </a:xfrm>
                        </wpg:grpSpPr>
                        <wps:wsp>
                          <wps:cNvPr id="166" name="Freeform 160"/>
                          <wps:cNvSpPr>
                            <a:spLocks/>
                          </wps:cNvSpPr>
                          <wps:spPr bwMode="auto">
                            <a:xfrm>
                              <a:off x="1668" y="1427"/>
                              <a:ext cx="8474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1767 1427"/>
                                <a:gd name="T3" fmla="*/ 1767 h 341"/>
                                <a:gd name="T4" fmla="+- 0 10142 1668"/>
                                <a:gd name="T5" fmla="*/ T4 w 8474"/>
                                <a:gd name="T6" fmla="+- 0 1767 1427"/>
                                <a:gd name="T7" fmla="*/ 1767 h 341"/>
                                <a:gd name="T8" fmla="+- 0 10142 1668"/>
                                <a:gd name="T9" fmla="*/ T8 w 8474"/>
                                <a:gd name="T10" fmla="+- 0 1427 1427"/>
                                <a:gd name="T11" fmla="*/ 1427 h 341"/>
                                <a:gd name="T12" fmla="+- 0 1668 1668"/>
                                <a:gd name="T13" fmla="*/ T12 w 8474"/>
                                <a:gd name="T14" fmla="+- 0 1427 1427"/>
                                <a:gd name="T15" fmla="*/ 1427 h 341"/>
                                <a:gd name="T16" fmla="+- 0 1668 1668"/>
                                <a:gd name="T17" fmla="*/ T16 w 8474"/>
                                <a:gd name="T18" fmla="+- 0 1767 1427"/>
                                <a:gd name="T19" fmla="*/ 176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1">
                                  <a:moveTo>
                                    <a:pt x="0" y="340"/>
                                  </a:moveTo>
                                  <a:lnTo>
                                    <a:pt x="8474" y="340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57"/>
                        <wpg:cNvGrpSpPr>
                          <a:grpSpLocks/>
                        </wpg:cNvGrpSpPr>
                        <wpg:grpSpPr bwMode="auto">
                          <a:xfrm>
                            <a:off x="1668" y="1767"/>
                            <a:ext cx="8474" cy="358"/>
                            <a:chOff x="1668" y="1767"/>
                            <a:chExt cx="8474" cy="358"/>
                          </a:xfrm>
                        </wpg:grpSpPr>
                        <wps:wsp>
                          <wps:cNvPr id="168" name="Freeform 158"/>
                          <wps:cNvSpPr>
                            <a:spLocks/>
                          </wps:cNvSpPr>
                          <wps:spPr bwMode="auto">
                            <a:xfrm>
                              <a:off x="1668" y="1767"/>
                              <a:ext cx="8474" cy="3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2125 1767"/>
                                <a:gd name="T3" fmla="*/ 2125 h 358"/>
                                <a:gd name="T4" fmla="+- 0 10142 1668"/>
                                <a:gd name="T5" fmla="*/ T4 w 8474"/>
                                <a:gd name="T6" fmla="+- 0 2125 1767"/>
                                <a:gd name="T7" fmla="*/ 2125 h 358"/>
                                <a:gd name="T8" fmla="+- 0 10142 1668"/>
                                <a:gd name="T9" fmla="*/ T8 w 8474"/>
                                <a:gd name="T10" fmla="+- 0 1767 1767"/>
                                <a:gd name="T11" fmla="*/ 1767 h 358"/>
                                <a:gd name="T12" fmla="+- 0 1668 1668"/>
                                <a:gd name="T13" fmla="*/ T12 w 8474"/>
                                <a:gd name="T14" fmla="+- 0 1767 1767"/>
                                <a:gd name="T15" fmla="*/ 1767 h 358"/>
                                <a:gd name="T16" fmla="+- 0 1668 1668"/>
                                <a:gd name="T17" fmla="*/ T16 w 8474"/>
                                <a:gd name="T18" fmla="+- 0 2125 1767"/>
                                <a:gd name="T19" fmla="*/ 212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58">
                                  <a:moveTo>
                                    <a:pt x="0" y="358"/>
                                  </a:moveTo>
                                  <a:lnTo>
                                    <a:pt x="8474" y="358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55"/>
                        <wpg:cNvGrpSpPr>
                          <a:grpSpLocks/>
                        </wpg:cNvGrpSpPr>
                        <wpg:grpSpPr bwMode="auto">
                          <a:xfrm>
                            <a:off x="1668" y="2125"/>
                            <a:ext cx="8474" cy="341"/>
                            <a:chOff x="1668" y="2125"/>
                            <a:chExt cx="8474" cy="341"/>
                          </a:xfrm>
                        </wpg:grpSpPr>
                        <wps:wsp>
                          <wps:cNvPr id="170" name="Freeform 156"/>
                          <wps:cNvSpPr>
                            <a:spLocks/>
                          </wps:cNvSpPr>
                          <wps:spPr bwMode="auto">
                            <a:xfrm>
                              <a:off x="1668" y="2125"/>
                              <a:ext cx="8474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2466 2125"/>
                                <a:gd name="T3" fmla="*/ 2466 h 341"/>
                                <a:gd name="T4" fmla="+- 0 10142 1668"/>
                                <a:gd name="T5" fmla="*/ T4 w 8474"/>
                                <a:gd name="T6" fmla="+- 0 2466 2125"/>
                                <a:gd name="T7" fmla="*/ 2466 h 341"/>
                                <a:gd name="T8" fmla="+- 0 10142 1668"/>
                                <a:gd name="T9" fmla="*/ T8 w 8474"/>
                                <a:gd name="T10" fmla="+- 0 2125 2125"/>
                                <a:gd name="T11" fmla="*/ 2125 h 341"/>
                                <a:gd name="T12" fmla="+- 0 1668 1668"/>
                                <a:gd name="T13" fmla="*/ T12 w 8474"/>
                                <a:gd name="T14" fmla="+- 0 2125 2125"/>
                                <a:gd name="T15" fmla="*/ 2125 h 341"/>
                                <a:gd name="T16" fmla="+- 0 1668 1668"/>
                                <a:gd name="T17" fmla="*/ T16 w 8474"/>
                                <a:gd name="T18" fmla="+- 0 2466 2125"/>
                                <a:gd name="T19" fmla="*/ 246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1">
                                  <a:moveTo>
                                    <a:pt x="0" y="341"/>
                                  </a:moveTo>
                                  <a:lnTo>
                                    <a:pt x="8474" y="341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53"/>
                        <wpg:cNvGrpSpPr>
                          <a:grpSpLocks/>
                        </wpg:cNvGrpSpPr>
                        <wpg:grpSpPr bwMode="auto">
                          <a:xfrm>
                            <a:off x="1668" y="2466"/>
                            <a:ext cx="8474" cy="344"/>
                            <a:chOff x="1668" y="2466"/>
                            <a:chExt cx="8474" cy="344"/>
                          </a:xfrm>
                        </wpg:grpSpPr>
                        <wps:wsp>
                          <wps:cNvPr id="172" name="Freeform 154"/>
                          <wps:cNvSpPr>
                            <a:spLocks/>
                          </wps:cNvSpPr>
                          <wps:spPr bwMode="auto">
                            <a:xfrm>
                              <a:off x="1668" y="2466"/>
                              <a:ext cx="8474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2809 2466"/>
                                <a:gd name="T3" fmla="*/ 2809 h 344"/>
                                <a:gd name="T4" fmla="+- 0 10142 1668"/>
                                <a:gd name="T5" fmla="*/ T4 w 8474"/>
                                <a:gd name="T6" fmla="+- 0 2809 2466"/>
                                <a:gd name="T7" fmla="*/ 2809 h 344"/>
                                <a:gd name="T8" fmla="+- 0 10142 1668"/>
                                <a:gd name="T9" fmla="*/ T8 w 8474"/>
                                <a:gd name="T10" fmla="+- 0 2466 2466"/>
                                <a:gd name="T11" fmla="*/ 2466 h 344"/>
                                <a:gd name="T12" fmla="+- 0 1668 1668"/>
                                <a:gd name="T13" fmla="*/ T12 w 8474"/>
                                <a:gd name="T14" fmla="+- 0 2466 2466"/>
                                <a:gd name="T15" fmla="*/ 2466 h 344"/>
                                <a:gd name="T16" fmla="+- 0 1668 1668"/>
                                <a:gd name="T17" fmla="*/ T16 w 8474"/>
                                <a:gd name="T18" fmla="+- 0 2809 2466"/>
                                <a:gd name="T19" fmla="*/ 2809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4">
                                  <a:moveTo>
                                    <a:pt x="0" y="343"/>
                                  </a:moveTo>
                                  <a:lnTo>
                                    <a:pt x="8474" y="343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1"/>
                        <wpg:cNvGrpSpPr>
                          <a:grpSpLocks/>
                        </wpg:cNvGrpSpPr>
                        <wpg:grpSpPr bwMode="auto">
                          <a:xfrm>
                            <a:off x="1668" y="2809"/>
                            <a:ext cx="8474" cy="342"/>
                            <a:chOff x="1668" y="2809"/>
                            <a:chExt cx="8474" cy="342"/>
                          </a:xfrm>
                        </wpg:grpSpPr>
                        <wps:wsp>
                          <wps:cNvPr id="174" name="Freeform 152"/>
                          <wps:cNvSpPr>
                            <a:spLocks/>
                          </wps:cNvSpPr>
                          <wps:spPr bwMode="auto">
                            <a:xfrm>
                              <a:off x="1668" y="2809"/>
                              <a:ext cx="8474" cy="34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3150 2809"/>
                                <a:gd name="T3" fmla="*/ 3150 h 342"/>
                                <a:gd name="T4" fmla="+- 0 10142 1668"/>
                                <a:gd name="T5" fmla="*/ T4 w 8474"/>
                                <a:gd name="T6" fmla="+- 0 3150 2809"/>
                                <a:gd name="T7" fmla="*/ 3150 h 342"/>
                                <a:gd name="T8" fmla="+- 0 10142 1668"/>
                                <a:gd name="T9" fmla="*/ T8 w 8474"/>
                                <a:gd name="T10" fmla="+- 0 2809 2809"/>
                                <a:gd name="T11" fmla="*/ 2809 h 342"/>
                                <a:gd name="T12" fmla="+- 0 1668 1668"/>
                                <a:gd name="T13" fmla="*/ T12 w 8474"/>
                                <a:gd name="T14" fmla="+- 0 2809 2809"/>
                                <a:gd name="T15" fmla="*/ 2809 h 342"/>
                                <a:gd name="T16" fmla="+- 0 1668 1668"/>
                                <a:gd name="T17" fmla="*/ T16 w 8474"/>
                                <a:gd name="T18" fmla="+- 0 3150 2809"/>
                                <a:gd name="T19" fmla="*/ 3150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2">
                                  <a:moveTo>
                                    <a:pt x="0" y="341"/>
                                  </a:moveTo>
                                  <a:lnTo>
                                    <a:pt x="8474" y="341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49"/>
                        <wpg:cNvGrpSpPr>
                          <a:grpSpLocks/>
                        </wpg:cNvGrpSpPr>
                        <wpg:grpSpPr bwMode="auto">
                          <a:xfrm>
                            <a:off x="1668" y="3150"/>
                            <a:ext cx="8474" cy="344"/>
                            <a:chOff x="1668" y="3150"/>
                            <a:chExt cx="8474" cy="344"/>
                          </a:xfrm>
                        </wpg:grpSpPr>
                        <wps:wsp>
                          <wps:cNvPr id="176" name="Freeform 150"/>
                          <wps:cNvSpPr>
                            <a:spLocks/>
                          </wps:cNvSpPr>
                          <wps:spPr bwMode="auto">
                            <a:xfrm>
                              <a:off x="1668" y="3150"/>
                              <a:ext cx="8474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3494 3150"/>
                                <a:gd name="T3" fmla="*/ 3494 h 344"/>
                                <a:gd name="T4" fmla="+- 0 10142 1668"/>
                                <a:gd name="T5" fmla="*/ T4 w 8474"/>
                                <a:gd name="T6" fmla="+- 0 3494 3150"/>
                                <a:gd name="T7" fmla="*/ 3494 h 344"/>
                                <a:gd name="T8" fmla="+- 0 10142 1668"/>
                                <a:gd name="T9" fmla="*/ T8 w 8474"/>
                                <a:gd name="T10" fmla="+- 0 3150 3150"/>
                                <a:gd name="T11" fmla="*/ 3150 h 344"/>
                                <a:gd name="T12" fmla="+- 0 1668 1668"/>
                                <a:gd name="T13" fmla="*/ T12 w 8474"/>
                                <a:gd name="T14" fmla="+- 0 3150 3150"/>
                                <a:gd name="T15" fmla="*/ 3150 h 344"/>
                                <a:gd name="T16" fmla="+- 0 1668 1668"/>
                                <a:gd name="T17" fmla="*/ T16 w 8474"/>
                                <a:gd name="T18" fmla="+- 0 3494 3150"/>
                                <a:gd name="T19" fmla="*/ 349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4">
                                  <a:moveTo>
                                    <a:pt x="0" y="344"/>
                                  </a:moveTo>
                                  <a:lnTo>
                                    <a:pt x="8474" y="344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47"/>
                        <wpg:cNvGrpSpPr>
                          <a:grpSpLocks/>
                        </wpg:cNvGrpSpPr>
                        <wpg:grpSpPr bwMode="auto">
                          <a:xfrm>
                            <a:off x="1668" y="3494"/>
                            <a:ext cx="8474" cy="356"/>
                            <a:chOff x="1668" y="3494"/>
                            <a:chExt cx="8474" cy="356"/>
                          </a:xfrm>
                        </wpg:grpSpPr>
                        <wps:wsp>
                          <wps:cNvPr id="178" name="Freeform 148"/>
                          <wps:cNvSpPr>
                            <a:spLocks/>
                          </wps:cNvSpPr>
                          <wps:spPr bwMode="auto">
                            <a:xfrm>
                              <a:off x="1668" y="3494"/>
                              <a:ext cx="8474" cy="35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3849 3494"/>
                                <a:gd name="T3" fmla="*/ 3849 h 356"/>
                                <a:gd name="T4" fmla="+- 0 10142 1668"/>
                                <a:gd name="T5" fmla="*/ T4 w 8474"/>
                                <a:gd name="T6" fmla="+- 0 3849 3494"/>
                                <a:gd name="T7" fmla="*/ 3849 h 356"/>
                                <a:gd name="T8" fmla="+- 0 10142 1668"/>
                                <a:gd name="T9" fmla="*/ T8 w 8474"/>
                                <a:gd name="T10" fmla="+- 0 3494 3494"/>
                                <a:gd name="T11" fmla="*/ 3494 h 356"/>
                                <a:gd name="T12" fmla="+- 0 1668 1668"/>
                                <a:gd name="T13" fmla="*/ T12 w 8474"/>
                                <a:gd name="T14" fmla="+- 0 3494 3494"/>
                                <a:gd name="T15" fmla="*/ 3494 h 356"/>
                                <a:gd name="T16" fmla="+- 0 1668 1668"/>
                                <a:gd name="T17" fmla="*/ T16 w 8474"/>
                                <a:gd name="T18" fmla="+- 0 3849 3494"/>
                                <a:gd name="T19" fmla="*/ 3849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56">
                                  <a:moveTo>
                                    <a:pt x="0" y="355"/>
                                  </a:moveTo>
                                  <a:lnTo>
                                    <a:pt x="8474" y="355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45"/>
                        <wpg:cNvGrpSpPr>
                          <a:grpSpLocks/>
                        </wpg:cNvGrpSpPr>
                        <wpg:grpSpPr bwMode="auto">
                          <a:xfrm>
                            <a:off x="1668" y="3849"/>
                            <a:ext cx="8474" cy="344"/>
                            <a:chOff x="1668" y="3849"/>
                            <a:chExt cx="8474" cy="344"/>
                          </a:xfrm>
                        </wpg:grpSpPr>
                        <wps:wsp>
                          <wps:cNvPr id="180" name="Freeform 146"/>
                          <wps:cNvSpPr>
                            <a:spLocks/>
                          </wps:cNvSpPr>
                          <wps:spPr bwMode="auto">
                            <a:xfrm>
                              <a:off x="1668" y="3849"/>
                              <a:ext cx="8474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4192 3849"/>
                                <a:gd name="T3" fmla="*/ 4192 h 344"/>
                                <a:gd name="T4" fmla="+- 0 10142 1668"/>
                                <a:gd name="T5" fmla="*/ T4 w 8474"/>
                                <a:gd name="T6" fmla="+- 0 4192 3849"/>
                                <a:gd name="T7" fmla="*/ 4192 h 344"/>
                                <a:gd name="T8" fmla="+- 0 10142 1668"/>
                                <a:gd name="T9" fmla="*/ T8 w 8474"/>
                                <a:gd name="T10" fmla="+- 0 3849 3849"/>
                                <a:gd name="T11" fmla="*/ 3849 h 344"/>
                                <a:gd name="T12" fmla="+- 0 1668 1668"/>
                                <a:gd name="T13" fmla="*/ T12 w 8474"/>
                                <a:gd name="T14" fmla="+- 0 3849 3849"/>
                                <a:gd name="T15" fmla="*/ 3849 h 344"/>
                                <a:gd name="T16" fmla="+- 0 1668 1668"/>
                                <a:gd name="T17" fmla="*/ T16 w 8474"/>
                                <a:gd name="T18" fmla="+- 0 4192 3849"/>
                                <a:gd name="T19" fmla="*/ 419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4">
                                  <a:moveTo>
                                    <a:pt x="0" y="343"/>
                                  </a:moveTo>
                                  <a:lnTo>
                                    <a:pt x="8474" y="343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43"/>
                        <wpg:cNvGrpSpPr>
                          <a:grpSpLocks/>
                        </wpg:cNvGrpSpPr>
                        <wpg:grpSpPr bwMode="auto">
                          <a:xfrm>
                            <a:off x="1668" y="4192"/>
                            <a:ext cx="8474" cy="341"/>
                            <a:chOff x="1668" y="4192"/>
                            <a:chExt cx="8474" cy="341"/>
                          </a:xfrm>
                        </wpg:grpSpPr>
                        <wps:wsp>
                          <wps:cNvPr id="182" name="Freeform 144"/>
                          <wps:cNvSpPr>
                            <a:spLocks/>
                          </wps:cNvSpPr>
                          <wps:spPr bwMode="auto">
                            <a:xfrm>
                              <a:off x="1668" y="4192"/>
                              <a:ext cx="8474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4533 4192"/>
                                <a:gd name="T3" fmla="*/ 4533 h 341"/>
                                <a:gd name="T4" fmla="+- 0 10142 1668"/>
                                <a:gd name="T5" fmla="*/ T4 w 8474"/>
                                <a:gd name="T6" fmla="+- 0 4533 4192"/>
                                <a:gd name="T7" fmla="*/ 4533 h 341"/>
                                <a:gd name="T8" fmla="+- 0 10142 1668"/>
                                <a:gd name="T9" fmla="*/ T8 w 8474"/>
                                <a:gd name="T10" fmla="+- 0 4192 4192"/>
                                <a:gd name="T11" fmla="*/ 4192 h 341"/>
                                <a:gd name="T12" fmla="+- 0 1668 1668"/>
                                <a:gd name="T13" fmla="*/ T12 w 8474"/>
                                <a:gd name="T14" fmla="+- 0 4192 4192"/>
                                <a:gd name="T15" fmla="*/ 4192 h 341"/>
                                <a:gd name="T16" fmla="+- 0 1668 1668"/>
                                <a:gd name="T17" fmla="*/ T16 w 8474"/>
                                <a:gd name="T18" fmla="+- 0 4533 4192"/>
                                <a:gd name="T19" fmla="*/ 453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1">
                                  <a:moveTo>
                                    <a:pt x="0" y="341"/>
                                  </a:moveTo>
                                  <a:lnTo>
                                    <a:pt x="8474" y="341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41"/>
                        <wpg:cNvGrpSpPr>
                          <a:grpSpLocks/>
                        </wpg:cNvGrpSpPr>
                        <wpg:grpSpPr bwMode="auto">
                          <a:xfrm>
                            <a:off x="1668" y="4533"/>
                            <a:ext cx="8474" cy="358"/>
                            <a:chOff x="1668" y="4533"/>
                            <a:chExt cx="8474" cy="358"/>
                          </a:xfrm>
                        </wpg:grpSpPr>
                        <wps:wsp>
                          <wps:cNvPr id="184" name="Freeform 142"/>
                          <wps:cNvSpPr>
                            <a:spLocks/>
                          </wps:cNvSpPr>
                          <wps:spPr bwMode="auto">
                            <a:xfrm>
                              <a:off x="1668" y="4533"/>
                              <a:ext cx="8474" cy="3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4890 4533"/>
                                <a:gd name="T3" fmla="*/ 4890 h 358"/>
                                <a:gd name="T4" fmla="+- 0 10142 1668"/>
                                <a:gd name="T5" fmla="*/ T4 w 8474"/>
                                <a:gd name="T6" fmla="+- 0 4890 4533"/>
                                <a:gd name="T7" fmla="*/ 4890 h 358"/>
                                <a:gd name="T8" fmla="+- 0 10142 1668"/>
                                <a:gd name="T9" fmla="*/ T8 w 8474"/>
                                <a:gd name="T10" fmla="+- 0 4533 4533"/>
                                <a:gd name="T11" fmla="*/ 4533 h 358"/>
                                <a:gd name="T12" fmla="+- 0 1668 1668"/>
                                <a:gd name="T13" fmla="*/ T12 w 8474"/>
                                <a:gd name="T14" fmla="+- 0 4533 4533"/>
                                <a:gd name="T15" fmla="*/ 4533 h 358"/>
                                <a:gd name="T16" fmla="+- 0 1668 1668"/>
                                <a:gd name="T17" fmla="*/ T16 w 8474"/>
                                <a:gd name="T18" fmla="+- 0 4890 4533"/>
                                <a:gd name="T19" fmla="*/ 489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58">
                                  <a:moveTo>
                                    <a:pt x="0" y="357"/>
                                  </a:moveTo>
                                  <a:lnTo>
                                    <a:pt x="8474" y="357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39"/>
                        <wpg:cNvGrpSpPr>
                          <a:grpSpLocks/>
                        </wpg:cNvGrpSpPr>
                        <wpg:grpSpPr bwMode="auto">
                          <a:xfrm>
                            <a:off x="1668" y="4890"/>
                            <a:ext cx="8474" cy="341"/>
                            <a:chOff x="1668" y="4890"/>
                            <a:chExt cx="8474" cy="341"/>
                          </a:xfrm>
                        </wpg:grpSpPr>
                        <wps:wsp>
                          <wps:cNvPr id="186" name="Freeform 140"/>
                          <wps:cNvSpPr>
                            <a:spLocks/>
                          </wps:cNvSpPr>
                          <wps:spPr bwMode="auto">
                            <a:xfrm>
                              <a:off x="1668" y="4890"/>
                              <a:ext cx="8474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5231 4890"/>
                                <a:gd name="T3" fmla="*/ 5231 h 341"/>
                                <a:gd name="T4" fmla="+- 0 10142 1668"/>
                                <a:gd name="T5" fmla="*/ T4 w 8474"/>
                                <a:gd name="T6" fmla="+- 0 5231 4890"/>
                                <a:gd name="T7" fmla="*/ 5231 h 341"/>
                                <a:gd name="T8" fmla="+- 0 10142 1668"/>
                                <a:gd name="T9" fmla="*/ T8 w 8474"/>
                                <a:gd name="T10" fmla="+- 0 4890 4890"/>
                                <a:gd name="T11" fmla="*/ 4890 h 341"/>
                                <a:gd name="T12" fmla="+- 0 1668 1668"/>
                                <a:gd name="T13" fmla="*/ T12 w 8474"/>
                                <a:gd name="T14" fmla="+- 0 4890 4890"/>
                                <a:gd name="T15" fmla="*/ 4890 h 341"/>
                                <a:gd name="T16" fmla="+- 0 1668 1668"/>
                                <a:gd name="T17" fmla="*/ T16 w 8474"/>
                                <a:gd name="T18" fmla="+- 0 5231 4890"/>
                                <a:gd name="T19" fmla="*/ 523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1">
                                  <a:moveTo>
                                    <a:pt x="0" y="341"/>
                                  </a:moveTo>
                                  <a:lnTo>
                                    <a:pt x="8474" y="341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37"/>
                        <wpg:cNvGrpSpPr>
                          <a:grpSpLocks/>
                        </wpg:cNvGrpSpPr>
                        <wpg:grpSpPr bwMode="auto">
                          <a:xfrm>
                            <a:off x="1668" y="5231"/>
                            <a:ext cx="8474" cy="344"/>
                            <a:chOff x="1668" y="5231"/>
                            <a:chExt cx="8474" cy="344"/>
                          </a:xfrm>
                        </wpg:grpSpPr>
                        <wps:wsp>
                          <wps:cNvPr id="188" name="Freeform 138"/>
                          <wps:cNvSpPr>
                            <a:spLocks/>
                          </wps:cNvSpPr>
                          <wps:spPr bwMode="auto">
                            <a:xfrm>
                              <a:off x="1668" y="5231"/>
                              <a:ext cx="8474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5574 5231"/>
                                <a:gd name="T3" fmla="*/ 5574 h 344"/>
                                <a:gd name="T4" fmla="+- 0 10142 1668"/>
                                <a:gd name="T5" fmla="*/ T4 w 8474"/>
                                <a:gd name="T6" fmla="+- 0 5574 5231"/>
                                <a:gd name="T7" fmla="*/ 5574 h 344"/>
                                <a:gd name="T8" fmla="+- 0 10142 1668"/>
                                <a:gd name="T9" fmla="*/ T8 w 8474"/>
                                <a:gd name="T10" fmla="+- 0 5231 5231"/>
                                <a:gd name="T11" fmla="*/ 5231 h 344"/>
                                <a:gd name="T12" fmla="+- 0 1668 1668"/>
                                <a:gd name="T13" fmla="*/ T12 w 8474"/>
                                <a:gd name="T14" fmla="+- 0 5231 5231"/>
                                <a:gd name="T15" fmla="*/ 5231 h 344"/>
                                <a:gd name="T16" fmla="+- 0 1668 1668"/>
                                <a:gd name="T17" fmla="*/ T16 w 8474"/>
                                <a:gd name="T18" fmla="+- 0 5574 5231"/>
                                <a:gd name="T19" fmla="*/ 557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4">
                                  <a:moveTo>
                                    <a:pt x="0" y="343"/>
                                  </a:moveTo>
                                  <a:lnTo>
                                    <a:pt x="8474" y="343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35"/>
                        <wpg:cNvGrpSpPr>
                          <a:grpSpLocks/>
                        </wpg:cNvGrpSpPr>
                        <wpg:grpSpPr bwMode="auto">
                          <a:xfrm>
                            <a:off x="1668" y="5574"/>
                            <a:ext cx="8474" cy="356"/>
                            <a:chOff x="1668" y="5574"/>
                            <a:chExt cx="8474" cy="356"/>
                          </a:xfrm>
                        </wpg:grpSpPr>
                        <wps:wsp>
                          <wps:cNvPr id="190" name="Freeform 136"/>
                          <wps:cNvSpPr>
                            <a:spLocks/>
                          </wps:cNvSpPr>
                          <wps:spPr bwMode="auto">
                            <a:xfrm>
                              <a:off x="1668" y="5574"/>
                              <a:ext cx="8474" cy="35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5930 5574"/>
                                <a:gd name="T3" fmla="*/ 5930 h 356"/>
                                <a:gd name="T4" fmla="+- 0 10142 1668"/>
                                <a:gd name="T5" fmla="*/ T4 w 8474"/>
                                <a:gd name="T6" fmla="+- 0 5930 5574"/>
                                <a:gd name="T7" fmla="*/ 5930 h 356"/>
                                <a:gd name="T8" fmla="+- 0 10142 1668"/>
                                <a:gd name="T9" fmla="*/ T8 w 8474"/>
                                <a:gd name="T10" fmla="+- 0 5574 5574"/>
                                <a:gd name="T11" fmla="*/ 5574 h 356"/>
                                <a:gd name="T12" fmla="+- 0 1668 1668"/>
                                <a:gd name="T13" fmla="*/ T12 w 8474"/>
                                <a:gd name="T14" fmla="+- 0 5574 5574"/>
                                <a:gd name="T15" fmla="*/ 5574 h 356"/>
                                <a:gd name="T16" fmla="+- 0 1668 1668"/>
                                <a:gd name="T17" fmla="*/ T16 w 8474"/>
                                <a:gd name="T18" fmla="+- 0 5930 5574"/>
                                <a:gd name="T19" fmla="*/ 5930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56">
                                  <a:moveTo>
                                    <a:pt x="0" y="356"/>
                                  </a:moveTo>
                                  <a:lnTo>
                                    <a:pt x="8474" y="356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33"/>
                        <wpg:cNvGrpSpPr>
                          <a:grpSpLocks/>
                        </wpg:cNvGrpSpPr>
                        <wpg:grpSpPr bwMode="auto">
                          <a:xfrm>
                            <a:off x="1668" y="5930"/>
                            <a:ext cx="8474" cy="344"/>
                            <a:chOff x="1668" y="5930"/>
                            <a:chExt cx="8474" cy="344"/>
                          </a:xfrm>
                        </wpg:grpSpPr>
                        <wps:wsp>
                          <wps:cNvPr id="192" name="Freeform 134"/>
                          <wps:cNvSpPr>
                            <a:spLocks/>
                          </wps:cNvSpPr>
                          <wps:spPr bwMode="auto">
                            <a:xfrm>
                              <a:off x="1668" y="5930"/>
                              <a:ext cx="8474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6273 5930"/>
                                <a:gd name="T3" fmla="*/ 6273 h 344"/>
                                <a:gd name="T4" fmla="+- 0 10142 1668"/>
                                <a:gd name="T5" fmla="*/ T4 w 8474"/>
                                <a:gd name="T6" fmla="+- 0 6273 5930"/>
                                <a:gd name="T7" fmla="*/ 6273 h 344"/>
                                <a:gd name="T8" fmla="+- 0 10142 1668"/>
                                <a:gd name="T9" fmla="*/ T8 w 8474"/>
                                <a:gd name="T10" fmla="+- 0 5930 5930"/>
                                <a:gd name="T11" fmla="*/ 5930 h 344"/>
                                <a:gd name="T12" fmla="+- 0 1668 1668"/>
                                <a:gd name="T13" fmla="*/ T12 w 8474"/>
                                <a:gd name="T14" fmla="+- 0 5930 5930"/>
                                <a:gd name="T15" fmla="*/ 5930 h 344"/>
                                <a:gd name="T16" fmla="+- 0 1668 1668"/>
                                <a:gd name="T17" fmla="*/ T16 w 8474"/>
                                <a:gd name="T18" fmla="+- 0 6273 5930"/>
                                <a:gd name="T19" fmla="*/ 627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4">
                                  <a:moveTo>
                                    <a:pt x="0" y="343"/>
                                  </a:moveTo>
                                  <a:lnTo>
                                    <a:pt x="8474" y="343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31"/>
                        <wpg:cNvGrpSpPr>
                          <a:grpSpLocks/>
                        </wpg:cNvGrpSpPr>
                        <wpg:grpSpPr bwMode="auto">
                          <a:xfrm>
                            <a:off x="1668" y="6273"/>
                            <a:ext cx="8474" cy="341"/>
                            <a:chOff x="1668" y="6273"/>
                            <a:chExt cx="8474" cy="341"/>
                          </a:xfrm>
                        </wpg:grpSpPr>
                        <wps:wsp>
                          <wps:cNvPr id="194" name="Freeform 132"/>
                          <wps:cNvSpPr>
                            <a:spLocks/>
                          </wps:cNvSpPr>
                          <wps:spPr bwMode="auto">
                            <a:xfrm>
                              <a:off x="1668" y="6273"/>
                              <a:ext cx="8474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6614 6273"/>
                                <a:gd name="T3" fmla="*/ 6614 h 341"/>
                                <a:gd name="T4" fmla="+- 0 10142 1668"/>
                                <a:gd name="T5" fmla="*/ T4 w 8474"/>
                                <a:gd name="T6" fmla="+- 0 6614 6273"/>
                                <a:gd name="T7" fmla="*/ 6614 h 341"/>
                                <a:gd name="T8" fmla="+- 0 10142 1668"/>
                                <a:gd name="T9" fmla="*/ T8 w 8474"/>
                                <a:gd name="T10" fmla="+- 0 6273 6273"/>
                                <a:gd name="T11" fmla="*/ 6273 h 341"/>
                                <a:gd name="T12" fmla="+- 0 1668 1668"/>
                                <a:gd name="T13" fmla="*/ T12 w 8474"/>
                                <a:gd name="T14" fmla="+- 0 6273 6273"/>
                                <a:gd name="T15" fmla="*/ 6273 h 341"/>
                                <a:gd name="T16" fmla="+- 0 1668 1668"/>
                                <a:gd name="T17" fmla="*/ T16 w 8474"/>
                                <a:gd name="T18" fmla="+- 0 6614 6273"/>
                                <a:gd name="T19" fmla="*/ 661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1">
                                  <a:moveTo>
                                    <a:pt x="0" y="341"/>
                                  </a:moveTo>
                                  <a:lnTo>
                                    <a:pt x="8474" y="341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29"/>
                        <wpg:cNvGrpSpPr>
                          <a:grpSpLocks/>
                        </wpg:cNvGrpSpPr>
                        <wpg:grpSpPr bwMode="auto">
                          <a:xfrm>
                            <a:off x="1668" y="6614"/>
                            <a:ext cx="8474" cy="342"/>
                            <a:chOff x="1668" y="6614"/>
                            <a:chExt cx="8474" cy="342"/>
                          </a:xfrm>
                        </wpg:grpSpPr>
                        <wps:wsp>
                          <wps:cNvPr id="196" name="Freeform 130"/>
                          <wps:cNvSpPr>
                            <a:spLocks/>
                          </wps:cNvSpPr>
                          <wps:spPr bwMode="auto">
                            <a:xfrm>
                              <a:off x="1668" y="6614"/>
                              <a:ext cx="8474" cy="34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474"/>
                                <a:gd name="T2" fmla="+- 0 6955 6614"/>
                                <a:gd name="T3" fmla="*/ 6955 h 342"/>
                                <a:gd name="T4" fmla="+- 0 10142 1668"/>
                                <a:gd name="T5" fmla="*/ T4 w 8474"/>
                                <a:gd name="T6" fmla="+- 0 6955 6614"/>
                                <a:gd name="T7" fmla="*/ 6955 h 342"/>
                                <a:gd name="T8" fmla="+- 0 10142 1668"/>
                                <a:gd name="T9" fmla="*/ T8 w 8474"/>
                                <a:gd name="T10" fmla="+- 0 6614 6614"/>
                                <a:gd name="T11" fmla="*/ 6614 h 342"/>
                                <a:gd name="T12" fmla="+- 0 1668 1668"/>
                                <a:gd name="T13" fmla="*/ T12 w 8474"/>
                                <a:gd name="T14" fmla="+- 0 6614 6614"/>
                                <a:gd name="T15" fmla="*/ 6614 h 342"/>
                                <a:gd name="T16" fmla="+- 0 1668 1668"/>
                                <a:gd name="T17" fmla="*/ T16 w 8474"/>
                                <a:gd name="T18" fmla="+- 0 6955 6614"/>
                                <a:gd name="T19" fmla="*/ 695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4" h="342">
                                  <a:moveTo>
                                    <a:pt x="0" y="341"/>
                                  </a:moveTo>
                                  <a:lnTo>
                                    <a:pt x="8474" y="341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78pt;margin-top:-2.7pt;width:434.5pt;height:350.45pt;z-index:-172528;mso-position-horizontal-relative:page" coordorigin="1560,-54" coordsize="8690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">
                <v:group id="Group 171" o:spid="_x0000_s1027" style="position:absolute;left:1560;top:-54;width:8690;height:7009" coordorigin="1560,-54" coordsize="8690,7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72" o:spid="_x0000_s1028" style="position:absolute;left:1560;top:-54;width:8690;height:7009;visibility:visible;mso-wrap-style:square;v-text-anchor:top" coordsize="8690,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f08IA&#10;AADcAAAADwAAAGRycy9kb3ducmV2LnhtbESPQWsCMRCF74X+hzAFbzVr0WJXoywVQbypC72Om3Gz&#10;7WaybKLGf28EobcZ3nvfvJkvo23FhXrfOFYwGmYgiCunG64VlIf1+xSED8gaW8ek4EYelovXlznm&#10;2l15R5d9qEWCsM9RgQmhy6X0lSGLfug64qSdXG8xpLWvpe7xmuC2lR9Z9iktNpwuGOzo21D1tz/b&#10;RNFbXX6ZeIyj46QoyPPq1/0oNXiLxQxEoBj+zc/0Rqf6kzE8nkkT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l/TwgAAANwAAAAPAAAAAAAAAAAAAAAAAJgCAABkcnMvZG93&#10;bnJldi54bWxQSwUGAAAAAAQABAD1AAAAhwMAAAAA&#10;" path="m,7009r8690,l8690,,,,,7009xe" fillcolor="#d9d9d9" stroked="f">
                    <v:path arrowok="t" o:connecttype="custom" o:connectlocs="0,6955;8690,6955;8690,-54;0,-54;0,6955" o:connectangles="0,0,0,0,0"/>
                  </v:shape>
                </v:group>
                <v:group id="Group 169" o:spid="_x0000_s1029" style="position:absolute;left:1668;top:-54;width:8474;height:99" coordorigin="1668,-54" coordsize="8474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70" o:spid="_x0000_s1030" style="position:absolute;left:1668;top:-54;width:8474;height:99;visibility:visible;mso-wrap-style:square;v-text-anchor:top" coordsize="84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C98MA&#10;AADcAAAADwAAAGRycy9kb3ducmV2LnhtbERPTWvCQBC9F/wPywhegm4qNJToKiJUJNBCUy/ehuyY&#10;BLOzMbsm6b/vFgRv83ifs96OphE9da62rOB1EYMgLqyuuVRw+vmYv4NwHlljY5kU/JKD7WbyssZU&#10;24G/qc99KUIIuxQVVN63qZSuqMigW9iWOHAX2xn0AXal1B0OIdw0chnHiTRYc2iosKV9RcU1vxsF&#10;eMhpLM9RlGUu+rwcbvuvna+Vmk3H3QqEp9E/xQ/3UYf5bwn8PxM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2C98MAAADcAAAADwAAAAAAAAAAAAAAAACYAgAAZHJzL2Rv&#10;d25yZXYueG1sUEsFBgAAAAAEAAQA9QAAAIgDAAAAAA==&#10;" path="m,98r8474,l8474,,,,,98xe" fillcolor="#d9d9d9" stroked="f">
                    <v:path arrowok="t" o:connecttype="custom" o:connectlocs="0,44;8474,44;8474,-54;0,-54;0,44" o:connectangles="0,0,0,0,0"/>
                  </v:shape>
                </v:group>
                <v:group id="Group 167" o:spid="_x0000_s1031" style="position:absolute;left:1668;top:44;width:8474;height:341" coordorigin="1668,44" coordsize="847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68" o:spid="_x0000_s1032" style="position:absolute;left:1668;top:44;width:8474;height:341;visibility:visible;mso-wrap-style:square;v-text-anchor:top" coordsize="847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rjcYA&#10;AADcAAAADwAAAGRycy9kb3ducmV2LnhtbESPzU4DMQyE70i8Q2SkXhDNQgGhpWmFKtH2Vih9AGvj&#10;/YGNs03S7W6fHh+QuNma8czn+XJwreopxMazgftpBoq48LbhysDh6/3uBVRMyBZbz2RgpAjLxfXV&#10;HHPrz/xJ/T5VSkI45migTqnLtY5FTQ7j1HfEopU+OEyyhkrbgGcJd61+yLJn7bBhaaixo1VNxc/+&#10;5AzsTmMZbr8veBwfP9rqsJuty35jzORmeHsFlWhI/+a/660V/CehlW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rjcYAAADcAAAADwAAAAAAAAAAAAAAAACYAgAAZHJz&#10;L2Rvd25yZXYueG1sUEsFBgAAAAAEAAQA9QAAAIsDAAAAAA==&#10;" path="m,341r8474,l8474,,,,,341xe" fillcolor="#d9d9d9" stroked="f">
                    <v:path arrowok="t" o:connecttype="custom" o:connectlocs="0,385;8474,385;8474,44;0,44;0,385" o:connectangles="0,0,0,0,0"/>
                  </v:shape>
                </v:group>
                <v:group id="Group 165" o:spid="_x0000_s1033" style="position:absolute;left:1668;top:385;width:8474;height:358" coordorigin="1668,385" coordsize="8474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6" o:spid="_x0000_s1034" style="position:absolute;left:1668;top:385;width:8474;height:358;visibility:visible;mso-wrap-style:square;v-text-anchor:top" coordsize="8474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u4cYA&#10;AADcAAAADwAAAGRycy9kb3ducmV2LnhtbESPT2vDMAzF74N+B6PCbqvTHcqa1i2lf2CXMdaO7Cpi&#10;NQmN5WB7TbJPPx0Gu0m8p/d+Wm8H16o7hdh4NjCfZaCIS28brgx8Xk5PL6BiQrbYeiYDI0XYbiYP&#10;a8yt7/mD7udUKQnhmKOBOqUu1zqWNTmMM98Ri3b1wWGSNVTaBuwl3LX6OcsW2mHD0lBjR/uaytv5&#10;2xlYnvzBh/fx57gr+sJdx7fmq1ga8zgdditQiYb0b/67frWCvxB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3u4cYAAADcAAAADwAAAAAAAAAAAAAAAACYAgAAZHJz&#10;L2Rvd25yZXYueG1sUEsFBgAAAAAEAAQA9QAAAIsDAAAAAA==&#10;" path="m,358r8474,l8474,,,,,358xe" fillcolor="#d9d9d9" stroked="f">
                    <v:path arrowok="t" o:connecttype="custom" o:connectlocs="0,743;8474,743;8474,385;0,385;0,743" o:connectangles="0,0,0,0,0"/>
                  </v:shape>
                </v:group>
                <v:group id="Group 163" o:spid="_x0000_s1035" style="position:absolute;left:1668;top:743;width:8474;height:344" coordorigin="1668,743" coordsize="8474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4" o:spid="_x0000_s1036" style="position:absolute;left:1668;top:743;width:8474;height:344;visibility:visible;mso-wrap-style:square;v-text-anchor:top" coordsize="847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mF8IA&#10;AADcAAAADwAAAGRycy9kb3ducmV2LnhtbERPTWvCQBC9F/wPywheim7MwUp0lSAEVNpDo5fchuyY&#10;BLOzIbua+O+7hUJv83ifs92PphVP6l1jWcFyEYEgLq1uuFJwvWTzNQjnkTW2lknBixzsd5O3LSba&#10;DvxNz9xXIoSwS1BB7X2XSOnKmgy6he2IA3ezvUEfYF9J3eMQwk0r4yhaSYMNh4YaOzrUVN7zh1Hw&#10;LkedfuUmOxX+cfw4d59YFKVSs+mYbkB4Gv2/+M991GH+KobfZ8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2KYXwgAAANwAAAAPAAAAAAAAAAAAAAAAAJgCAABkcnMvZG93&#10;bnJldi54bWxQSwUGAAAAAAQABAD1AAAAhwMAAAAA&#10;" path="m,343r8474,l8474,,,,,343xe" fillcolor="#d9d9d9" stroked="f">
                    <v:path arrowok="t" o:connecttype="custom" o:connectlocs="0,1086;8474,1086;8474,743;0,743;0,1086" o:connectangles="0,0,0,0,0"/>
                  </v:shape>
                </v:group>
                <v:group id="Group 161" o:spid="_x0000_s1037" style="position:absolute;left:1668;top:1086;width:8474;height:341" coordorigin="1668,1086" coordsize="847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2" o:spid="_x0000_s1038" style="position:absolute;left:1668;top:1086;width:8474;height:341;visibility:visible;mso-wrap-style:square;v-text-anchor:top" coordsize="847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rNcIA&#10;AADcAAAADwAAAGRycy9kb3ducmV2LnhtbERP22oCMRB9L/QfwhT6UjRrFZHVKCL08qZVP2DYzF7a&#10;zWRN4rrr1xtB6NscznUWq87UoiXnK8sKRsMEBHFmdcWFguPhYzAD4QOyxtoyKejJw2r5/LTAVNsL&#10;/1C7D4WIIexTVFCG0KRS+qwkg35oG+LI5dYZDBG6QmqHlxhuavmeJFNpsOLYUGJDm5Kyv/3ZKNie&#10;+9y9/V7x1E92dXHcjj/z9kup15duPQcRqAv/4of7W8f50wncn4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us1wgAAANwAAAAPAAAAAAAAAAAAAAAAAJgCAABkcnMvZG93&#10;bnJldi54bWxQSwUGAAAAAAQABAD1AAAAhwMAAAAA&#10;" path="m,341r8474,l8474,,,,,341xe" fillcolor="#d9d9d9" stroked="f">
                    <v:path arrowok="t" o:connecttype="custom" o:connectlocs="0,1427;8474,1427;8474,1086;0,1086;0,1427" o:connectangles="0,0,0,0,0"/>
                  </v:shape>
                </v:group>
                <v:group id="Group 159" o:spid="_x0000_s1039" style="position:absolute;left:1668;top:1427;width:8474;height:341" coordorigin="1668,1427" coordsize="847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0" o:spid="_x0000_s1040" style="position:absolute;left:1668;top:1427;width:8474;height:341;visibility:visible;mso-wrap-style:square;v-text-anchor:top" coordsize="847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Q2cMA&#10;AADcAAAADwAAAGRycy9kb3ducmV2LnhtbERPyWrDMBC9B/oPYgq9hEZuGkxxo4QSaNpb1g8YrPHS&#10;WiNHUhy7X18FArnN460zX/amER05X1tW8DJJQBDnVtdcKjgePp/fQPiArLGxTAoG8rBcPIzmmGl7&#10;4R11+1CKGMI+QwVVCG0mpc8rMugntiWOXGGdwRChK6V2eInhppHTJEmlwZpjQ4UtrSrKf/dno2Bz&#10;Hgo3/vnD0zDbNuVx87ouui+lnh77j3cQgfpwF9/c3zrOT1O4Ph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TQ2cMAAADcAAAADwAAAAAAAAAAAAAAAACYAgAAZHJzL2Rv&#10;d25yZXYueG1sUEsFBgAAAAAEAAQA9QAAAIgDAAAAAA==&#10;" path="m,340r8474,l8474,,,,,340xe" fillcolor="#d9d9d9" stroked="f">
                    <v:path arrowok="t" o:connecttype="custom" o:connectlocs="0,1767;8474,1767;8474,1427;0,1427;0,1767" o:connectangles="0,0,0,0,0"/>
                  </v:shape>
                </v:group>
                <v:group id="Group 157" o:spid="_x0000_s1041" style="position:absolute;left:1668;top:1767;width:8474;height:358" coordorigin="1668,1767" coordsize="8474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58" o:spid="_x0000_s1042" style="position:absolute;left:1668;top:1767;width:8474;height:358;visibility:visible;mso-wrap-style:square;v-text-anchor:top" coordsize="8474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i58YA&#10;AADcAAAADwAAAGRycy9kb3ducmV2LnhtbESPT2vDMAzF74N+B6PCbqvTHcqa1i2lf2CXMdaO7Cpi&#10;NQmN5WB7TbJPPx0Gu0m8p/d+Wm8H16o7hdh4NjCfZaCIS28brgx8Xk5PL6BiQrbYeiYDI0XYbiYP&#10;a8yt7/mD7udUKQnhmKOBOqUu1zqWNTmMM98Ri3b1wWGSNVTaBuwl3LX6OcsW2mHD0lBjR/uaytv5&#10;2xlYnvzBh/fx57gr+sJdx7fmq1ga8zgdditQiYb0b/67frWCvxB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i58YAAADcAAAADwAAAAAAAAAAAAAAAACYAgAAZHJz&#10;L2Rvd25yZXYueG1sUEsFBgAAAAAEAAQA9QAAAIsDAAAAAA==&#10;" path="m,358r8474,l8474,,,,,358xe" fillcolor="#d9d9d9" stroked="f">
                    <v:path arrowok="t" o:connecttype="custom" o:connectlocs="0,2125;8474,2125;8474,1767;0,1767;0,2125" o:connectangles="0,0,0,0,0"/>
                  </v:shape>
                </v:group>
                <v:group id="Group 155" o:spid="_x0000_s1043" style="position:absolute;left:1668;top:2125;width:8474;height:341" coordorigin="1668,2125" coordsize="847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56" o:spid="_x0000_s1044" style="position:absolute;left:1668;top:2125;width:8474;height:341;visibility:visible;mso-wrap-style:square;v-text-anchor:top" coordsize="847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768YA&#10;AADcAAAADwAAAGRycy9kb3ducmV2LnhtbESPzU4DMQyE70i8Q2SkXhDNQhGgpWmFKtH2Vih9AGvj&#10;/YGNs03S7W6fHh+QuNma8czn+XJwreopxMazgftpBoq48LbhysDh6/3uBVRMyBZbz2RgpAjLxfXV&#10;HHPrz/xJ/T5VSkI45migTqnLtY5FTQ7j1HfEopU+OEyyhkrbgGcJd61+yLIn7bBhaaixo1VNxc/+&#10;5AzsTmMZbr8veBwfP9rqsJuty35jzORmeHsFlWhI/+a/660V/GfBl2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768YAAADcAAAADwAAAAAAAAAAAAAAAACYAgAAZHJz&#10;L2Rvd25yZXYueG1sUEsFBgAAAAAEAAQA9QAAAIsDAAAAAA==&#10;" path="m,341r8474,l8474,,,,,341xe" fillcolor="#d9d9d9" stroked="f">
                    <v:path arrowok="t" o:connecttype="custom" o:connectlocs="0,2466;8474,2466;8474,2125;0,2125;0,2466" o:connectangles="0,0,0,0,0"/>
                  </v:shape>
                </v:group>
                <v:group id="Group 153" o:spid="_x0000_s1045" style="position:absolute;left:1668;top:2466;width:8474;height:344" coordorigin="1668,2466" coordsize="8474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54" o:spid="_x0000_s1046" style="position:absolute;left:1668;top:2466;width:8474;height:344;visibility:visible;mso-wrap-style:square;v-text-anchor:top" coordsize="847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wysIA&#10;AADcAAAADwAAAGRycy9kb3ducmV2LnhtbERPTYvCMBC9C/6HMMJeZE31oEvXtIgguIserHvpbWjG&#10;tthMSpNq998bQfA2j/c563QwjbhR52rLCuazCARxYXXNpYK/8+7zC4TzyBoby6TgnxykyXi0xljb&#10;O5/olvlShBB2MSqovG9jKV1RkUE3sy1x4C62M+gD7EqpO7yHcNPIRRQtpcGaQ0OFLW0rKq5ZbxRM&#10;5aA3x8zsfnLf71e/7QHzvFDqYzJsvkF4Gvxb/HLvdZi/WsDzmXCB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TDKwgAAANwAAAAPAAAAAAAAAAAAAAAAAJgCAABkcnMvZG93&#10;bnJldi54bWxQSwUGAAAAAAQABAD1AAAAhwMAAAAA&#10;" path="m,343r8474,l8474,,,,,343xe" fillcolor="#d9d9d9" stroked="f">
                    <v:path arrowok="t" o:connecttype="custom" o:connectlocs="0,2809;8474,2809;8474,2466;0,2466;0,2809" o:connectangles="0,0,0,0,0"/>
                  </v:shape>
                </v:group>
                <v:group id="Group 151" o:spid="_x0000_s1047" style="position:absolute;left:1668;top:2809;width:8474;height:342" coordorigin="1668,2809" coordsize="8474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2" o:spid="_x0000_s1048" style="position:absolute;left:1668;top:2809;width:8474;height:342;visibility:visible;mso-wrap-style:square;v-text-anchor:top" coordsize="847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K98IA&#10;AADcAAAADwAAAGRycy9kb3ducmV2LnhtbERP24rCMBB9X/Afwgi+rem64qVrFF1UfFHx8gGzzWxb&#10;2kxKE7X+vREE3+ZwrjOZNaYUV6pdblnBVzcCQZxYnXOq4HxafY5AOI+ssbRMCu7kYDZtfUww1vbG&#10;B7oefSpCCLsYFWTeV7GULsnIoOvaijhw/7Y26AOsU6lrvIVwU8peFA2kwZxDQ4YV/WaUFMeLUbAr&#10;3Ho56O3Npij66+/FeLhtxn9KddrN/AeEp8a/xS/3Rof5wz4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Yr3wgAAANwAAAAPAAAAAAAAAAAAAAAAAJgCAABkcnMvZG93&#10;bnJldi54bWxQSwUGAAAAAAQABAD1AAAAhwMAAAAA&#10;" path="m,341r8474,l8474,,,,,341xe" fillcolor="#d9d9d9" stroked="f">
                    <v:path arrowok="t" o:connecttype="custom" o:connectlocs="0,3150;8474,3150;8474,2809;0,2809;0,3150" o:connectangles="0,0,0,0,0"/>
                  </v:shape>
                </v:group>
                <v:group id="Group 149" o:spid="_x0000_s1049" style="position:absolute;left:1668;top:3150;width:8474;height:344" coordorigin="1668,3150" coordsize="8474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50" o:spid="_x0000_s1050" style="position:absolute;left:1668;top:3150;width:8474;height:344;visibility:visible;mso-wrap-style:square;v-text-anchor:top" coordsize="847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2ycMA&#10;AADcAAAADwAAAGRycy9kb3ducmV2LnhtbERPTWvCQBC9F/oflin0UurGHqKkrhKEgC16MHrJbciO&#10;STA7G7Ibk/77riB4m8f7nNVmMq24Ue8aywrmswgEcWl1w5WC8yn7XIJwHllja5kU/JGDzfr1ZYWJ&#10;tiMf6Zb7SoQQdgkqqL3vEildWZNBN7MdceAutjfoA+wrqXscQ7hp5VcUxdJgw6Ghxo62NZXXfDAK&#10;PuSk00Nusp/CD7vFb7fHoiiVen+b0m8Qnib/FD/cOx3mL2K4PxMu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o2ycMAAADcAAAADwAAAAAAAAAAAAAAAACYAgAAZHJzL2Rv&#10;d25yZXYueG1sUEsFBgAAAAAEAAQA9QAAAIgDAAAAAA==&#10;" path="m,344r8474,l8474,,,,,344xe" fillcolor="#d9d9d9" stroked="f">
                    <v:path arrowok="t" o:connecttype="custom" o:connectlocs="0,3494;8474,3494;8474,3150;0,3150;0,3494" o:connectangles="0,0,0,0,0"/>
                  </v:shape>
                </v:group>
                <v:group id="Group 147" o:spid="_x0000_s1051" style="position:absolute;left:1668;top:3494;width:8474;height:356" coordorigin="1668,3494" coordsize="847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48" o:spid="_x0000_s1052" style="position:absolute;left:1668;top:3494;width:8474;height:356;visibility:visible;mso-wrap-style:square;v-text-anchor:top" coordsize="847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pk8QA&#10;AADcAAAADwAAAGRycy9kb3ducmV2LnhtbESPQWvDMAyF74P9B6NBb6uzQbuR1S1jUJZSelg6dhax&#10;GmeN5WC7bfrvq8NgN4n39N6nxWr0vTpTTF1gA0/TAhRxE2zHrYHv/frxFVTKyBb7wGTgSglWy/u7&#10;BZY2XPiLznVulYRwKtGAy3kotU6NI49pGgZi0Q4hesyyxlbbiBcJ971+Loq59tixNDgc6MNRc6xP&#10;3sC2cIfZehN7tjv+rXfHij9/KmMmD+P7G6hMY/43/11XVvBfhFae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KZPEAAAA3AAAAA8AAAAAAAAAAAAAAAAAmAIAAGRycy9k&#10;b3ducmV2LnhtbFBLBQYAAAAABAAEAPUAAACJAwAAAAA=&#10;" path="m,355r8474,l8474,,,,,355xe" fillcolor="#d9d9d9" stroked="f">
                    <v:path arrowok="t" o:connecttype="custom" o:connectlocs="0,3849;8474,3849;8474,3494;0,3494;0,3849" o:connectangles="0,0,0,0,0"/>
                  </v:shape>
                </v:group>
                <v:group id="Group 145" o:spid="_x0000_s1053" style="position:absolute;left:1668;top:3849;width:8474;height:344" coordorigin="1668,3849" coordsize="8474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46" o:spid="_x0000_s1054" style="position:absolute;left:1668;top:3849;width:8474;height:344;visibility:visible;mso-wrap-style:square;v-text-anchor:top" coordsize="847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7AcQA&#10;AADcAAAADwAAAGRycy9kb3ducmV2LnhtbESPQYvCQAyF74L/YYjgZdGpHnalOooIgi7rweqlt9CJ&#10;bbGTKZ1Ru/9+c1jwlvBe3vuy2vSuUU/qQu3ZwGyagCIuvK25NHC97CcLUCEiW2w8k4FfCrBZDwcr&#10;TK1/8ZmeWSyVhHBI0UAVY5tqHYqKHIapb4lFu/nOYZS1K7Xt8CXhrtHzJPnUDmuWhgpb2lVU3LOH&#10;M/Che7s9ZW5/zOPj8PXd/mCeF8aMR/12CSpSH9/m/+uDFfyF4Ms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KewHEAAAA3AAAAA8AAAAAAAAAAAAAAAAAmAIAAGRycy9k&#10;b3ducmV2LnhtbFBLBQYAAAAABAAEAPUAAACJAwAAAAA=&#10;" path="m,343r8474,l8474,,,,,343xe" fillcolor="#d9d9d9" stroked="f">
                    <v:path arrowok="t" o:connecttype="custom" o:connectlocs="0,4192;8474,4192;8474,3849;0,3849;0,4192" o:connectangles="0,0,0,0,0"/>
                  </v:shape>
                </v:group>
                <v:group id="Group 143" o:spid="_x0000_s1055" style="position:absolute;left:1668;top:4192;width:8474;height:341" coordorigin="1668,4192" coordsize="847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44" o:spid="_x0000_s1056" style="position:absolute;left:1668;top:4192;width:8474;height:341;visibility:visible;mso-wrap-style:square;v-text-anchor:top" coordsize="847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wIMMA&#10;AADcAAAADwAAAGRycy9kb3ducmV2LnhtbERP22oCMRB9F/yHMAVfSs1WpchqFBFq+6a1fsCwmb3Y&#10;zWRN4rrr1zeFgm9zONdZrjtTi5acrywreB0nIIgzqysuFJy+31/mIHxA1lhbJgU9eVivhoMlptre&#10;+IvaYyhEDGGfooIyhCaV0mclGfRj2xBHLrfOYIjQFVI7vMVwU8tJkrxJgxXHhhIb2paU/RyvRsH+&#10;2ufu+XzHSz871MVpP93l7YdSo6duswARqAsP8b/7U8f58w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MwIMMAAADcAAAADwAAAAAAAAAAAAAAAACYAgAAZHJzL2Rv&#10;d25yZXYueG1sUEsFBgAAAAAEAAQA9QAAAIgDAAAAAA==&#10;" path="m,341r8474,l8474,,,,,341xe" fillcolor="#d9d9d9" stroked="f">
                    <v:path arrowok="t" o:connecttype="custom" o:connectlocs="0,4533;8474,4533;8474,4192;0,4192;0,4533" o:connectangles="0,0,0,0,0"/>
                  </v:shape>
                </v:group>
                <v:group id="Group 141" o:spid="_x0000_s1057" style="position:absolute;left:1668;top:4533;width:8474;height:358" coordorigin="1668,4533" coordsize="8474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42" o:spid="_x0000_s1058" style="position:absolute;left:1668;top:4533;width:8474;height:358;visibility:visible;mso-wrap-style:square;v-text-anchor:top" coordsize="8474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OGMMA&#10;AADcAAAADwAAAGRycy9kb3ducmV2LnhtbERPS2vCQBC+F/wPywje6kaRotFVxAd4KaW2xOuQHZNg&#10;djbsribpr+8WCt7m43vOatOZWjzI+cqygsk4AUGcW11xoeD76/g6B+EDssbaMinoycNmPXhZYapt&#10;y5/0OIdCxBD2KSooQ2hSKX1ekkE/tg1x5K7WGQwRukJqh20MN7WcJsmbNFhxbCixoV1J+e18NwoW&#10;R7u37qP/OWyzNjPX/r26ZAulRsNuuwQRqAtP8b/7pOP8+Qz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oOGMMAAADcAAAADwAAAAAAAAAAAAAAAACYAgAAZHJzL2Rv&#10;d25yZXYueG1sUEsFBgAAAAAEAAQA9QAAAIgDAAAAAA==&#10;" path="m,357r8474,l8474,,,,,357xe" fillcolor="#d9d9d9" stroked="f">
                    <v:path arrowok="t" o:connecttype="custom" o:connectlocs="0,4890;8474,4890;8474,4533;0,4533;0,4890" o:connectangles="0,0,0,0,0"/>
                  </v:shape>
                </v:group>
                <v:group id="Group 139" o:spid="_x0000_s1059" style="position:absolute;left:1668;top:4890;width:8474;height:341" coordorigin="1668,4890" coordsize="847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40" o:spid="_x0000_s1060" style="position:absolute;left:1668;top:4890;width:8474;height:341;visibility:visible;mso-wrap-style:square;v-text-anchor:top" coordsize="847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g2I8MA&#10;AADcAAAADwAAAGRycy9kb3ducmV2LnhtbERP22oCMRB9L/gPYQp9KTVbW0RWo4hQ2zft1g8YNrMX&#10;u5msSVx3/XojFPo2h3Odxao3jejI+dqygtdxAoI4t7rmUsHh5+NlBsIHZI2NZVIwkIfVcvSwwFTb&#10;C39Tl4VSxBD2KSqoQmhTKX1ekUE/ti1x5ArrDIYIXSm1w0sMN42cJMlUGqw5NlTY0qai/Dc7GwW7&#10;81C45+MVT8P7vikPu7dt0X0q9fTYr+cgAvXhX/zn/tJx/mwK92fi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g2I8MAAADcAAAADwAAAAAAAAAAAAAAAACYAgAAZHJzL2Rv&#10;d25yZXYueG1sUEsFBgAAAAAEAAQA9QAAAIgDAAAAAA==&#10;" path="m,341r8474,l8474,,,,,341xe" fillcolor="#d9d9d9" stroked="f">
                    <v:path arrowok="t" o:connecttype="custom" o:connectlocs="0,5231;8474,5231;8474,4890;0,4890;0,5231" o:connectangles="0,0,0,0,0"/>
                  </v:shape>
                </v:group>
                <v:group id="Group 137" o:spid="_x0000_s1061" style="position:absolute;left:1668;top:5231;width:8474;height:344" coordorigin="1668,5231" coordsize="8474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38" o:spid="_x0000_s1062" style="position:absolute;left:1668;top:5231;width:8474;height:344;visibility:visible;mso-wrap-style:square;v-text-anchor:top" coordsize="847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3B8QA&#10;AADcAAAADwAAAGRycy9kb3ducmV2LnhtbESPQYvCQAyF74L/YYjgZdGpHnalOooIgi7rweqlt9CJ&#10;bbGTKZ1Ru/9+c1jwlvBe3vuy2vSuUU/qQu3ZwGyagCIuvK25NHC97CcLUCEiW2w8k4FfCrBZDwcr&#10;TK1/8ZmeWSyVhHBI0UAVY5tqHYqKHIapb4lFu/nOYZS1K7Xt8CXhrtHzJPnUDmuWhgpb2lVU3LOH&#10;M/Che7s9ZW5/zOPj8PXd/mCeF8aMR/12CSpSH9/m/+uDFfyF0M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8dwfEAAAA3AAAAA8AAAAAAAAAAAAAAAAAmAIAAGRycy9k&#10;b3ducmV2LnhtbFBLBQYAAAAABAAEAPUAAACJAwAAAAA=&#10;" path="m,343r8474,l8474,,,,,343xe" fillcolor="#d9d9d9" stroked="f">
                    <v:path arrowok="t" o:connecttype="custom" o:connectlocs="0,5574;8474,5574;8474,5231;0,5231;0,5574" o:connectangles="0,0,0,0,0"/>
                  </v:shape>
                </v:group>
                <v:group id="Group 135" o:spid="_x0000_s1063" style="position:absolute;left:1668;top:5574;width:8474;height:356" coordorigin="1668,5574" coordsize="847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36" o:spid="_x0000_s1064" style="position:absolute;left:1668;top:5574;width:8474;height:356;visibility:visible;mso-wrap-style:square;v-text-anchor:top" coordsize="847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Db8QA&#10;AADcAAAADwAAAGRycy9kb3ducmV2LnhtbESPQWvDMAyF74P9B6NBb6uzQcuW1S1jUJZSelg6dhax&#10;GmeN5WC7bfrvq8NgN4n39N6nxWr0vTpTTF1gA0/TAhRxE2zHrYHv/frxBVTKyBb7wGTgSglWy/u7&#10;BZY2XPiLznVulYRwKtGAy3kotU6NI49pGgZi0Q4hesyyxlbbiBcJ971+Loq59tixNDgc6MNRc6xP&#10;3sC2cIfZehN7tjv+rXfHij9/KmMmD+P7G6hMY/43/11XVvBfBV+e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w2/EAAAA3AAAAA8AAAAAAAAAAAAAAAAAmAIAAGRycy9k&#10;b3ducmV2LnhtbFBLBQYAAAAABAAEAPUAAACJAwAAAAA=&#10;" path="m,356r8474,l8474,,,,,356xe" fillcolor="#d9d9d9" stroked="f">
                    <v:path arrowok="t" o:connecttype="custom" o:connectlocs="0,5930;8474,5930;8474,5574;0,5574;0,5930" o:connectangles="0,0,0,0,0"/>
                  </v:shape>
                </v:group>
                <v:group id="Group 133" o:spid="_x0000_s1065" style="position:absolute;left:1668;top:5930;width:8474;height:344" coordorigin="1668,5930" coordsize="8474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34" o:spid="_x0000_s1066" style="position:absolute;left:1668;top:5930;width:8474;height:344;visibility:visible;mso-wrap-style:square;v-text-anchor:top" coordsize="847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WMMMA&#10;AADcAAAADwAAAGRycy9kb3ducmV2LnhtbERPS2uDQBC+B/IflgnkEuLaHPow2YgUhKS0h9hevA3u&#10;VKXurLirsf++WwjkNh/fcw7pbDox0eBaywoeohgEcWV1y7WCr898+wzCeWSNnWVS8EsO0uNyccBE&#10;2ytfaCp8LUIIuwQVNN73iZSuasigi2xPHLhvOxj0AQ611ANeQ7jp5C6OH6XBlkNDgz29NlT9FKNR&#10;sJGzzj4Kk59LP56e3vp3LMtKqfVqzvYgPM3+Lr65TzrMf9nB/zPhAn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3WMMMAAADcAAAADwAAAAAAAAAAAAAAAACYAgAAZHJzL2Rv&#10;d25yZXYueG1sUEsFBgAAAAAEAAQA9QAAAIgDAAAAAA==&#10;" path="m,343r8474,l8474,,,,,343xe" fillcolor="#d9d9d9" stroked="f">
                    <v:path arrowok="t" o:connecttype="custom" o:connectlocs="0,6273;8474,6273;8474,5930;0,5930;0,6273" o:connectangles="0,0,0,0,0"/>
                  </v:shape>
                </v:group>
                <v:group id="Group 131" o:spid="_x0000_s1067" style="position:absolute;left:1668;top:6273;width:8474;height:341" coordorigin="1668,6273" coordsize="847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32" o:spid="_x0000_s1068" style="position:absolute;left:1668;top:6273;width:8474;height:341;visibility:visible;mso-wrap-style:square;v-text-anchor:top" coordsize="847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bEsMA&#10;AADcAAAADwAAAGRycy9kb3ducmV2LnhtbERP22oCMRB9F/oPYQp9KTXrhVJXo0jB6puX+gHDZvbS&#10;bibbJK67fn1TKPg2h3OdxaoztWjJ+cqygtEwAUGcWV1xoeD8uXl5A+EDssbaMinoycNq+TBYYKrt&#10;lY/UnkIhYgj7FBWUITSplD4ryaAf2oY4crl1BkOErpDa4TWGm1qOk+RVGqw4NpTY0HtJ2ffpYhTs&#10;L33unr9u+NNPD3Vx3k8+8nar1NNjt56DCNSFu/jfvdNx/mw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+bEsMAAADcAAAADwAAAAAAAAAAAAAAAACYAgAAZHJzL2Rv&#10;d25yZXYueG1sUEsFBgAAAAAEAAQA9QAAAIgDAAAAAA==&#10;" path="m,341r8474,l8474,,,,,341xe" fillcolor="#d9d9d9" stroked="f">
                    <v:path arrowok="t" o:connecttype="custom" o:connectlocs="0,6614;8474,6614;8474,6273;0,6273;0,6614" o:connectangles="0,0,0,0,0"/>
                  </v:shape>
                </v:group>
                <v:group id="Group 129" o:spid="_x0000_s1069" style="position:absolute;left:1668;top:6614;width:8474;height:342" coordorigin="1668,6614" coordsize="8474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30" o:spid="_x0000_s1070" style="position:absolute;left:1668;top:6614;width:8474;height:342;visibility:visible;mso-wrap-style:square;v-text-anchor:top" coordsize="847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X4cMA&#10;AADcAAAADwAAAGRycy9kb3ducmV2LnhtbERPzWrCQBC+C77DMkJvuqmV2KTZiJZWvLRS9QGm2WkS&#10;kp0N2a3Gt+8WBG/z8f1OthpMK87Uu9qygsdZBIK4sLrmUsHp+D59BuE8ssbWMim4koNVPh5lmGp7&#10;4S86H3wpQgi7FBVU3neplK6oyKCb2Y44cD+2N+gD7Eupe7yEcNPKeRTF0mDNoaHCjl4rKprDr1Hw&#10;2bjtWzzfm13TLLZPm2T5MSTfSj1MhvULCE+Dv4tv7p0O85MY/p8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dX4cMAAADcAAAADwAAAAAAAAAAAAAAAACYAgAAZHJzL2Rv&#10;d25yZXYueG1sUEsFBgAAAAAEAAQA9QAAAIgDAAAAAA==&#10;" path="m,341r8474,l8474,,,,,341xe" fillcolor="#d9d9d9" stroked="f">
                    <v:path arrowok="t" o:connecttype="custom" o:connectlocs="0,6955;8474,6955;8474,6614;0,6614;0,6955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t>Recommandations</w:t>
      </w:r>
    </w:p>
    <w:p w:rsidR="009D4412" w:rsidRDefault="00761C65">
      <w:pPr>
        <w:pStyle w:val="Titre2"/>
        <w:numPr>
          <w:ilvl w:val="2"/>
          <w:numId w:val="4"/>
        </w:numPr>
        <w:tabs>
          <w:tab w:val="left" w:pos="854"/>
        </w:tabs>
        <w:ind w:right="280"/>
        <w:jc w:val="both"/>
        <w:rPr>
          <w:rFonts w:cs="Calibri"/>
        </w:rPr>
      </w:pPr>
      <w:r>
        <w:t xml:space="preserve">Les gouvernements, organisations pour sourdaveugles </w:t>
      </w:r>
      <w:proofErr w:type="gramStart"/>
      <w:r>
        <w:t>et</w:t>
      </w:r>
      <w:proofErr w:type="gramEnd"/>
      <w:r>
        <w:rPr>
          <w:spacing w:val="30"/>
        </w:rPr>
        <w:t xml:space="preserve"> </w:t>
      </w:r>
      <w:r>
        <w:t>employeurs doivent</w:t>
      </w:r>
      <w:r>
        <w:rPr>
          <w:spacing w:val="33"/>
        </w:rPr>
        <w:t xml:space="preserve"> </w:t>
      </w:r>
      <w:r>
        <w:t>collecter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meilleures</w:t>
      </w:r>
      <w:r>
        <w:rPr>
          <w:spacing w:val="34"/>
        </w:rPr>
        <w:t xml:space="preserve"> </w:t>
      </w:r>
      <w:r>
        <w:t>données</w:t>
      </w:r>
      <w:r>
        <w:rPr>
          <w:spacing w:val="32"/>
        </w:rPr>
        <w:t xml:space="preserve"> </w:t>
      </w:r>
      <w:r>
        <w:t>sur</w:t>
      </w:r>
      <w:r>
        <w:rPr>
          <w:spacing w:val="34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nombre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personnes sourdaveugles (celles qui présentent des déficiences auditives</w:t>
      </w:r>
      <w:r>
        <w:rPr>
          <w:spacing w:val="2"/>
        </w:rPr>
        <w:t xml:space="preserve"> </w:t>
      </w:r>
      <w:r>
        <w:t xml:space="preserve">et </w:t>
      </w:r>
      <w:r>
        <w:rPr>
          <w:rFonts w:cs="Calibri"/>
        </w:rPr>
        <w:t>visuelles) qui travaillent, et ce qu’elles</w:t>
      </w:r>
      <w:r>
        <w:rPr>
          <w:rFonts w:cs="Calibri"/>
          <w:spacing w:val="-9"/>
        </w:rPr>
        <w:t xml:space="preserve"> </w:t>
      </w:r>
      <w:r>
        <w:rPr>
          <w:rFonts w:cs="Calibri"/>
        </w:rPr>
        <w:t>font</w:t>
      </w:r>
    </w:p>
    <w:p w:rsidR="009D4412" w:rsidRDefault="00761C65">
      <w:pPr>
        <w:pStyle w:val="Paragraphedeliste"/>
        <w:numPr>
          <w:ilvl w:val="2"/>
          <w:numId w:val="4"/>
        </w:numPr>
        <w:tabs>
          <w:tab w:val="left" w:pos="854"/>
        </w:tabs>
        <w:ind w:right="27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Les organisations pour sourdaveugles doivent travailler</w:t>
      </w:r>
      <w:r>
        <w:rPr>
          <w:rFonts w:ascii="Calibri" w:eastAsia="Calibri" w:hAnsi="Calibri" w:cs="Calibri"/>
          <w:spacing w:val="3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en collaboration avec les entreprises sociales, les employeurs et</w:t>
      </w:r>
      <w:r>
        <w:rPr>
          <w:rFonts w:ascii="Calibri" w:eastAsia="Calibri" w:hAnsi="Calibri" w:cs="Calibri"/>
          <w:spacing w:val="5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les organisations bénévoles pour augmenter le nombre de</w:t>
      </w:r>
      <w:r>
        <w:rPr>
          <w:rFonts w:ascii="Calibri" w:eastAsia="Calibri" w:hAnsi="Calibri" w:cs="Calibri"/>
          <w:spacing w:val="3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personnes sourdaveugles qui s’investissent dans des expériences</w:t>
      </w:r>
      <w:r>
        <w:rPr>
          <w:rFonts w:ascii="Calibri" w:eastAsia="Calibri" w:hAnsi="Calibri" w:cs="Calibri"/>
          <w:spacing w:val="5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professionnelles rémunérées et</w:t>
      </w:r>
      <w:r>
        <w:rPr>
          <w:rFonts w:ascii="Calibri" w:eastAsia="Calibri" w:hAnsi="Calibri" w:cs="Calibri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significatives</w:t>
      </w:r>
    </w:p>
    <w:p w:rsidR="009D4412" w:rsidRDefault="00761C65">
      <w:pPr>
        <w:pStyle w:val="Paragraphedeliste"/>
        <w:numPr>
          <w:ilvl w:val="2"/>
          <w:numId w:val="4"/>
        </w:numPr>
        <w:tabs>
          <w:tab w:val="left" w:pos="854"/>
        </w:tabs>
        <w:spacing w:before="1"/>
        <w:ind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Les personnes sourdaveugles peuvent avoir besoin d’une</w:t>
      </w:r>
      <w:r>
        <w:rPr>
          <w:rFonts w:ascii="Calibri" w:eastAsia="Calibri" w:hAnsi="Calibri" w:cs="Calibri"/>
          <w:spacing w:val="2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assistance pour</w:t>
      </w:r>
      <w:r>
        <w:rPr>
          <w:rFonts w:ascii="Calibri" w:eastAsia="Calibri" w:hAnsi="Calibri" w:cs="Calibri"/>
          <w:spacing w:val="1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entrer</w:t>
      </w:r>
      <w:r>
        <w:rPr>
          <w:rFonts w:ascii="Calibri" w:eastAsia="Calibri" w:hAnsi="Calibri" w:cs="Calibri"/>
          <w:spacing w:val="1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dans</w:t>
      </w:r>
      <w:r>
        <w:rPr>
          <w:rFonts w:ascii="Calibri" w:eastAsia="Calibri" w:hAnsi="Calibri" w:cs="Calibri"/>
          <w:spacing w:val="1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1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monde</w:t>
      </w:r>
      <w:r>
        <w:rPr>
          <w:rFonts w:ascii="Calibri" w:eastAsia="Calibri" w:hAnsi="Calibri" w:cs="Calibri"/>
          <w:spacing w:val="1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du</w:t>
      </w:r>
      <w:r>
        <w:rPr>
          <w:rFonts w:ascii="Calibri" w:eastAsia="Calibri" w:hAnsi="Calibri" w:cs="Calibri"/>
          <w:spacing w:val="1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travail,</w:t>
      </w:r>
      <w:r>
        <w:rPr>
          <w:rFonts w:ascii="Calibri" w:eastAsia="Calibri" w:hAnsi="Calibri" w:cs="Calibri"/>
          <w:spacing w:val="1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dont</w:t>
      </w:r>
      <w:r>
        <w:rPr>
          <w:rFonts w:ascii="Calibri" w:eastAsia="Calibri" w:hAnsi="Calibri" w:cs="Calibri"/>
          <w:spacing w:val="1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l’aide</w:t>
      </w:r>
      <w:r>
        <w:rPr>
          <w:rFonts w:ascii="Calibri" w:eastAsia="Calibri" w:hAnsi="Calibri" w:cs="Calibri"/>
          <w:spacing w:val="1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d’un</w:t>
      </w:r>
      <w:r>
        <w:rPr>
          <w:rFonts w:ascii="Calibri" w:eastAsia="Calibri" w:hAnsi="Calibri" w:cs="Calibri"/>
          <w:spacing w:val="1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AP,</w:t>
      </w:r>
      <w:r>
        <w:rPr>
          <w:rFonts w:ascii="Calibri" w:eastAsia="Calibri" w:hAnsi="Calibri" w:cs="Calibri"/>
          <w:spacing w:val="1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et</w:t>
      </w:r>
      <w:r>
        <w:rPr>
          <w:rFonts w:ascii="Calibri" w:eastAsia="Calibri" w:hAnsi="Calibri" w:cs="Calibri"/>
          <w:spacing w:val="1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cela</w:t>
      </w:r>
      <w:r>
        <w:rPr>
          <w:rFonts w:ascii="Calibri" w:eastAsia="Calibri" w:hAnsi="Calibri" w:cs="Calibri"/>
          <w:spacing w:val="1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doit être pris en charge par le</w:t>
      </w:r>
      <w:r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gouvernement</w:t>
      </w:r>
    </w:p>
    <w:p w:rsidR="009D4412" w:rsidRDefault="00761C65">
      <w:pPr>
        <w:pStyle w:val="Paragraphedeliste"/>
        <w:numPr>
          <w:ilvl w:val="2"/>
          <w:numId w:val="4"/>
        </w:numPr>
        <w:tabs>
          <w:tab w:val="left" w:pos="902"/>
        </w:tabs>
        <w:ind w:left="902" w:right="279" w:hanging="36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Le développement d'ateliers permettant aux personnes</w:t>
      </w:r>
      <w:r>
        <w:rPr>
          <w:rFonts w:ascii="Calibri" w:eastAsia="Calibri" w:hAnsi="Calibri" w:cs="Calibri"/>
          <w:spacing w:val="3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sourdaveugles d’acquérir les compétences et connaissances nécessaires pour – et</w:t>
      </w:r>
      <w:r>
        <w:rPr>
          <w:rFonts w:ascii="Calibri" w:eastAsia="Calibri" w:hAnsi="Calibri" w:cs="Calibri"/>
          <w:spacing w:val="5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sur</w:t>
      </w:r>
    </w:p>
    <w:p w:rsidR="009D4412" w:rsidRDefault="00761C65">
      <w:pPr>
        <w:spacing w:line="341" w:lineRule="exact"/>
        <w:ind w:left="90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– </w:t>
      </w:r>
      <w:proofErr w:type="gramStart"/>
      <w:r>
        <w:rPr>
          <w:rFonts w:ascii="Calibri" w:eastAsia="Calibri" w:hAnsi="Calibri" w:cs="Calibri"/>
          <w:sz w:val="28"/>
          <w:szCs w:val="28"/>
        </w:rPr>
        <w:t>leur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lieu de travail serait un complément de service</w:t>
      </w:r>
      <w:r>
        <w:rPr>
          <w:rFonts w:ascii="Calibri" w:eastAsia="Calibri" w:hAnsi="Calibri" w:cs="Calibri"/>
          <w:spacing w:val="-2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positif</w:t>
      </w:r>
    </w:p>
    <w:p w:rsidR="009D4412" w:rsidRDefault="00761C65">
      <w:pPr>
        <w:pStyle w:val="Paragraphedeliste"/>
        <w:numPr>
          <w:ilvl w:val="2"/>
          <w:numId w:val="4"/>
        </w:numPr>
        <w:tabs>
          <w:tab w:val="left" w:pos="854"/>
        </w:tabs>
        <w:spacing w:before="1"/>
        <w:ind w:right="282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</w:rPr>
        <w:t>Les besoins des employés sourdaveugles seraient mieux compris et</w:t>
      </w:r>
      <w:r>
        <w:rPr>
          <w:rFonts w:ascii="Calibri" w:hAnsi="Calibri"/>
          <w:spacing w:val="-13"/>
          <w:sz w:val="28"/>
        </w:rPr>
        <w:t xml:space="preserve"> </w:t>
      </w:r>
      <w:r>
        <w:rPr>
          <w:rFonts w:ascii="Calibri" w:hAnsi="Calibri"/>
          <w:sz w:val="28"/>
        </w:rPr>
        <w:t>pris en charge par le développement (par des organisations</w:t>
      </w:r>
      <w:r>
        <w:rPr>
          <w:rFonts w:ascii="Calibri" w:hAnsi="Calibri"/>
          <w:spacing w:val="30"/>
          <w:sz w:val="28"/>
        </w:rPr>
        <w:t xml:space="preserve"> </w:t>
      </w:r>
      <w:r>
        <w:rPr>
          <w:rFonts w:ascii="Calibri" w:hAnsi="Calibri"/>
          <w:sz w:val="28"/>
        </w:rPr>
        <w:t>pour sourdaveugles) d'une boîte à outils pour les Ressources Humaines</w:t>
      </w:r>
      <w:r>
        <w:rPr>
          <w:rFonts w:ascii="Calibri" w:hAnsi="Calibri"/>
          <w:spacing w:val="58"/>
          <w:sz w:val="28"/>
        </w:rPr>
        <w:t xml:space="preserve"> </w:t>
      </w:r>
      <w:r>
        <w:rPr>
          <w:rFonts w:ascii="Calibri" w:hAnsi="Calibri"/>
          <w:sz w:val="28"/>
        </w:rPr>
        <w:t>afin de sensibiliser les employeurs sur la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surdicécité</w:t>
      </w:r>
    </w:p>
    <w:p w:rsidR="009D4412" w:rsidRDefault="009D4412">
      <w:pPr>
        <w:jc w:val="both"/>
        <w:rPr>
          <w:rFonts w:ascii="Calibri" w:eastAsia="Calibri" w:hAnsi="Calibri" w:cs="Calibri"/>
          <w:sz w:val="28"/>
          <w:szCs w:val="28"/>
        </w:rPr>
        <w:sectPr w:rsidR="009D4412">
          <w:footerReference w:type="default" r:id="rId115"/>
          <w:pgSz w:w="11910" w:h="16840"/>
          <w:pgMar w:top="1320" w:right="1480" w:bottom="920" w:left="11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54"/>
          <w:cols w:space="720"/>
        </w:sectPr>
      </w:pPr>
    </w:p>
    <w:p w:rsidR="009D4412" w:rsidRDefault="00761C65">
      <w:pPr>
        <w:pStyle w:val="Corpsdetexte"/>
        <w:spacing w:before="37"/>
        <w:ind w:right="277"/>
        <w:jc w:val="both"/>
      </w:pPr>
      <w:r>
        <w:lastRenderedPageBreak/>
        <w:t>Ce domaine couvre les questions relatives aux possibilités d'emploi pour les</w:t>
      </w:r>
      <w:r>
        <w:rPr>
          <w:spacing w:val="28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 xml:space="preserve">sourdaveugles, y compris la proportion de personnes sourdaveugles </w:t>
      </w:r>
      <w:proofErr w:type="gramStart"/>
      <w:r>
        <w:t xml:space="preserve">travaillant </w:t>
      </w:r>
      <w:r>
        <w:rPr>
          <w:spacing w:val="19"/>
        </w:rPr>
        <w:t xml:space="preserve"> </w:t>
      </w:r>
      <w:r>
        <w:t>dans</w:t>
      </w:r>
      <w:proofErr w:type="gramEnd"/>
      <w:r>
        <w:t xml:space="preserve"> les</w:t>
      </w:r>
      <w:r>
        <w:rPr>
          <w:spacing w:val="17"/>
        </w:rPr>
        <w:t xml:space="preserve"> </w:t>
      </w:r>
      <w:r>
        <w:t>marchés</w:t>
      </w:r>
      <w:r>
        <w:rPr>
          <w:spacing w:val="17"/>
        </w:rPr>
        <w:t xml:space="preserve"> </w:t>
      </w:r>
      <w:r>
        <w:t>libre</w:t>
      </w:r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aidé</w:t>
      </w:r>
      <w:r>
        <w:rPr>
          <w:spacing w:val="17"/>
        </w:rPr>
        <w:t xml:space="preserve"> </w:t>
      </w:r>
      <w:r>
        <w:t>du</w:t>
      </w:r>
      <w:r>
        <w:rPr>
          <w:spacing w:val="18"/>
        </w:rPr>
        <w:t xml:space="preserve"> </w:t>
      </w:r>
      <w:r>
        <w:t>travail,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l'assistance</w:t>
      </w:r>
      <w:r>
        <w:rPr>
          <w:spacing w:val="18"/>
        </w:rPr>
        <w:t xml:space="preserve"> </w:t>
      </w:r>
      <w:r>
        <w:t>dont</w:t>
      </w:r>
      <w:r>
        <w:rPr>
          <w:spacing w:val="18"/>
        </w:rPr>
        <w:t xml:space="preserve"> </w:t>
      </w:r>
      <w:r>
        <w:t>elles</w:t>
      </w:r>
      <w:r>
        <w:rPr>
          <w:spacing w:val="17"/>
        </w:rPr>
        <w:t xml:space="preserve"> </w:t>
      </w:r>
      <w:r>
        <w:t>peuvent</w:t>
      </w:r>
      <w:r>
        <w:rPr>
          <w:spacing w:val="18"/>
        </w:rPr>
        <w:t xml:space="preserve"> </w:t>
      </w:r>
      <w:r>
        <w:t>bénéficier</w:t>
      </w:r>
      <w:r>
        <w:rPr>
          <w:spacing w:val="16"/>
        </w:rPr>
        <w:t xml:space="preserve"> </w:t>
      </w:r>
      <w:r>
        <w:t>pour</w:t>
      </w:r>
      <w:r>
        <w:rPr>
          <w:w w:val="99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appuyer.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p w:rsidR="009D4412" w:rsidRDefault="005A1AD0">
      <w:pPr>
        <w:spacing w:line="20" w:lineRule="exact"/>
        <w:ind w:left="10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5572760" cy="12700"/>
                <wp:effectExtent l="0" t="0" r="8890" b="6350"/>
                <wp:docPr id="14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760" cy="12700"/>
                          <a:chOff x="0" y="0"/>
                          <a:chExt cx="8776" cy="20"/>
                        </a:xfrm>
                      </wpg:grpSpPr>
                      <wpg:grpSp>
                        <wpg:cNvPr id="150" name="Group 12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757" cy="2"/>
                            <a:chOff x="10" y="10"/>
                            <a:chExt cx="8757" cy="2"/>
                          </a:xfrm>
                        </wpg:grpSpPr>
                        <wps:wsp>
                          <wps:cNvPr id="151" name="Freeform 12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75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757"/>
                                <a:gd name="T2" fmla="+- 0 8766 10"/>
                                <a:gd name="T3" fmla="*/ T2 w 8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57">
                                  <a:moveTo>
                                    <a:pt x="0" y="0"/>
                                  </a:moveTo>
                                  <a:lnTo>
                                    <a:pt x="875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5" o:spid="_x0000_s1026" style="width:438.8pt;height:1pt;mso-position-horizontal-relative:char;mso-position-vertical-relative:line" coordsize="87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">
                <v:group id="Group 126" o:spid="_x0000_s1027" style="position:absolute;left:10;top:10;width:8757;height:2" coordorigin="10,10" coordsize="87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7" o:spid="_x0000_s1028" style="position:absolute;left:10;top:10;width:8757;height:2;visibility:visible;mso-wrap-style:square;v-text-anchor:top" coordsize="8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AgsEA&#10;AADcAAAADwAAAGRycy9kb3ducmV2LnhtbERPTWvCQBC9C/6HZQRvulFoKamrtEJKET002vuQnSah&#10;2dmQnbrx37uFQm/zeJ+z2Y2uU1caQuvZwGqZgSKuvG25NnA5F4snUEGQLXaeycCNAuy208kGc+sj&#10;f9C1lFqlEA45GmhE+lzrUDXkMCx9T5y4Lz84lASHWtsBYwp3nV5n2aN22HJqaLCnfUPVd/njDJwO&#10;LrpbDK/yFovPujheJJwyY+az8eUZlNAo/+I/97tN8x9W8PtMukB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8wILBAAAA3AAAAA8AAAAAAAAAAAAAAAAAmAIAAGRycy9kb3du&#10;cmV2LnhtbFBLBQYAAAAABAAEAPUAAACGAwAAAAA=&#10;" path="m,l8756,e" filled="f" strokeweight=".96pt">
                    <v:path arrowok="t" o:connecttype="custom" o:connectlocs="0,0;8756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5A1AD0">
      <w:pPr>
        <w:pStyle w:val="Titre3"/>
        <w:spacing w:before="72" w:line="292" w:lineRule="exact"/>
        <w:ind w:left="2043" w:hanging="1767"/>
        <w:rPr>
          <w:rFonts w:ascii="Times New Roman" w:eastAsia="Times New Roman" w:hAnsi="Times New Roman" w:cs="Times New Roman"/>
          <w:b w:val="0"/>
          <w:bCs w:val="0"/>
          <w:sz w:val="14"/>
          <w:szCs w:val="1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4024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1231900</wp:posOffset>
                </wp:positionV>
                <wp:extent cx="5567045" cy="6350"/>
                <wp:effectExtent l="8890" t="3175" r="5715" b="9525"/>
                <wp:wrapNone/>
                <wp:docPr id="12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7045" cy="6350"/>
                          <a:chOff x="1589" y="1940"/>
                          <a:chExt cx="8767" cy="10"/>
                        </a:xfrm>
                      </wpg:grpSpPr>
                      <wpg:grpSp>
                        <wpg:cNvPr id="121" name="Group 123"/>
                        <wpg:cNvGrpSpPr>
                          <a:grpSpLocks/>
                        </wpg:cNvGrpSpPr>
                        <wpg:grpSpPr bwMode="auto">
                          <a:xfrm>
                            <a:off x="1594" y="1945"/>
                            <a:ext cx="816" cy="2"/>
                            <a:chOff x="1594" y="1945"/>
                            <a:chExt cx="816" cy="2"/>
                          </a:xfrm>
                        </wpg:grpSpPr>
                        <wps:wsp>
                          <wps:cNvPr id="122" name="Freeform 124"/>
                          <wps:cNvSpPr>
                            <a:spLocks/>
                          </wps:cNvSpPr>
                          <wps:spPr bwMode="auto">
                            <a:xfrm>
                              <a:off x="1594" y="1945"/>
                              <a:ext cx="8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16"/>
                                <a:gd name="T2" fmla="+- 0 2410 1594"/>
                                <a:gd name="T3" fmla="*/ T2 w 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">
                                  <a:moveTo>
                                    <a:pt x="0" y="0"/>
                                  </a:moveTo>
                                  <a:lnTo>
                                    <a:pt x="81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1"/>
                        <wpg:cNvGrpSpPr>
                          <a:grpSpLocks/>
                        </wpg:cNvGrpSpPr>
                        <wpg:grpSpPr bwMode="auto">
                          <a:xfrm>
                            <a:off x="2410" y="1945"/>
                            <a:ext cx="10" cy="2"/>
                            <a:chOff x="2410" y="1945"/>
                            <a:chExt cx="10" cy="2"/>
                          </a:xfrm>
                        </wpg:grpSpPr>
                        <wps:wsp>
                          <wps:cNvPr id="124" name="Freeform 122"/>
                          <wps:cNvSpPr>
                            <a:spLocks/>
                          </wps:cNvSpPr>
                          <wps:spPr bwMode="auto">
                            <a:xfrm>
                              <a:off x="2410" y="1945"/>
                              <a:ext cx="10" cy="2"/>
                            </a:xfrm>
                            <a:custGeom>
                              <a:avLst/>
                              <a:gdLst>
                                <a:gd name="T0" fmla="+- 0 2410 2410"/>
                                <a:gd name="T1" fmla="*/ T0 w 10"/>
                                <a:gd name="T2" fmla="+- 0 2420 2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9"/>
                        <wpg:cNvGrpSpPr>
                          <a:grpSpLocks/>
                        </wpg:cNvGrpSpPr>
                        <wpg:grpSpPr bwMode="auto">
                          <a:xfrm>
                            <a:off x="2420" y="1945"/>
                            <a:ext cx="1268" cy="2"/>
                            <a:chOff x="2420" y="1945"/>
                            <a:chExt cx="1268" cy="2"/>
                          </a:xfrm>
                        </wpg:grpSpPr>
                        <wps:wsp>
                          <wps:cNvPr id="126" name="Freeform 120"/>
                          <wps:cNvSpPr>
                            <a:spLocks/>
                          </wps:cNvSpPr>
                          <wps:spPr bwMode="auto">
                            <a:xfrm>
                              <a:off x="2420" y="1945"/>
                              <a:ext cx="1268" cy="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1268"/>
                                <a:gd name="T2" fmla="+- 0 3687 2420"/>
                                <a:gd name="T3" fmla="*/ T2 w 1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8">
                                  <a:moveTo>
                                    <a:pt x="0" y="0"/>
                                  </a:moveTo>
                                  <a:lnTo>
                                    <a:pt x="126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7"/>
                        <wpg:cNvGrpSpPr>
                          <a:grpSpLocks/>
                        </wpg:cNvGrpSpPr>
                        <wpg:grpSpPr bwMode="auto">
                          <a:xfrm>
                            <a:off x="3687" y="1945"/>
                            <a:ext cx="10" cy="2"/>
                            <a:chOff x="3687" y="1945"/>
                            <a:chExt cx="10" cy="2"/>
                          </a:xfrm>
                        </wpg:grpSpPr>
                        <wps:wsp>
                          <wps:cNvPr id="128" name="Freeform 118"/>
                          <wps:cNvSpPr>
                            <a:spLocks/>
                          </wps:cNvSpPr>
                          <wps:spPr bwMode="auto">
                            <a:xfrm>
                              <a:off x="3687" y="1945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7 3687"/>
                                <a:gd name="T1" fmla="*/ T0 w 10"/>
                                <a:gd name="T2" fmla="+- 0 3696 3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5"/>
                        <wpg:cNvGrpSpPr>
                          <a:grpSpLocks/>
                        </wpg:cNvGrpSpPr>
                        <wpg:grpSpPr bwMode="auto">
                          <a:xfrm>
                            <a:off x="3696" y="1945"/>
                            <a:ext cx="978" cy="2"/>
                            <a:chOff x="3696" y="1945"/>
                            <a:chExt cx="978" cy="2"/>
                          </a:xfrm>
                        </wpg:grpSpPr>
                        <wps:wsp>
                          <wps:cNvPr id="130" name="Freeform 116"/>
                          <wps:cNvSpPr>
                            <a:spLocks/>
                          </wps:cNvSpPr>
                          <wps:spPr bwMode="auto">
                            <a:xfrm>
                              <a:off x="3696" y="1945"/>
                              <a:ext cx="978" cy="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T0 w 978"/>
                                <a:gd name="T2" fmla="+- 0 4674 3696"/>
                                <a:gd name="T3" fmla="*/ T2 w 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">
                                  <a:moveTo>
                                    <a:pt x="0" y="0"/>
                                  </a:moveTo>
                                  <a:lnTo>
                                    <a:pt x="9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13"/>
                        <wpg:cNvGrpSpPr>
                          <a:grpSpLocks/>
                        </wpg:cNvGrpSpPr>
                        <wpg:grpSpPr bwMode="auto">
                          <a:xfrm>
                            <a:off x="4683" y="1945"/>
                            <a:ext cx="564" cy="2"/>
                            <a:chOff x="4683" y="1945"/>
                            <a:chExt cx="564" cy="2"/>
                          </a:xfrm>
                        </wpg:grpSpPr>
                        <wps:wsp>
                          <wps:cNvPr id="132" name="Freeform 114"/>
                          <wps:cNvSpPr>
                            <a:spLocks/>
                          </wps:cNvSpPr>
                          <wps:spPr bwMode="auto">
                            <a:xfrm>
                              <a:off x="4683" y="1945"/>
                              <a:ext cx="564" cy="2"/>
                            </a:xfrm>
                            <a:custGeom>
                              <a:avLst/>
                              <a:gdLst>
                                <a:gd name="T0" fmla="+- 0 4683 4683"/>
                                <a:gd name="T1" fmla="*/ T0 w 564"/>
                                <a:gd name="T2" fmla="+- 0 5247 4683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1"/>
                        <wpg:cNvGrpSpPr>
                          <a:grpSpLocks/>
                        </wpg:cNvGrpSpPr>
                        <wpg:grpSpPr bwMode="auto">
                          <a:xfrm>
                            <a:off x="5247" y="1945"/>
                            <a:ext cx="10" cy="2"/>
                            <a:chOff x="5247" y="1945"/>
                            <a:chExt cx="10" cy="2"/>
                          </a:xfrm>
                        </wpg:grpSpPr>
                        <wps:wsp>
                          <wps:cNvPr id="134" name="Freeform 112"/>
                          <wps:cNvSpPr>
                            <a:spLocks/>
                          </wps:cNvSpPr>
                          <wps:spPr bwMode="auto">
                            <a:xfrm>
                              <a:off x="5247" y="1945"/>
                              <a:ext cx="10" cy="2"/>
                            </a:xfrm>
                            <a:custGeom>
                              <a:avLst/>
                              <a:gdLst>
                                <a:gd name="T0" fmla="+- 0 5247 5247"/>
                                <a:gd name="T1" fmla="*/ T0 w 10"/>
                                <a:gd name="T2" fmla="+- 0 5257 52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09"/>
                        <wpg:cNvGrpSpPr>
                          <a:grpSpLocks/>
                        </wpg:cNvGrpSpPr>
                        <wpg:grpSpPr bwMode="auto">
                          <a:xfrm>
                            <a:off x="5257" y="1945"/>
                            <a:ext cx="1265" cy="2"/>
                            <a:chOff x="5257" y="1945"/>
                            <a:chExt cx="1265" cy="2"/>
                          </a:xfrm>
                        </wpg:grpSpPr>
                        <wps:wsp>
                          <wps:cNvPr id="136" name="Freeform 110"/>
                          <wps:cNvSpPr>
                            <a:spLocks/>
                          </wps:cNvSpPr>
                          <wps:spPr bwMode="auto">
                            <a:xfrm>
                              <a:off x="5257" y="1945"/>
                              <a:ext cx="1265" cy="2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1265"/>
                                <a:gd name="T2" fmla="+- 0 6522 5257"/>
                                <a:gd name="T3" fmla="*/ T2 w 1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5">
                                  <a:moveTo>
                                    <a:pt x="0" y="0"/>
                                  </a:moveTo>
                                  <a:lnTo>
                                    <a:pt x="126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07"/>
                        <wpg:cNvGrpSpPr>
                          <a:grpSpLocks/>
                        </wpg:cNvGrpSpPr>
                        <wpg:grpSpPr bwMode="auto">
                          <a:xfrm>
                            <a:off x="6522" y="1945"/>
                            <a:ext cx="10" cy="2"/>
                            <a:chOff x="6522" y="1945"/>
                            <a:chExt cx="10" cy="2"/>
                          </a:xfrm>
                        </wpg:grpSpPr>
                        <wps:wsp>
                          <wps:cNvPr id="138" name="Freeform 108"/>
                          <wps:cNvSpPr>
                            <a:spLocks/>
                          </wps:cNvSpPr>
                          <wps:spPr bwMode="auto">
                            <a:xfrm>
                              <a:off x="6522" y="1945"/>
                              <a:ext cx="10" cy="2"/>
                            </a:xfrm>
                            <a:custGeom>
                              <a:avLst/>
                              <a:gdLst>
                                <a:gd name="T0" fmla="+- 0 6522 6522"/>
                                <a:gd name="T1" fmla="*/ T0 w 10"/>
                                <a:gd name="T2" fmla="+- 0 6531 652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5"/>
                        <wpg:cNvGrpSpPr>
                          <a:grpSpLocks/>
                        </wpg:cNvGrpSpPr>
                        <wpg:grpSpPr bwMode="auto">
                          <a:xfrm>
                            <a:off x="6531" y="1945"/>
                            <a:ext cx="1551" cy="2"/>
                            <a:chOff x="6531" y="1945"/>
                            <a:chExt cx="1551" cy="2"/>
                          </a:xfrm>
                        </wpg:grpSpPr>
                        <wps:wsp>
                          <wps:cNvPr id="140" name="Freeform 106"/>
                          <wps:cNvSpPr>
                            <a:spLocks/>
                          </wps:cNvSpPr>
                          <wps:spPr bwMode="auto">
                            <a:xfrm>
                              <a:off x="6531" y="1945"/>
                              <a:ext cx="1551" cy="2"/>
                            </a:xfrm>
                            <a:custGeom>
                              <a:avLst/>
                              <a:gdLst>
                                <a:gd name="T0" fmla="+- 0 6531 6531"/>
                                <a:gd name="T1" fmla="*/ T0 w 1551"/>
                                <a:gd name="T2" fmla="+- 0 8082 6531"/>
                                <a:gd name="T3" fmla="*/ T2 w 1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1">
                                  <a:moveTo>
                                    <a:pt x="0" y="0"/>
                                  </a:moveTo>
                                  <a:lnTo>
                                    <a:pt x="155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03"/>
                        <wpg:cNvGrpSpPr>
                          <a:grpSpLocks/>
                        </wpg:cNvGrpSpPr>
                        <wpg:grpSpPr bwMode="auto">
                          <a:xfrm>
                            <a:off x="8082" y="1945"/>
                            <a:ext cx="10" cy="2"/>
                            <a:chOff x="8082" y="1945"/>
                            <a:chExt cx="10" cy="2"/>
                          </a:xfrm>
                        </wpg:grpSpPr>
                        <wps:wsp>
                          <wps:cNvPr id="142" name="Freeform 104"/>
                          <wps:cNvSpPr>
                            <a:spLocks/>
                          </wps:cNvSpPr>
                          <wps:spPr bwMode="auto">
                            <a:xfrm>
                              <a:off x="8082" y="1945"/>
                              <a:ext cx="10" cy="2"/>
                            </a:xfrm>
                            <a:custGeom>
                              <a:avLst/>
                              <a:gdLst>
                                <a:gd name="T0" fmla="+- 0 8082 8082"/>
                                <a:gd name="T1" fmla="*/ T0 w 10"/>
                                <a:gd name="T2" fmla="+- 0 8092 8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01"/>
                        <wpg:cNvGrpSpPr>
                          <a:grpSpLocks/>
                        </wpg:cNvGrpSpPr>
                        <wpg:grpSpPr bwMode="auto">
                          <a:xfrm>
                            <a:off x="8092" y="1945"/>
                            <a:ext cx="1410" cy="2"/>
                            <a:chOff x="8092" y="1945"/>
                            <a:chExt cx="1410" cy="2"/>
                          </a:xfrm>
                        </wpg:grpSpPr>
                        <wps:wsp>
                          <wps:cNvPr id="144" name="Freeform 102"/>
                          <wps:cNvSpPr>
                            <a:spLocks/>
                          </wps:cNvSpPr>
                          <wps:spPr bwMode="auto">
                            <a:xfrm>
                              <a:off x="8092" y="1945"/>
                              <a:ext cx="1410" cy="2"/>
                            </a:xfrm>
                            <a:custGeom>
                              <a:avLst/>
                              <a:gdLst>
                                <a:gd name="T0" fmla="+- 0 8092 8092"/>
                                <a:gd name="T1" fmla="*/ T0 w 1410"/>
                                <a:gd name="T2" fmla="+- 0 9501 8092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99"/>
                        <wpg:cNvGrpSpPr>
                          <a:grpSpLocks/>
                        </wpg:cNvGrpSpPr>
                        <wpg:grpSpPr bwMode="auto">
                          <a:xfrm>
                            <a:off x="9501" y="1945"/>
                            <a:ext cx="10" cy="2"/>
                            <a:chOff x="9501" y="1945"/>
                            <a:chExt cx="10" cy="2"/>
                          </a:xfrm>
                        </wpg:grpSpPr>
                        <wps:wsp>
                          <wps:cNvPr id="146" name="Freeform 100"/>
                          <wps:cNvSpPr>
                            <a:spLocks/>
                          </wps:cNvSpPr>
                          <wps:spPr bwMode="auto">
                            <a:xfrm>
                              <a:off x="9501" y="1945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1 9501"/>
                                <a:gd name="T1" fmla="*/ T0 w 10"/>
                                <a:gd name="T2" fmla="+- 0 9511 950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97"/>
                        <wpg:cNvGrpSpPr>
                          <a:grpSpLocks/>
                        </wpg:cNvGrpSpPr>
                        <wpg:grpSpPr bwMode="auto">
                          <a:xfrm>
                            <a:off x="9511" y="1945"/>
                            <a:ext cx="840" cy="2"/>
                            <a:chOff x="9511" y="1945"/>
                            <a:chExt cx="840" cy="2"/>
                          </a:xfrm>
                        </wpg:grpSpPr>
                        <wps:wsp>
                          <wps:cNvPr id="148" name="Freeform 98"/>
                          <wps:cNvSpPr>
                            <a:spLocks/>
                          </wps:cNvSpPr>
                          <wps:spPr bwMode="auto">
                            <a:xfrm>
                              <a:off x="9511" y="1945"/>
                              <a:ext cx="840" cy="2"/>
                            </a:xfrm>
                            <a:custGeom>
                              <a:avLst/>
                              <a:gdLst>
                                <a:gd name="T0" fmla="+- 0 9511 9511"/>
                                <a:gd name="T1" fmla="*/ T0 w 840"/>
                                <a:gd name="T2" fmla="+- 0 10351 9511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79.45pt;margin-top:97pt;width:438.35pt;height:.5pt;z-index:-172456;mso-position-horizontal-relative:page" coordorigin="1589,1940" coordsize="87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">
                <v:group id="Group 123" o:spid="_x0000_s1027" style="position:absolute;left:1594;top:1945;width:816;height:2" coordorigin="1594,1945" coordsize="8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4" o:spid="_x0000_s1028" style="position:absolute;left:1594;top:1945;width:816;height:2;visibility:visible;mso-wrap-style:square;v-text-anchor:top" coordsize="8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81cIA&#10;AADcAAAADwAAAGRycy9kb3ducmV2LnhtbERPzUrDQBC+C32HZQRvdmMOVWO3pYQKLYhg7AMM2TFJ&#10;m50Nu9M0ffuuIHibj+93luvJ9WqkEDvPBp7mGSji2tuOGwOH7/fHF1BRkC32nsnAlSKsV7O7JRbW&#10;X/iLxkoalUI4FmigFRkKrWPdksM49wNx4n58cCgJhkbbgJcU7nqdZ9lCO+w4NbQ4UNlSfarOzsC+&#10;+tydP66l34TFVp5lfD0cSzHm4X7avIESmuRf/Ofe2TQ/z+H3mXSB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LzVwgAAANwAAAAPAAAAAAAAAAAAAAAAAJgCAABkcnMvZG93&#10;bnJldi54bWxQSwUGAAAAAAQABAD1AAAAhwMAAAAA&#10;" path="m,l816,e" filled="f" strokeweight=".48pt">
                    <v:path arrowok="t" o:connecttype="custom" o:connectlocs="0,0;816,0" o:connectangles="0,0"/>
                  </v:shape>
                </v:group>
                <v:group id="Group 121" o:spid="_x0000_s1029" style="position:absolute;left:2410;top:1945;width:10;height:2" coordorigin="2410,194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2" o:spid="_x0000_s1030" style="position:absolute;left:2410;top:194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YuMIA&#10;AADcAAAADwAAAGRycy9kb3ducmV2LnhtbERPTWvCQBC9C/6HZQq9md2GVEvqKioWeq166HGanSah&#10;2dmwu8bUX98tCN7m8T5nuR5tJwbyoXWs4SlTIIgrZ1quNZyOb7MXECEiG+wck4ZfCrBeTSdLLI27&#10;8AcNh1iLFMKhRA1NjH0pZagashgy1xMn7tt5izFBX0vj8ZLCbSdzpebSYsupocGedg1VP4ez1bBX&#10;zzkX5+3m6zp3yqhiMXxevdaPD+PmFUSkMd7FN/e7SfPzAv6fS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li4wgAAANw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19" o:spid="_x0000_s1031" style="position:absolute;left:2420;top:1945;width:1268;height:2" coordorigin="2420,1945" coordsize="1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0" o:spid="_x0000_s1032" style="position:absolute;left:2420;top:1945;width:1268;height:2;visibility:visible;mso-wrap-style:square;v-text-anchor:top" coordsize="1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/TJ8QA&#10;AADcAAAADwAAAGRycy9kb3ducmV2LnhtbERPS2vCQBC+C/6HZQq91U1CKyW6SlsfSC+2qYLHITsm&#10;i9nZkF01/fduoeBtPr7nTOe9bcSFOm8cK0hHCQji0mnDlYLdz+rpFYQPyBobx6TglzzMZ8PBFHPt&#10;rvxNlyJUIoawz1FBHUKbS+nLmiz6kWuJI3d0ncUQYVdJ3eE1httGZkkylhYNx4YaW/qoqTwVZ6vA&#10;Fvuv9MWsq8PzYrk9fr6vTSozpR4f+rcJiEB9uIv/3Rsd52dj+Hs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v0yfEAAAA3AAAAA8AAAAAAAAAAAAAAAAAmAIAAGRycy9k&#10;b3ducmV2LnhtbFBLBQYAAAAABAAEAPUAAACJAwAAAAA=&#10;" path="m,l1267,e" filled="f" strokeweight=".48pt">
                    <v:path arrowok="t" o:connecttype="custom" o:connectlocs="0,0;1267,0" o:connectangles="0,0"/>
                  </v:shape>
                </v:group>
                <v:group id="Group 117" o:spid="_x0000_s1033" style="position:absolute;left:3687;top:1945;width:10;height:2" coordorigin="3687,194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8" o:spid="_x0000_s1034" style="position:absolute;left:3687;top:194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SvcQA&#10;AADcAAAADwAAAGRycy9kb3ducmV2LnhtbESPQW/CMAyF75P2HyJP4jaSVYyhQkBsAmnXsR12NI1p&#10;qzVOlYRS+PXzYdJutt7ze59Xm9F3aqCY2sAWnqYGFHEVXMu1ha/P/eMCVMrIDrvAZOFKCTbr+7sV&#10;li5c+IOGQ66VhHAq0UKTc19qnaqGPKZp6IlFO4XoMcsaa+0iXiTcd7owZq49tiwNDfb01lD1czh7&#10;CzvzXPDs/Lo93ubBODN7Gb5v0drJw7hdgso05n/z3/W7E/xCa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Ur3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5" o:spid="_x0000_s1035" style="position:absolute;left:3696;top:1945;width:978;height:2" coordorigin="3696,1945" coordsize="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6" o:spid="_x0000_s1036" style="position:absolute;left:3696;top:1945;width:978;height:2;visibility:visible;mso-wrap-style:square;v-text-anchor:top" coordsize="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vcsYA&#10;AADcAAAADwAAAGRycy9kb3ducmV2LnhtbESPzW7CQAyE75X6DitX6q1sCFJbBRaEaKngWMqPuFlZ&#10;kwSy3ii7JeHt60MlbrZmPPN5Mutdra7UhsqzgeEgAUWce1txYWD7s3x5BxUissXaMxm4UYDZ9PFh&#10;gpn1HX/TdRMLJSEcMjRQxthkWoe8JIdh4Bti0U6+dRhlbQttW+wk3NU6TZJX7bBiaSixoUVJ+WXz&#10;6wzsjp/bvv6wZ52u345FutofYvdlzPNTPx+DitTHu/n/emUFfyT48oxMo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1vcsYAAADcAAAADwAAAAAAAAAAAAAAAACYAgAAZHJz&#10;L2Rvd25yZXYueG1sUEsFBgAAAAAEAAQA9QAAAIsDAAAAAA==&#10;" path="m,l978,e" filled="f" strokeweight=".48pt">
                    <v:path arrowok="t" o:connecttype="custom" o:connectlocs="0,0;978,0" o:connectangles="0,0"/>
                  </v:shape>
                </v:group>
                <v:group id="Group 113" o:spid="_x0000_s1037" style="position:absolute;left:4683;top:1945;width:564;height:2" coordorigin="4683,1945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4" o:spid="_x0000_s1038" style="position:absolute;left:4683;top:1945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XhMYA&#10;AADcAAAADwAAAGRycy9kb3ducmV2LnhtbESPQWsCMRCF74X+hzAFbzVbhVJW42KLFQ/1UCsUb+Nm&#10;zC67mSxJ1PXfG0HwNsN7874306K3rTiRD7VjBW/DDARx6XTNRsH27/v1A0SIyBpbx6TgQgGK2fPT&#10;FHPtzvxLp000IoVwyFFBFWOXSxnKiiyGoeuIk3Zw3mJMqzdSezyncNvKUZa9S4s1J0KFHX1VVDab&#10;o03cn+Zoxsv1526xaA9Gbv1/qPdKDV76+QREpD4+zPfrlU71xyO4PZMm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GXhMYAAADcAAAADwAAAAAAAAAAAAAAAACYAgAAZHJz&#10;L2Rvd25yZXYueG1sUEsFBgAAAAAEAAQA9QAAAIsDAAAAAA==&#10;" path="m,l564,e" filled="f" strokeweight=".48pt">
                    <v:path arrowok="t" o:connecttype="custom" o:connectlocs="0,0;564,0" o:connectangles="0,0"/>
                  </v:shape>
                </v:group>
                <v:group id="Group 111" o:spid="_x0000_s1039" style="position:absolute;left:5247;top:1945;width:10;height:2" coordorigin="5247,194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12" o:spid="_x0000_s1040" style="position:absolute;left:5247;top:194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OZcIA&#10;AADcAAAADwAAAGRycy9kb3ducmV2LnhtbERPPW/CMBDdkfgP1lXqBnYhDVWKQYBaibW0Q8cjviZR&#10;43Nkm5Dy6zESUrd7ep+3XA+2FT350DjW8DRVIIhLZxquNHx9vk9eQISIbLB1TBr+KMB6NR4tsTDu&#10;zB/UH2IlUgiHAjXUMXaFlKGsyWKYuo44cT/OW4wJ+koaj+cUbls5UyqXFhtODTV2tKup/D2crIY3&#10;9Tzj7LTdHC+5U0Zli/774rV+fBg2ryAiDfFffHfvTZo/z+D2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85lwgAAANw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09" o:spid="_x0000_s1041" style="position:absolute;left:5257;top:1945;width:1265;height:2" coordorigin="5257,1945" coordsize="12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10" o:spid="_x0000_s1042" style="position:absolute;left:5257;top:1945;width:1265;height:2;visibility:visible;mso-wrap-style:square;v-text-anchor:top" coordsize="1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+lcMA&#10;AADcAAAADwAAAGRycy9kb3ducmV2LnhtbERPTWvCQBC9F/oflil4azZVkJC6hlYI6MGD1pYep9lp&#10;EpKdTXdXjf/eFYTe5vE+Z1GMphcncr61rOAlSUEQV1a3XCs4fJTPGQgfkDX2lknBhTwUy8eHBeba&#10;nnlHp32oRQxhn6OCJoQhl9JXDRn0iR2II/drncEQoauldniO4aaX0zSdS4Mtx4YGB1o1VHX7o1Gw&#10;ybJtMG61+Trq7/eu/itL+/Op1ORpfHsFEWgM/+K7e63j/Nkc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k+lcMAAADcAAAADwAAAAAAAAAAAAAAAACYAgAAZHJzL2Rv&#10;d25yZXYueG1sUEsFBgAAAAAEAAQA9QAAAIgDAAAAAA==&#10;" path="m,l1265,e" filled="f" strokeweight=".48pt">
                    <v:path arrowok="t" o:connecttype="custom" o:connectlocs="0,0;1265,0" o:connectangles="0,0"/>
                  </v:shape>
                </v:group>
                <v:group id="Group 107" o:spid="_x0000_s1043" style="position:absolute;left:6522;top:1945;width:10;height:2" coordorigin="6522,194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08" o:spid="_x0000_s1044" style="position:absolute;left:6522;top:194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EYMQA&#10;AADcAAAADwAAAGRycy9kb3ducmV2LnhtbESPQW/CMAyF75P2HyJP2m0kY8CmjoDYNCSuwA47eo3X&#10;VmucKgml8OvxAYmbrff83uf5cvCt6immJrCF55EBRVwG13Bl4Xu/fnoDlTKywzYwWThRguXi/m6O&#10;hQtH3lK/y5WSEE4FWqhz7gqtU1mTxzQKHbFofyF6zLLGSruIRwn3rR4bM9MeG5aGGjv6rKn83x28&#10;hS8zHfPk8LH6Pc+CcWby2v+co7WPD8PqHVSmId/M1+uNE/wXoZVnZAK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6xGD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05" o:spid="_x0000_s1045" style="position:absolute;left:6531;top:1945;width:1551;height:2" coordorigin="6531,1945" coordsize="1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06" o:spid="_x0000_s1046" style="position:absolute;left:6531;top:1945;width:1551;height:2;visibility:visible;mso-wrap-style:square;v-text-anchor:top" coordsize="1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axcUA&#10;AADcAAAADwAAAGRycy9kb3ducmV2LnhtbESPS2vDMBCE74X+B7GF3ho5pYTgRAl5UCjkklfpdbHW&#10;lhNrZSzVcf999xDIbZeZnfl2vhx8o3rqYh3YwHiUgSIugq25MnA+fb5NQcWEbLEJTAb+KMJy8fw0&#10;x9yGGx+oP6ZKSQjHHA24lNpc61g48hhHoSUWrQydxyRrV2nb4U3CfaPfs2yiPdYsDQ5b2jgqrsdf&#10;b2BTTsOu/zmV7Ca77eV7u7pW670xry/DagYq0ZAe5vv1lxX8D8GX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1rFxQAAANwAAAAPAAAAAAAAAAAAAAAAAJgCAABkcnMv&#10;ZG93bnJldi54bWxQSwUGAAAAAAQABAD1AAAAigMAAAAA&#10;" path="m,l1551,e" filled="f" strokeweight=".48pt">
                    <v:path arrowok="t" o:connecttype="custom" o:connectlocs="0,0;1551,0" o:connectangles="0,0"/>
                  </v:shape>
                </v:group>
                <v:group id="Group 103" o:spid="_x0000_s1047" style="position:absolute;left:8082;top:1945;width:10;height:2" coordorigin="8082,194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04" o:spid="_x0000_s1048" style="position:absolute;left:8082;top:194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A98IA&#10;AADcAAAADwAAAGRycy9kb3ducmV2LnhtbERPTWvCQBC9C/6HZQq9md2GVEvqKioWeq166HGanSah&#10;2dmwu8bUX98tCN7m8T5nuR5tJwbyoXWs4SlTIIgrZ1quNZyOb7MXECEiG+wck4ZfCrBeTSdLLI27&#10;8AcNh1iLFMKhRA1NjH0pZagashgy1xMn7tt5izFBX0vj8ZLCbSdzpebSYsupocGedg1VP4ez1bBX&#10;zzkX5+3m6zp3yqhiMXxevdaPD+PmFUSkMd7FN/e7SfOLHP6fS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ID3wgAAANw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01" o:spid="_x0000_s1049" style="position:absolute;left:8092;top:1945;width:1410;height:2" coordorigin="8092,1945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02" o:spid="_x0000_s1050" style="position:absolute;left:8092;top:194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CbsEA&#10;AADcAAAADwAAAGRycy9kb3ducmV2LnhtbERPTW+CQBC9m/gfNmPSW1mspDTIaoy1Sa/VHnqcsiPQ&#10;srOEXRD667smJt7m5X1Ovh1NIwbqXG1ZwTKKQRAXVtdcKvg8vT2+gHAeWWNjmRRM5GC7mc9yzLS9&#10;8AcNR1+KEMIuQwWV920mpSsqMugi2xIH7mw7gz7ArpS6w0sIN418iuNnabDm0FBhS/uKit9jbxR8&#10;FbSn77+f4eCx71evnNrJpUo9LMbdGoSn0d/FN/e7DvOTBK7Ph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fQm7BAAAA3AAAAA8AAAAAAAAAAAAAAAAAmAIAAGRycy9kb3du&#10;cmV2LnhtbFBLBQYAAAAABAAEAPUAAACGAwAAAAA=&#10;" path="m,l1409,e" filled="f" strokeweight=".48pt">
                    <v:path arrowok="t" o:connecttype="custom" o:connectlocs="0,0;1409,0" o:connectangles="0,0"/>
                  </v:shape>
                </v:group>
                <v:group id="Group 99" o:spid="_x0000_s1051" style="position:absolute;left:9501;top:1945;width:10;height:2" coordorigin="9501,194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00" o:spid="_x0000_s1052" style="position:absolute;left:9501;top:194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+G9MEA&#10;AADcAAAADwAAAGRycy9kb3ducmV2LnhtbERPTWsCMRC9C/6HMIXeNKls17IaRcVCr1UPPY6bcXdx&#10;M1mSuG799U2h0Ns83ucs14NtRU8+NI41vEwVCOLSmYYrDafj++QNRIjIBlvHpOGbAqxX49ESC+Pu&#10;/En9IVYihXAoUEMdY1dIGcqaLIap64gTd3HeYkzQV9J4vKdw28qZUrm02HBqqLGjXU3l9XCzGvbq&#10;dcbZbbs5P3KnjMrm/dfDa/38NGwWICIN8V/85/4waX6Ww+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vhvT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97" o:spid="_x0000_s1053" style="position:absolute;left:9511;top:1945;width:840;height:2" coordorigin="9511,1945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98" o:spid="_x0000_s1054" style="position:absolute;left:9511;top:1945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N68QA&#10;AADcAAAADwAAAGRycy9kb3ducmV2LnhtbESPQWvCQBCF7wX/wzKCt7qxSCnRVUQQqghtVfA6ZMck&#10;mp0Nu2tM++s7h0JvM7w3730zX/auUR2FWHs2MBlnoIgLb2suDZyOm+c3UDEhW2w8k4FvirBcDJ7m&#10;mFv/4C/qDqlUEsIxRwNVSm2udSwqchjHviUW7eKDwyRrKLUN+JBw1+iXLHvVDmuWhgpbWldU3A53&#10;Z0B/no8hdXvs2xWdr7vbh/3ZdsaMhv1qBipRn/7Nf9fvVvCnQi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wzevEAAAA3AAAAA8AAAAAAAAAAAAAAAAAmAIAAGRycy9k&#10;b3ducmV2LnhtbFBLBQYAAAAABAAEAPUAAACJAwAAAAA=&#10;" path="m,l840,e" filled="f" strokeweight=".48pt">
                    <v:path arrowok="t" o:connecttype="custom" o:connectlocs="0,0;840,0" o:connectangles="0,0"/>
                  </v:shape>
                </v:group>
                <w10:wrap anchorx="page"/>
              </v:group>
            </w:pict>
          </mc:Fallback>
        </mc:AlternateContent>
      </w:r>
      <w:r w:rsidR="00761C65">
        <w:t xml:space="preserve">Tableau </w:t>
      </w:r>
      <w:proofErr w:type="gramStart"/>
      <w:r w:rsidR="00761C65">
        <w:t xml:space="preserve">25 </w:t>
      </w:r>
      <w:r w:rsidR="00761C65">
        <w:rPr>
          <w:color w:val="FF0000"/>
        </w:rPr>
        <w:t>:</w:t>
      </w:r>
      <w:proofErr w:type="gramEnd"/>
      <w:r w:rsidR="00761C65">
        <w:rPr>
          <w:color w:val="FF0000"/>
        </w:rPr>
        <w:t xml:space="preserve"> </w:t>
      </w:r>
      <w:r w:rsidR="00761C65">
        <w:t>Combien de personnes sourdaveugles sont employées dans les</w:t>
      </w:r>
      <w:r w:rsidR="00761C65">
        <w:rPr>
          <w:spacing w:val="-26"/>
        </w:rPr>
        <w:t xml:space="preserve"> </w:t>
      </w:r>
      <w:r w:rsidR="00761C65">
        <w:t>marchés</w:t>
      </w:r>
      <w:r w:rsidR="00761C65">
        <w:rPr>
          <w:w w:val="99"/>
        </w:rPr>
        <w:t xml:space="preserve"> </w:t>
      </w:r>
      <w:r w:rsidR="00761C65">
        <w:t>libre et aidé du travail, avec et sans assistance</w:t>
      </w:r>
      <w:r w:rsidR="00761C65">
        <w:rPr>
          <w:spacing w:val="-18"/>
        </w:rPr>
        <w:t xml:space="preserve"> </w:t>
      </w:r>
      <w:r w:rsidR="00761C65">
        <w:t>?</w:t>
      </w:r>
      <w:r w:rsidR="00761C65">
        <w:rPr>
          <w:rFonts w:ascii="Times New Roman" w:hAnsi="Times New Roman"/>
          <w:b w:val="0"/>
          <w:position w:val="10"/>
          <w:sz w:val="14"/>
        </w:rPr>
        <w:t>31</w:t>
      </w:r>
    </w:p>
    <w:p w:rsidR="009D4412" w:rsidRDefault="009D4412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853"/>
        <w:gridCol w:w="1171"/>
        <w:gridCol w:w="1060"/>
        <w:gridCol w:w="569"/>
        <w:gridCol w:w="1276"/>
        <w:gridCol w:w="1535"/>
        <w:gridCol w:w="1438"/>
        <w:gridCol w:w="855"/>
      </w:tblGrid>
      <w:tr w:rsidR="009D4412">
        <w:trPr>
          <w:trHeight w:hRule="exact" w:val="302"/>
        </w:trPr>
        <w:tc>
          <w:tcPr>
            <w:tcW w:w="8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/>
        </w:tc>
        <w:tc>
          <w:tcPr>
            <w:tcW w:w="1171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50"/>
              <w:ind w:left="231" w:right="186" w:hanging="1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Marché aidé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du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travail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4"/>
              <w:ind w:left="188" w:right="115" w:firstLine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Libre marché du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travail</w:t>
            </w:r>
          </w:p>
        </w:tc>
        <w:tc>
          <w:tcPr>
            <w:tcW w:w="5672" w:type="dxa"/>
            <w:gridSpan w:val="5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69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Proportion avec les types d’aides suivants</w:t>
            </w:r>
            <w:r>
              <w:rPr>
                <w:rFonts w:ascii="Calibri" w:eastAsia="Calibri" w:hAnsi="Calibri" w:cs="Calibri"/>
                <w:b/>
                <w:bCs/>
                <w:i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:</w:t>
            </w:r>
          </w:p>
        </w:tc>
      </w:tr>
      <w:tr w:rsidR="009D4412">
        <w:trPr>
          <w:trHeight w:hRule="exact" w:val="890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50"/>
              <w:ind w:left="1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1171" w:type="dxa"/>
            <w:vMerge/>
            <w:tcBorders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/>
        </w:tc>
        <w:tc>
          <w:tcPr>
            <w:tcW w:w="1060" w:type="dxa"/>
            <w:vMerge/>
            <w:tcBorders>
              <w:left w:val="nil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9D4412"/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D4412" w:rsidRDefault="00761C65">
            <w:pPr>
              <w:pStyle w:val="TableParagraph"/>
              <w:ind w:right="15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w w:val="95"/>
                <w:sz w:val="24"/>
              </w:rPr>
              <w:t>AP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150"/>
              <w:ind w:left="173" w:right="160" w:hanging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Équipeme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nt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spécial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4"/>
              <w:ind w:left="162" w:righ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Aménageme</w:t>
            </w:r>
            <w:r>
              <w:rPr>
                <w:rFonts w:ascii="Calibri" w:hAnsi="Calibri"/>
                <w:i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nt du lieu</w:t>
            </w:r>
            <w:r>
              <w:rPr>
                <w:rFonts w:ascii="Calibri" w:hAns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de</w:t>
            </w:r>
            <w:r>
              <w:rPr>
                <w:rFonts w:ascii="Calibri" w:hAnsi="Calibri"/>
                <w:i/>
                <w:spacing w:val="-1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travail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4"/>
              <w:ind w:left="141" w:right="111" w:hanging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Plus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d’un type</w:t>
            </w:r>
            <w:r>
              <w:rPr>
                <w:rFonts w:ascii="Calibri" w:eastAsia="Calibri" w:hAnsi="Calibri" w:cs="Calibri"/>
                <w:i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d’assistance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9D441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D4412" w:rsidRDefault="00761C65">
            <w:pPr>
              <w:pStyle w:val="TableParagraph"/>
              <w:ind w:right="1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Aucun</w:t>
            </w:r>
          </w:p>
        </w:tc>
      </w:tr>
      <w:tr w:rsidR="009D4412">
        <w:trPr>
          <w:trHeight w:hRule="exact" w:val="300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CT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50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42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22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5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69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right="66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92" w:lineRule="exact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9D4412">
        <w:trPr>
          <w:trHeight w:hRule="exact" w:val="29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DK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44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92" w:lineRule="exact"/>
              <w:ind w:right="36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60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5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63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66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9D4412">
        <w:trPr>
          <w:trHeight w:hRule="exact" w:val="29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ES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right="44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C0C0"/>
          </w:tcPr>
          <w:p w:rsidR="009D4412" w:rsidRDefault="00761C65">
            <w:pPr>
              <w:pStyle w:val="TableParagraph"/>
              <w:ind w:right="42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right="22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5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right="69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right="66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9D4412">
        <w:trPr>
          <w:trHeight w:hRule="exact" w:val="29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HU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44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92" w:lineRule="exact"/>
              <w:ind w:right="36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160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5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631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66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9D4412">
        <w:trPr>
          <w:trHeight w:hRule="exact" w:val="29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PT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53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42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24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5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71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66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8</w:t>
            </w:r>
          </w:p>
        </w:tc>
      </w:tr>
      <w:tr w:rsidR="009D4412">
        <w:trPr>
          <w:trHeight w:hRule="exact" w:val="29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RO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53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D4412" w:rsidRDefault="00761C65">
            <w:pPr>
              <w:pStyle w:val="TableParagraph"/>
              <w:spacing w:line="292" w:lineRule="exact"/>
              <w:ind w:right="45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24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5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71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right="66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</w:t>
            </w:r>
          </w:p>
        </w:tc>
      </w:tr>
      <w:tr w:rsidR="009D4412">
        <w:trPr>
          <w:trHeight w:hRule="exact" w:val="298"/>
        </w:trPr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SK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50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42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24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5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71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right="66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9D4412" w:rsidRDefault="00761C65">
            <w:pPr>
              <w:pStyle w:val="TableParagraph"/>
              <w:spacing w:line="292" w:lineRule="exact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</w:tbl>
    <w:p w:rsidR="009D4412" w:rsidRDefault="009D4412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761C65">
      <w:pPr>
        <w:pStyle w:val="Corpsdetexte"/>
        <w:spacing w:before="51"/>
        <w:ind w:right="281"/>
        <w:jc w:val="both"/>
      </w:pPr>
      <w:proofErr w:type="gramStart"/>
      <w:r>
        <w:t>Il</w:t>
      </w:r>
      <w:proofErr w:type="gramEnd"/>
      <w:r>
        <w:t xml:space="preserve"> existe très peu d'informations sur les situations d'emploi des</w:t>
      </w:r>
      <w:r>
        <w:rPr>
          <w:spacing w:val="25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>sourdaveugles dans la plupart des pays, soit parce qu'il n'y a pas</w:t>
      </w:r>
      <w:r>
        <w:rPr>
          <w:spacing w:val="41"/>
        </w:rPr>
        <w:t xml:space="preserve"> </w:t>
      </w:r>
      <w:r>
        <w:t xml:space="preserve">d'obligation </w:t>
      </w:r>
      <w:r>
        <w:rPr>
          <w:rFonts w:cs="Calibri"/>
        </w:rPr>
        <w:t>d’enregistrer cette information, soit parce que très peu de personnes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 xml:space="preserve">sourdaveugles </w:t>
      </w:r>
      <w:r>
        <w:t>sont</w:t>
      </w:r>
      <w:r>
        <w:rPr>
          <w:spacing w:val="-5"/>
        </w:rPr>
        <w:t xml:space="preserve"> </w:t>
      </w:r>
      <w:r>
        <w:t>employées.</w:t>
      </w:r>
    </w:p>
    <w:p w:rsidR="009D4412" w:rsidRDefault="00761C65">
      <w:pPr>
        <w:pStyle w:val="Corpsdetexte"/>
        <w:ind w:right="277"/>
        <w:jc w:val="both"/>
      </w:pPr>
      <w:r>
        <w:t>Le</w:t>
      </w:r>
      <w:r>
        <w:rPr>
          <w:spacing w:val="15"/>
        </w:rPr>
        <w:t xml:space="preserve"> </w:t>
      </w:r>
      <w:r>
        <w:t>gouvernement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prépare</w:t>
      </w:r>
      <w:r>
        <w:rPr>
          <w:spacing w:val="15"/>
        </w:rPr>
        <w:t xml:space="preserve"> </w:t>
      </w:r>
      <w:r>
        <w:t>actuellement</w:t>
      </w:r>
      <w:r>
        <w:rPr>
          <w:spacing w:val="13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réformer</w:t>
      </w:r>
      <w:r>
        <w:rPr>
          <w:spacing w:val="15"/>
        </w:rPr>
        <w:t xml:space="preserve"> </w:t>
      </w:r>
      <w:r>
        <w:t>les</w:t>
      </w:r>
      <w:r>
        <w:rPr>
          <w:spacing w:val="14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sociaux</w:t>
      </w:r>
      <w:r>
        <w:rPr>
          <w:spacing w:val="13"/>
        </w:rPr>
        <w:t xml:space="preserve"> </w:t>
      </w:r>
      <w:r>
        <w:t>dans le</w:t>
      </w:r>
      <w:r>
        <w:rPr>
          <w:spacing w:val="16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d'inclure</w:t>
      </w:r>
      <w:r>
        <w:rPr>
          <w:spacing w:val="16"/>
        </w:rPr>
        <w:t xml:space="preserve"> </w:t>
      </w:r>
      <w:r>
        <w:t>davantage</w:t>
      </w:r>
      <w:r>
        <w:rPr>
          <w:spacing w:val="15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personnes</w:t>
      </w:r>
      <w:r>
        <w:rPr>
          <w:spacing w:val="15"/>
        </w:rPr>
        <w:t xml:space="preserve"> </w:t>
      </w:r>
      <w:r>
        <w:t>handicapées</w:t>
      </w:r>
      <w:r>
        <w:rPr>
          <w:spacing w:val="15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marché</w:t>
      </w:r>
      <w:r>
        <w:rPr>
          <w:spacing w:val="13"/>
        </w:rPr>
        <w:t xml:space="preserve"> </w:t>
      </w:r>
      <w:r>
        <w:t>du</w:t>
      </w:r>
      <w:r>
        <w:rPr>
          <w:spacing w:val="16"/>
        </w:rPr>
        <w:t xml:space="preserve"> </w:t>
      </w:r>
      <w:r>
        <w:t>travail.</w:t>
      </w:r>
      <w:r>
        <w:rPr>
          <w:spacing w:val="14"/>
        </w:rPr>
        <w:t xml:space="preserve"> </w:t>
      </w:r>
      <w:proofErr w:type="gramStart"/>
      <w:r>
        <w:t>Il</w:t>
      </w:r>
      <w:proofErr w:type="gramEnd"/>
      <w:r>
        <w:rPr>
          <w:spacing w:val="15"/>
        </w:rPr>
        <w:t xml:space="preserve"> </w:t>
      </w:r>
      <w:r>
        <w:t>est</w:t>
      </w:r>
      <w:r>
        <w:rPr>
          <w:w w:val="99"/>
        </w:rPr>
        <w:t xml:space="preserve"> </w:t>
      </w:r>
      <w:r>
        <w:t>difficile de savoir si cette réforme comprend des efforts visant à créer des</w:t>
      </w:r>
      <w:r>
        <w:rPr>
          <w:spacing w:val="-35"/>
        </w:rPr>
        <w:t xml:space="preserve"> </w:t>
      </w:r>
      <w:r>
        <w:t>opportunités</w:t>
      </w:r>
      <w:r>
        <w:rPr>
          <w:w w:val="99"/>
        </w:rPr>
        <w:t xml:space="preserve"> </w:t>
      </w:r>
      <w:r>
        <w:t>pour les personnes sourdaveugles, et l'organisation ne connait que 2</w:t>
      </w:r>
      <w:r>
        <w:rPr>
          <w:spacing w:val="1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>sourdaveugles</w:t>
      </w:r>
      <w:r>
        <w:rPr>
          <w:spacing w:val="22"/>
        </w:rPr>
        <w:t xml:space="preserve"> </w:t>
      </w:r>
      <w:r>
        <w:t>travaillant</w:t>
      </w:r>
      <w:r>
        <w:rPr>
          <w:spacing w:val="25"/>
        </w:rPr>
        <w:t xml:space="preserve"> </w:t>
      </w:r>
      <w:r>
        <w:t>actuellement</w:t>
      </w:r>
      <w:r>
        <w:rPr>
          <w:spacing w:val="23"/>
        </w:rPr>
        <w:t xml:space="preserve"> </w:t>
      </w:r>
      <w:r>
        <w:t>sur</w:t>
      </w:r>
      <w:r>
        <w:rPr>
          <w:spacing w:val="23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marché</w:t>
      </w:r>
      <w:r>
        <w:rPr>
          <w:spacing w:val="25"/>
        </w:rPr>
        <w:t xml:space="preserve"> </w:t>
      </w:r>
      <w:r>
        <w:t>du</w:t>
      </w:r>
      <w:r>
        <w:rPr>
          <w:spacing w:val="23"/>
        </w:rPr>
        <w:t xml:space="preserve"> </w:t>
      </w:r>
      <w:r>
        <w:t>travail.</w:t>
      </w:r>
      <w:r>
        <w:rPr>
          <w:spacing w:val="24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organisations</w:t>
      </w:r>
      <w:r>
        <w:rPr>
          <w:spacing w:val="22"/>
        </w:rPr>
        <w:t xml:space="preserve"> </w:t>
      </w:r>
      <w:r>
        <w:t>de</w:t>
      </w:r>
      <w:r>
        <w:rPr>
          <w:w w:val="99"/>
        </w:rPr>
        <w:t xml:space="preserve"> </w:t>
      </w:r>
      <w:r>
        <w:t>personnes handicapées ont été impliquées dans le processus de consultation de</w:t>
      </w:r>
      <w:r>
        <w:rPr>
          <w:spacing w:val="53"/>
        </w:rPr>
        <w:t xml:space="preserve"> </w:t>
      </w:r>
      <w:r>
        <w:t>cette</w:t>
      </w:r>
      <w:r>
        <w:rPr>
          <w:w w:val="99"/>
        </w:rPr>
        <w:t xml:space="preserve"> </w:t>
      </w:r>
      <w:r>
        <w:t xml:space="preserve">réforme qui devrait entrer en vigueur en </w:t>
      </w:r>
      <w:proofErr w:type="gramStart"/>
      <w:r>
        <w:t>2015 :</w:t>
      </w:r>
      <w:proofErr w:type="gramEnd"/>
      <w:r>
        <w:t xml:space="preserve"> il sera donc important d'observer</w:t>
      </w:r>
      <w:r>
        <w:rPr>
          <w:spacing w:val="29"/>
        </w:rPr>
        <w:t xml:space="preserve"> </w:t>
      </w:r>
      <w:r>
        <w:t>si cela fait une différence pour les possibilités d'emploi pour les personnes</w:t>
      </w:r>
      <w:r>
        <w:rPr>
          <w:spacing w:val="-23"/>
        </w:rPr>
        <w:t xml:space="preserve"> </w:t>
      </w:r>
      <w:r>
        <w:t>sourdaveugles</w:t>
      </w:r>
      <w:r>
        <w:rPr>
          <w:w w:val="99"/>
        </w:rPr>
        <w:t xml:space="preserve"> </w:t>
      </w:r>
      <w:r>
        <w:t>à l'avenir.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9"/>
        <w:rPr>
          <w:rFonts w:ascii="Calibri" w:eastAsia="Calibri" w:hAnsi="Calibri" w:cs="Calibri"/>
        </w:rPr>
      </w:pPr>
    </w:p>
    <w:p w:rsidR="009D4412" w:rsidRDefault="005A1AD0">
      <w:pPr>
        <w:spacing w:line="20" w:lineRule="exact"/>
        <w:ind w:left="2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11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118" name="Group 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119" name="Freeform 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3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">
                <v:group id="Group 94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5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ZVcIA&#10;AADcAAAADwAAAGRycy9kb3ducmV2LnhtbERP32vCMBB+F/Y/hBN807QThqvGUgYDQTaYG+z1bM62&#10;2FxqEmv23y+DgW/38f28TRlNL0ZyvrOsIF9kIIhrqztuFHx9vs5XIHxA1thbJgU/5KHcPkw2WGh7&#10;4w8aD6ERKYR9gQraEIZCSl+3ZNAv7ECcuJN1BkOCrpHa4S2Fm14+ZtmTNNhxamhxoJeW6vPhahTw&#10;sV/G63d1sePb5b2ONObd/qTUbBqrNYhAMdzF/+6dTvPzZ/h7Jl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NlVwgAAANwAAAAPAAAAAAAAAAAAAAAAAJgCAABkcnMvZG93&#10;bnJldi54bWxQSwUGAAAAAAQABAD1AAAAhwMAAAAA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/>
        <w:ind w:left="222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position w:val="10"/>
          <w:sz w:val="13"/>
        </w:rPr>
        <w:t>31</w:t>
      </w:r>
      <w:r>
        <w:rPr>
          <w:rFonts w:ascii="Calibri" w:hAnsi="Calibri"/>
          <w:spacing w:val="12"/>
          <w:position w:val="10"/>
          <w:sz w:val="13"/>
        </w:rPr>
        <w:t xml:space="preserve"> </w:t>
      </w:r>
      <w:r>
        <w:rPr>
          <w:rFonts w:ascii="Calibri" w:hAnsi="Calibri"/>
          <w:sz w:val="20"/>
        </w:rPr>
        <w:t>Données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non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fournies</w:t>
      </w:r>
      <w:r>
        <w:rPr>
          <w:rFonts w:ascii="Calibri" w:hAnsi="Calibri"/>
          <w:spacing w:val="-4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pour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:</w:t>
      </w:r>
      <w:proofErr w:type="gramEnd"/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AT,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BG,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CH,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CZ,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EE,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FI,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FR,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HR,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IE,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IT,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LT,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MT,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NL,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PL,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S1,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SI,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RU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42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343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544185" cy="218440"/>
                <wp:effectExtent l="9525" t="9525" r="8890" b="10160"/>
                <wp:docPr id="116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218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1"/>
                              <w:ind w:left="10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Conclusions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0" o:spid="_x0000_s1056" type="#_x0000_t202" style="width:436.5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spacing w:before="21"/>
                        <w:ind w:left="10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Conclusions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8"/>
        <w:rPr>
          <w:rFonts w:ascii="Calibri" w:eastAsia="Calibri" w:hAnsi="Calibri" w:cs="Calibri"/>
          <w:sz w:val="24"/>
          <w:szCs w:val="24"/>
        </w:rPr>
      </w:pPr>
    </w:p>
    <w:p w:rsidR="009D4412" w:rsidRDefault="005A1AD0">
      <w:pPr>
        <w:spacing w:line="585" w:lineRule="exact"/>
        <w:ind w:left="19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437505" cy="372110"/>
                <wp:effectExtent l="0" t="0" r="1270" b="0"/>
                <wp:docPr id="115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72110"/>
                        </a:xfrm>
                        <a:prstGeom prst="rect">
                          <a:avLst/>
                        </a:prstGeom>
                        <a:solidFill>
                          <a:srgbClr val="EDEB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604"/>
                              </w:tabs>
                              <w:ind w:left="604" w:right="164" w:hanging="57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8.1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  <w:t xml:space="preserve">Le soutien aux personnes sourdaveugles dans le monde du travail </w:t>
                            </w:r>
                            <w:proofErr w:type="gramStart"/>
                            <w:r>
                              <w:rPr>
                                <w:rFonts w:ascii="Calibri"/>
                                <w:sz w:val="24"/>
                              </w:rPr>
                              <w:t>est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largement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indisponible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9" o:spid="_x0000_s1057" type="#_x0000_t202" style="width:428.15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" fillcolor="#edebe0" stroked="f">
                <v:textbox inset="0,0,0,0">
                  <w:txbxContent>
                    <w:p w:rsidR="00E37497" w:rsidRDefault="00E37497">
                      <w:pPr>
                        <w:tabs>
                          <w:tab w:val="left" w:pos="604"/>
                        </w:tabs>
                        <w:ind w:left="604" w:right="164" w:hanging="57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8.1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  <w:t xml:space="preserve">Le soutien aux personnes sourdaveugles dans le monde du travail </w:t>
                      </w:r>
                      <w:proofErr w:type="gramStart"/>
                      <w:r>
                        <w:rPr>
                          <w:rFonts w:ascii="Calibri"/>
                          <w:sz w:val="24"/>
                        </w:rPr>
                        <w:t>est</w:t>
                      </w:r>
                      <w:proofErr w:type="gramEnd"/>
                      <w:r>
                        <w:rPr>
                          <w:rFonts w:ascii="Calibri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largement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indisponible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761C65">
      <w:pPr>
        <w:pStyle w:val="Corpsdetexte"/>
        <w:ind w:right="216"/>
        <w:jc w:val="both"/>
      </w:pPr>
      <w:r>
        <w:rPr>
          <w:rFonts w:cs="Calibri"/>
        </w:rPr>
        <w:t>Au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RU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S1,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régime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d’accès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l’emploi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fournit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une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assistance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personnelle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 xml:space="preserve">aux </w:t>
      </w:r>
      <w:r>
        <w:t xml:space="preserve">personnes handicapées sur le marché du travail, y compris un intervenant </w:t>
      </w:r>
      <w:proofErr w:type="gramStart"/>
      <w:r>
        <w:t xml:space="preserve">ou </w:t>
      </w:r>
      <w:r>
        <w:rPr>
          <w:spacing w:val="28"/>
        </w:rPr>
        <w:t xml:space="preserve"> </w:t>
      </w:r>
      <w:r>
        <w:t>le</w:t>
      </w:r>
      <w:proofErr w:type="gramEnd"/>
      <w:r>
        <w:t xml:space="preserve"> soutien d'un interprète. C'est souvent une source essentielle de soutien pour</w:t>
      </w:r>
      <w:r>
        <w:rPr>
          <w:spacing w:val="48"/>
        </w:rPr>
        <w:t xml:space="preserve"> </w:t>
      </w:r>
      <w:r>
        <w:t>les personnes</w:t>
      </w:r>
      <w:r>
        <w:rPr>
          <w:spacing w:val="17"/>
        </w:rPr>
        <w:t xml:space="preserve"> </w:t>
      </w:r>
      <w:r>
        <w:t>qui</w:t>
      </w:r>
      <w:r>
        <w:rPr>
          <w:spacing w:val="17"/>
        </w:rPr>
        <w:t xml:space="preserve"> </w:t>
      </w:r>
      <w:r>
        <w:t>souhaitent</w:t>
      </w:r>
      <w:r>
        <w:rPr>
          <w:spacing w:val="20"/>
        </w:rPr>
        <w:t xml:space="preserve"> </w:t>
      </w:r>
      <w:r>
        <w:t>travailler,</w:t>
      </w:r>
      <w:r>
        <w:rPr>
          <w:spacing w:val="19"/>
        </w:rPr>
        <w:t xml:space="preserve"> </w:t>
      </w:r>
      <w:r>
        <w:t>mais</w:t>
      </w:r>
      <w:r>
        <w:rPr>
          <w:spacing w:val="19"/>
        </w:rPr>
        <w:t xml:space="preserve"> </w:t>
      </w:r>
      <w:r>
        <w:t>elle</w:t>
      </w:r>
      <w:r>
        <w:rPr>
          <w:spacing w:val="18"/>
        </w:rPr>
        <w:t xml:space="preserve"> </w:t>
      </w:r>
      <w:r>
        <w:t>n'est</w:t>
      </w:r>
      <w:r>
        <w:rPr>
          <w:spacing w:val="20"/>
        </w:rPr>
        <w:t xml:space="preserve"> </w:t>
      </w:r>
      <w:r>
        <w:t>pas</w:t>
      </w:r>
      <w:r>
        <w:rPr>
          <w:spacing w:val="16"/>
        </w:rPr>
        <w:t xml:space="preserve"> </w:t>
      </w:r>
      <w:r>
        <w:t>disponible</w:t>
      </w:r>
      <w:r>
        <w:rPr>
          <w:spacing w:val="17"/>
        </w:rPr>
        <w:t xml:space="preserve"> </w:t>
      </w:r>
      <w:r>
        <w:t>partout</w:t>
      </w:r>
      <w:r>
        <w:rPr>
          <w:spacing w:val="20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Europe. En HU, il n'existe aucun service d'assistance personnelle pour les</w:t>
      </w:r>
      <w:r>
        <w:rPr>
          <w:spacing w:val="8"/>
        </w:rPr>
        <w:t xml:space="preserve"> </w:t>
      </w:r>
      <w:r>
        <w:t xml:space="preserve">travailleurs </w:t>
      </w:r>
      <w:r>
        <w:rPr>
          <w:rFonts w:cs="Calibri"/>
        </w:rPr>
        <w:t xml:space="preserve">handicapés, en dépit de la nécessité qu’un tel service représente pour </w:t>
      </w:r>
      <w:proofErr w:type="gramStart"/>
      <w:r>
        <w:rPr>
          <w:rFonts w:cs="Calibri"/>
        </w:rPr>
        <w:t xml:space="preserve">eux </w:t>
      </w:r>
      <w:r>
        <w:t>:</w:t>
      </w:r>
      <w:proofErr w:type="gramEnd"/>
      <w:r>
        <w:t xml:space="preserve"> à la</w:t>
      </w:r>
      <w:r>
        <w:rPr>
          <w:spacing w:val="3"/>
        </w:rPr>
        <w:t xml:space="preserve"> </w:t>
      </w:r>
      <w:r>
        <w:t>place,</w:t>
      </w:r>
      <w:r>
        <w:rPr>
          <w:w w:val="99"/>
        </w:rPr>
        <w:t xml:space="preserve"> </w:t>
      </w:r>
      <w:r>
        <w:t>ce sont sou</w:t>
      </w:r>
      <w:r>
        <w:rPr>
          <w:rFonts w:cs="Calibri"/>
        </w:rPr>
        <w:t>vent les collègues qui fournissent ce soutien. En PL, l’aide se matérialise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 xml:space="preserve">par des exemples de bonnes pratiques d’ONG </w:t>
      </w:r>
      <w:proofErr w:type="gramStart"/>
      <w:r>
        <w:rPr>
          <w:rFonts w:cs="Calibri"/>
        </w:rPr>
        <w:t>et</w:t>
      </w:r>
      <w:proofErr w:type="gramEnd"/>
      <w:r>
        <w:rPr>
          <w:rFonts w:cs="Calibri"/>
        </w:rPr>
        <w:t xml:space="preserve"> de projets pilotes visant à aider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 xml:space="preserve">les </w:t>
      </w:r>
      <w:r>
        <w:t>personnes sourdaveugles à entrer sur le marché du travail. Cependant, la</w:t>
      </w:r>
      <w:r>
        <w:rPr>
          <w:spacing w:val="28"/>
        </w:rPr>
        <w:t xml:space="preserve"> </w:t>
      </w:r>
      <w:r>
        <w:t>disponibilité</w:t>
      </w:r>
      <w:r>
        <w:rPr>
          <w:w w:val="99"/>
        </w:rPr>
        <w:t xml:space="preserve"> </w:t>
      </w:r>
      <w:proofErr w:type="gramStart"/>
      <w:r>
        <w:t>et</w:t>
      </w:r>
      <w:proofErr w:type="gramEnd"/>
      <w:r>
        <w:t xml:space="preserve"> l'efficacité de ces types de régimes exigent une enquête plus approfondie</w:t>
      </w:r>
      <w:r>
        <w:rPr>
          <w:spacing w:val="39"/>
        </w:rPr>
        <w:t xml:space="preserve"> </w:t>
      </w:r>
      <w:r>
        <w:t>sur</w:t>
      </w:r>
      <w:r>
        <w:rPr>
          <w:w w:val="99"/>
        </w:rPr>
        <w:t xml:space="preserve"> </w:t>
      </w:r>
      <w:r>
        <w:t>l'impact qu'ils ont sur les possibilités d'emploi des personnes</w:t>
      </w:r>
      <w:r>
        <w:rPr>
          <w:spacing w:val="-35"/>
        </w:rPr>
        <w:t xml:space="preserve"> </w:t>
      </w:r>
      <w:r>
        <w:t>sourdaveugles.</w:t>
      </w:r>
    </w:p>
    <w:p w:rsidR="009D4412" w:rsidRDefault="009D4412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9D4412" w:rsidRDefault="005A1AD0">
      <w:pPr>
        <w:pStyle w:val="Paragraphedeliste"/>
        <w:numPr>
          <w:ilvl w:val="1"/>
          <w:numId w:val="3"/>
        </w:numPr>
        <w:tabs>
          <w:tab w:val="left" w:pos="798"/>
        </w:tabs>
        <w:spacing w:before="51"/>
        <w:ind w:right="328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409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33020</wp:posOffset>
                </wp:positionV>
                <wp:extent cx="5437505" cy="372110"/>
                <wp:effectExtent l="0" t="4445" r="0" b="0"/>
                <wp:wrapNone/>
                <wp:docPr id="11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2110"/>
                          <a:chOff x="1673" y="52"/>
                          <a:chExt cx="8563" cy="586"/>
                        </a:xfrm>
                      </wpg:grpSpPr>
                      <wpg:grpSp>
                        <wpg:cNvPr id="111" name="Group 89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3"/>
                            <a:chOff x="1673" y="52"/>
                            <a:chExt cx="8563" cy="293"/>
                          </a:xfrm>
                        </wpg:grpSpPr>
                        <wps:wsp>
                          <wps:cNvPr id="112" name="Freeform 90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4 52"/>
                                <a:gd name="T3" fmla="*/ 344 h 293"/>
                                <a:gd name="T4" fmla="+- 0 10235 1673"/>
                                <a:gd name="T5" fmla="*/ T4 w 8563"/>
                                <a:gd name="T6" fmla="+- 0 344 52"/>
                                <a:gd name="T7" fmla="*/ 344 h 293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3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3"/>
                                <a:gd name="T16" fmla="+- 0 1673 1673"/>
                                <a:gd name="T17" fmla="*/ T16 w 8563"/>
                                <a:gd name="T18" fmla="+- 0 344 52"/>
                                <a:gd name="T19" fmla="*/ 34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7"/>
                        <wpg:cNvGrpSpPr>
                          <a:grpSpLocks/>
                        </wpg:cNvGrpSpPr>
                        <wpg:grpSpPr bwMode="auto">
                          <a:xfrm>
                            <a:off x="1673" y="344"/>
                            <a:ext cx="8563" cy="293"/>
                            <a:chOff x="1673" y="344"/>
                            <a:chExt cx="8563" cy="293"/>
                          </a:xfrm>
                        </wpg:grpSpPr>
                        <wps:wsp>
                          <wps:cNvPr id="114" name="Freeform 88"/>
                          <wps:cNvSpPr>
                            <a:spLocks/>
                          </wps:cNvSpPr>
                          <wps:spPr bwMode="auto">
                            <a:xfrm>
                              <a:off x="1673" y="344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37 344"/>
                                <a:gd name="T3" fmla="*/ 637 h 293"/>
                                <a:gd name="T4" fmla="+- 0 10235 1673"/>
                                <a:gd name="T5" fmla="*/ T4 w 8563"/>
                                <a:gd name="T6" fmla="+- 0 637 344"/>
                                <a:gd name="T7" fmla="*/ 637 h 293"/>
                                <a:gd name="T8" fmla="+- 0 10235 1673"/>
                                <a:gd name="T9" fmla="*/ T8 w 8563"/>
                                <a:gd name="T10" fmla="+- 0 344 344"/>
                                <a:gd name="T11" fmla="*/ 344 h 293"/>
                                <a:gd name="T12" fmla="+- 0 1673 1673"/>
                                <a:gd name="T13" fmla="*/ T12 w 8563"/>
                                <a:gd name="T14" fmla="+- 0 344 344"/>
                                <a:gd name="T15" fmla="*/ 344 h 293"/>
                                <a:gd name="T16" fmla="+- 0 1673 1673"/>
                                <a:gd name="T17" fmla="*/ T16 w 8563"/>
                                <a:gd name="T18" fmla="+- 0 637 344"/>
                                <a:gd name="T19" fmla="*/ 63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83.65pt;margin-top:2.6pt;width:428.15pt;height:29.3pt;z-index:-172384;mso-position-horizontal-relative:page" coordorigin="1673,52" coordsize="8563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">
                <v:group id="Group 89" o:spid="_x0000_s1027" style="position:absolute;left:1673;top:52;width:8563;height:293" coordorigin="1673,52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0" o:spid="_x0000_s1028" style="position:absolute;left:1673;top:52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yor8A&#10;AADcAAAADwAAAGRycy9kb3ducmV2LnhtbERPTYvCMBC9L/gfwgje1iSCRapRRBA8CboLex2bsS02&#10;k9pErf/eCMLe5vE+Z7HqXSPu1IXaswE9ViCIC29rLg38/my/ZyBCRLbYeCYDTwqwWg6+Fphb/+AD&#10;3Y+xFCmEQ44GqhjbXMpQVOQwjH1LnLiz7xzGBLtS2g4fKdw1cqJUJh3WnBoqbGlTUXE53pyB4m9/&#10;1afbhsPV691MT1WWTZUxo2G/noOI1Md/8ce9s2m+nsD7mXSB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cTKivwAAANwAAAAPAAAAAAAAAAAAAAAAAJgCAABkcnMvZG93bnJl&#10;di54bWxQSwUGAAAAAAQABAD1AAAAhAMAAAAA&#10;" path="m,292r8562,l8562,,,,,292xe" fillcolor="#edebe0" stroked="f">
                    <v:path arrowok="t" o:connecttype="custom" o:connectlocs="0,344;8562,344;8562,52;0,52;0,344" o:connectangles="0,0,0,0,0"/>
                  </v:shape>
                </v:group>
                <v:group id="Group 87" o:spid="_x0000_s1029" style="position:absolute;left:1673;top:344;width:8563;height:293" coordorigin="1673,344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88" o:spid="_x0000_s1030" style="position:absolute;left:1673;top:344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PTcAA&#10;AADcAAAADwAAAGRycy9kb3ducmV2LnhtbERPTYvCMBC9L/gfwgje1iSLFqlGEUHwtLAqeB2bsS02&#10;k9pE7f77zYLgbR7vcxar3jXiQV2oPRvQYwWCuPC25tLA8bD9nIEIEdli45kM/FKA1XLwscDc+if/&#10;0GMfS5FCOORooIqxzaUMRUUOw9i3xIm7+M5hTLArpe3wmcJdI7+UyqTDmlNDhS1tKiqu+7szUJy+&#10;b/p833C4eb2b6anKsqkyZjTs13MQkfr4Fr/cO5vm6wn8P5Mu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QPTcAAAADcAAAADwAAAAAAAAAAAAAAAACYAgAAZHJzL2Rvd25y&#10;ZXYueG1sUEsFBgAAAAAEAAQA9QAAAIUDAAAAAA==&#10;" path="m,293r8562,l8562,,,,,293xe" fillcolor="#edebe0" stroked="f">
                    <v:path arrowok="t" o:connecttype="custom" o:connectlocs="0,637;8562,637;8562,344;0,344;0,637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hAnsi="Calibri"/>
          <w:sz w:val="24"/>
        </w:rPr>
        <w:t>Les opportunités pour les personnes sourdaveugles sont entravées par la</w:t>
      </w:r>
      <w:r w:rsidR="00761C65">
        <w:rPr>
          <w:rFonts w:ascii="Calibri" w:hAnsi="Calibri"/>
          <w:spacing w:val="-30"/>
          <w:sz w:val="24"/>
        </w:rPr>
        <w:t xml:space="preserve"> </w:t>
      </w:r>
      <w:r w:rsidR="00761C65">
        <w:rPr>
          <w:rFonts w:ascii="Calibri" w:hAnsi="Calibri"/>
          <w:sz w:val="24"/>
        </w:rPr>
        <w:t>nature</w:t>
      </w:r>
      <w:r w:rsidR="00761C65">
        <w:rPr>
          <w:rFonts w:ascii="Calibri" w:hAnsi="Calibri"/>
          <w:w w:val="99"/>
          <w:sz w:val="24"/>
        </w:rPr>
        <w:t xml:space="preserve"> </w:t>
      </w:r>
      <w:r w:rsidR="00761C65">
        <w:rPr>
          <w:rFonts w:ascii="Calibri" w:hAnsi="Calibri"/>
          <w:sz w:val="24"/>
        </w:rPr>
        <w:t>du marché du</w:t>
      </w:r>
      <w:r w:rsidR="00761C65">
        <w:rPr>
          <w:rFonts w:ascii="Calibri" w:hAnsi="Calibri"/>
          <w:spacing w:val="-2"/>
          <w:sz w:val="24"/>
        </w:rPr>
        <w:t xml:space="preserve"> </w:t>
      </w:r>
      <w:r w:rsidR="00761C65">
        <w:rPr>
          <w:rFonts w:ascii="Calibri" w:hAnsi="Calibri"/>
          <w:sz w:val="24"/>
        </w:rPr>
        <w:t>travail</w:t>
      </w:r>
    </w:p>
    <w:p w:rsidR="009D4412" w:rsidRDefault="00761C65">
      <w:pPr>
        <w:pStyle w:val="Corpsdetexte"/>
        <w:ind w:right="216"/>
        <w:jc w:val="both"/>
      </w:pPr>
      <w:r>
        <w:t>En PL, où 90% des personnes sourdaveugles avec qui collaborent les organisations</w:t>
      </w:r>
      <w:r>
        <w:rPr>
          <w:spacing w:val="-1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en âge de travailler, il a été observé que la plupart des personnes</w:t>
      </w:r>
      <w:r>
        <w:rPr>
          <w:spacing w:val="10"/>
        </w:rPr>
        <w:t xml:space="preserve"> </w:t>
      </w:r>
      <w:r>
        <w:t>sourdaveugles</w:t>
      </w:r>
      <w:r>
        <w:rPr>
          <w:w w:val="99"/>
        </w:rPr>
        <w:t xml:space="preserve"> </w:t>
      </w:r>
      <w:r>
        <w:t>pourraient travailler dans le libre marché du travail mais le fait de chercher un</w:t>
      </w:r>
      <w:r>
        <w:rPr>
          <w:spacing w:val="34"/>
        </w:rPr>
        <w:t xml:space="preserve"> </w:t>
      </w:r>
      <w:r>
        <w:t xml:space="preserve">emploi et la peur de prendre un travail entravent </w:t>
      </w:r>
      <w:r>
        <w:rPr>
          <w:rFonts w:cs="Calibri"/>
        </w:rPr>
        <w:t>le taux d’emploi des</w:t>
      </w:r>
      <w:r>
        <w:rPr>
          <w:rFonts w:cs="Calibri"/>
          <w:spacing w:val="35"/>
        </w:rPr>
        <w:t xml:space="preserve"> </w:t>
      </w:r>
      <w:r>
        <w:t>personnes sourdaveugles. Même là où des opportunités existent, elles sont</w:t>
      </w:r>
      <w:r>
        <w:rPr>
          <w:spacing w:val="5"/>
        </w:rPr>
        <w:t xml:space="preserve"> </w:t>
      </w:r>
      <w:r>
        <w:t>souvent</w:t>
      </w:r>
      <w:r>
        <w:rPr>
          <w:w w:val="99"/>
        </w:rPr>
        <w:t xml:space="preserve"> </w:t>
      </w:r>
      <w:r>
        <w:t xml:space="preserve">inintéressantes </w:t>
      </w:r>
      <w:proofErr w:type="gramStart"/>
      <w:r>
        <w:t>et</w:t>
      </w:r>
      <w:proofErr w:type="gramEnd"/>
      <w:r>
        <w:t xml:space="preserve"> mal payées. On doit faire plus pour s'assurer que les</w:t>
      </w:r>
      <w:r>
        <w:rPr>
          <w:spacing w:val="37"/>
        </w:rPr>
        <w:t xml:space="preserve"> </w:t>
      </w:r>
      <w:r>
        <w:t xml:space="preserve">personnes sourdaveugles ne passent pas à côté de la possibilité de travailler </w:t>
      </w:r>
      <w:proofErr w:type="gramStart"/>
      <w:r>
        <w:t>et</w:t>
      </w:r>
      <w:proofErr w:type="gramEnd"/>
      <w:r>
        <w:t xml:space="preserve"> de gagner</w:t>
      </w:r>
      <w:r>
        <w:rPr>
          <w:spacing w:val="8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l'argent si elles le souhaitent. Cela pourrait avoir </w:t>
      </w:r>
      <w:proofErr w:type="gramStart"/>
      <w:r>
        <w:t>un</w:t>
      </w:r>
      <w:proofErr w:type="gramEnd"/>
      <w:r>
        <w:t xml:space="preserve"> énorme impact sur les</w:t>
      </w:r>
      <w:r>
        <w:rPr>
          <w:spacing w:val="29"/>
        </w:rPr>
        <w:t xml:space="preserve"> </w:t>
      </w:r>
      <w:r>
        <w:t>autres résultats tels que l'estime de soi, la confiance et l'autonomie financière, qui sont</w:t>
      </w:r>
      <w:r>
        <w:rPr>
          <w:spacing w:val="53"/>
        </w:rPr>
        <w:t xml:space="preserve"> </w:t>
      </w:r>
      <w:r>
        <w:t>tous des critères de développement personnel pour de nombreuses</w:t>
      </w:r>
      <w:r>
        <w:rPr>
          <w:spacing w:val="24"/>
        </w:rPr>
        <w:t xml:space="preserve"> </w:t>
      </w:r>
      <w:r>
        <w:t>personnes sourdaveugles.</w:t>
      </w:r>
    </w:p>
    <w:p w:rsidR="009D4412" w:rsidRDefault="009D4412">
      <w:pPr>
        <w:jc w:val="both"/>
        <w:sectPr w:rsidR="009D4412">
          <w:pgSz w:w="11910" w:h="16840"/>
          <w:pgMar w:top="1320" w:right="148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9D4412" w:rsidRDefault="005A1AD0">
      <w:pPr>
        <w:spacing w:line="838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532130"/>
                <wp:effectExtent l="9525" t="9525" r="6350" b="10795"/>
                <wp:docPr id="109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5321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tabs>
                                <w:tab w:val="left" w:pos="859"/>
                              </w:tabs>
                              <w:spacing w:before="21" w:line="278" w:lineRule="auto"/>
                              <w:ind w:left="859" w:right="5892" w:hanging="432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23" w:name="_bookmark14"/>
                            <w:bookmarkEnd w:id="23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ab/>
                              <w:t xml:space="preserve">Domaine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Sept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Revenu et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Pauvreté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8" o:spid="_x0000_s1058" type="#_x0000_t202" style="width:452.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" filled="f" strokeweight=".48pt">
                <v:textbox inset="0,0,0,0">
                  <w:txbxContent>
                    <w:p w:rsidR="00E37497" w:rsidRDefault="00E37497">
                      <w:pPr>
                        <w:tabs>
                          <w:tab w:val="left" w:pos="859"/>
                        </w:tabs>
                        <w:spacing w:before="21" w:line="278" w:lineRule="auto"/>
                        <w:ind w:left="859" w:right="5892" w:hanging="432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24" w:name="_bookmark14"/>
                      <w:bookmarkEnd w:id="24"/>
                      <w:r>
                        <w:rPr>
                          <w:rFonts w:ascii="Calibri" w:hAnsi="Calibri"/>
                          <w:b/>
                          <w:sz w:val="28"/>
                        </w:rPr>
                        <w:t>9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ab/>
                        <w:t xml:space="preserve">Domaine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Sept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: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Revenu et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Pauvreté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9D4412" w:rsidRDefault="005A1AD0">
      <w:pPr>
        <w:pStyle w:val="Titre1"/>
        <w:spacing w:line="341" w:lineRule="exact"/>
        <w:ind w:left="1228"/>
        <w:rPr>
          <w:b w:val="0"/>
          <w:bCs w:val="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416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27940</wp:posOffset>
                </wp:positionV>
                <wp:extent cx="5582285" cy="6094095"/>
                <wp:effectExtent l="0" t="0" r="0" b="2540"/>
                <wp:wrapNone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2285" cy="6094095"/>
                          <a:chOff x="1560" y="44"/>
                          <a:chExt cx="8791" cy="9597"/>
                        </a:xfrm>
                      </wpg:grpSpPr>
                      <wpg:grpSp>
                        <wpg:cNvPr id="51" name="Group 83"/>
                        <wpg:cNvGrpSpPr>
                          <a:grpSpLocks/>
                        </wpg:cNvGrpSpPr>
                        <wpg:grpSpPr bwMode="auto">
                          <a:xfrm>
                            <a:off x="1560" y="44"/>
                            <a:ext cx="8791" cy="9597"/>
                            <a:chOff x="1560" y="44"/>
                            <a:chExt cx="8791" cy="9597"/>
                          </a:xfrm>
                        </wpg:grpSpPr>
                        <wps:wsp>
                          <wps:cNvPr id="52" name="Freeform 84"/>
                          <wps:cNvSpPr>
                            <a:spLocks/>
                          </wps:cNvSpPr>
                          <wps:spPr bwMode="auto">
                            <a:xfrm>
                              <a:off x="1560" y="44"/>
                              <a:ext cx="8791" cy="9597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8791"/>
                                <a:gd name="T2" fmla="+- 0 9640 44"/>
                                <a:gd name="T3" fmla="*/ 9640 h 9597"/>
                                <a:gd name="T4" fmla="+- 0 10351 1560"/>
                                <a:gd name="T5" fmla="*/ T4 w 8791"/>
                                <a:gd name="T6" fmla="+- 0 9640 44"/>
                                <a:gd name="T7" fmla="*/ 9640 h 9597"/>
                                <a:gd name="T8" fmla="+- 0 10351 1560"/>
                                <a:gd name="T9" fmla="*/ T8 w 8791"/>
                                <a:gd name="T10" fmla="+- 0 44 44"/>
                                <a:gd name="T11" fmla="*/ 44 h 9597"/>
                                <a:gd name="T12" fmla="+- 0 1560 1560"/>
                                <a:gd name="T13" fmla="*/ T12 w 8791"/>
                                <a:gd name="T14" fmla="+- 0 44 44"/>
                                <a:gd name="T15" fmla="*/ 44 h 9597"/>
                                <a:gd name="T16" fmla="+- 0 1560 1560"/>
                                <a:gd name="T17" fmla="*/ T16 w 8791"/>
                                <a:gd name="T18" fmla="+- 0 9640 44"/>
                                <a:gd name="T19" fmla="*/ 9640 h 9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9597">
                                  <a:moveTo>
                                    <a:pt x="0" y="9596"/>
                                  </a:moveTo>
                                  <a:lnTo>
                                    <a:pt x="8791" y="9596"/>
                                  </a:lnTo>
                                  <a:lnTo>
                                    <a:pt x="87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1"/>
                        <wpg:cNvGrpSpPr>
                          <a:grpSpLocks/>
                        </wpg:cNvGrpSpPr>
                        <wpg:grpSpPr bwMode="auto">
                          <a:xfrm>
                            <a:off x="1668" y="44"/>
                            <a:ext cx="8575" cy="341"/>
                            <a:chOff x="1668" y="44"/>
                            <a:chExt cx="8575" cy="341"/>
                          </a:xfrm>
                        </wpg:grpSpPr>
                        <wps:wsp>
                          <wps:cNvPr id="54" name="Freeform 82"/>
                          <wps:cNvSpPr>
                            <a:spLocks/>
                          </wps:cNvSpPr>
                          <wps:spPr bwMode="auto">
                            <a:xfrm>
                              <a:off x="1668" y="44"/>
                              <a:ext cx="8575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385 44"/>
                                <a:gd name="T3" fmla="*/ 385 h 341"/>
                                <a:gd name="T4" fmla="+- 0 10243 1668"/>
                                <a:gd name="T5" fmla="*/ T4 w 8575"/>
                                <a:gd name="T6" fmla="+- 0 385 44"/>
                                <a:gd name="T7" fmla="*/ 385 h 341"/>
                                <a:gd name="T8" fmla="+- 0 10243 1668"/>
                                <a:gd name="T9" fmla="*/ T8 w 8575"/>
                                <a:gd name="T10" fmla="+- 0 44 44"/>
                                <a:gd name="T11" fmla="*/ 44 h 341"/>
                                <a:gd name="T12" fmla="+- 0 1668 1668"/>
                                <a:gd name="T13" fmla="*/ T12 w 8575"/>
                                <a:gd name="T14" fmla="+- 0 44 44"/>
                                <a:gd name="T15" fmla="*/ 44 h 341"/>
                                <a:gd name="T16" fmla="+- 0 1668 1668"/>
                                <a:gd name="T17" fmla="*/ T16 w 8575"/>
                                <a:gd name="T18" fmla="+- 0 385 44"/>
                                <a:gd name="T19" fmla="*/ 38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1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9"/>
                        <wpg:cNvGrpSpPr>
                          <a:grpSpLocks/>
                        </wpg:cNvGrpSpPr>
                        <wpg:grpSpPr bwMode="auto">
                          <a:xfrm>
                            <a:off x="1668" y="385"/>
                            <a:ext cx="8575" cy="358"/>
                            <a:chOff x="1668" y="385"/>
                            <a:chExt cx="8575" cy="358"/>
                          </a:xfrm>
                        </wpg:grpSpPr>
                        <wps:wsp>
                          <wps:cNvPr id="56" name="Freeform 80"/>
                          <wps:cNvSpPr>
                            <a:spLocks/>
                          </wps:cNvSpPr>
                          <wps:spPr bwMode="auto">
                            <a:xfrm>
                              <a:off x="1668" y="385"/>
                              <a:ext cx="8575" cy="3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743 385"/>
                                <a:gd name="T3" fmla="*/ 743 h 358"/>
                                <a:gd name="T4" fmla="+- 0 10243 1668"/>
                                <a:gd name="T5" fmla="*/ T4 w 8575"/>
                                <a:gd name="T6" fmla="+- 0 743 385"/>
                                <a:gd name="T7" fmla="*/ 743 h 358"/>
                                <a:gd name="T8" fmla="+- 0 10243 1668"/>
                                <a:gd name="T9" fmla="*/ T8 w 8575"/>
                                <a:gd name="T10" fmla="+- 0 385 385"/>
                                <a:gd name="T11" fmla="*/ 385 h 358"/>
                                <a:gd name="T12" fmla="+- 0 1668 1668"/>
                                <a:gd name="T13" fmla="*/ T12 w 8575"/>
                                <a:gd name="T14" fmla="+- 0 385 385"/>
                                <a:gd name="T15" fmla="*/ 385 h 358"/>
                                <a:gd name="T16" fmla="+- 0 1668 1668"/>
                                <a:gd name="T17" fmla="*/ T16 w 8575"/>
                                <a:gd name="T18" fmla="+- 0 743 385"/>
                                <a:gd name="T19" fmla="*/ 74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58">
                                  <a:moveTo>
                                    <a:pt x="0" y="358"/>
                                  </a:moveTo>
                                  <a:lnTo>
                                    <a:pt x="8575" y="358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7"/>
                        <wpg:cNvGrpSpPr>
                          <a:grpSpLocks/>
                        </wpg:cNvGrpSpPr>
                        <wpg:grpSpPr bwMode="auto">
                          <a:xfrm>
                            <a:off x="1668" y="743"/>
                            <a:ext cx="8575" cy="341"/>
                            <a:chOff x="1668" y="743"/>
                            <a:chExt cx="8575" cy="341"/>
                          </a:xfrm>
                        </wpg:grpSpPr>
                        <wps:wsp>
                          <wps:cNvPr id="58" name="Freeform 78"/>
                          <wps:cNvSpPr>
                            <a:spLocks/>
                          </wps:cNvSpPr>
                          <wps:spPr bwMode="auto">
                            <a:xfrm>
                              <a:off x="1668" y="743"/>
                              <a:ext cx="8575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1083 743"/>
                                <a:gd name="T3" fmla="*/ 1083 h 341"/>
                                <a:gd name="T4" fmla="+- 0 10243 1668"/>
                                <a:gd name="T5" fmla="*/ T4 w 8575"/>
                                <a:gd name="T6" fmla="+- 0 1083 743"/>
                                <a:gd name="T7" fmla="*/ 1083 h 341"/>
                                <a:gd name="T8" fmla="+- 0 10243 1668"/>
                                <a:gd name="T9" fmla="*/ T8 w 8575"/>
                                <a:gd name="T10" fmla="+- 0 743 743"/>
                                <a:gd name="T11" fmla="*/ 743 h 341"/>
                                <a:gd name="T12" fmla="+- 0 1668 1668"/>
                                <a:gd name="T13" fmla="*/ T12 w 8575"/>
                                <a:gd name="T14" fmla="+- 0 743 743"/>
                                <a:gd name="T15" fmla="*/ 743 h 341"/>
                                <a:gd name="T16" fmla="+- 0 1668 1668"/>
                                <a:gd name="T17" fmla="*/ T16 w 8575"/>
                                <a:gd name="T18" fmla="+- 0 1083 743"/>
                                <a:gd name="T19" fmla="*/ 108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1">
                                  <a:moveTo>
                                    <a:pt x="0" y="340"/>
                                  </a:moveTo>
                                  <a:lnTo>
                                    <a:pt x="8575" y="340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5"/>
                        <wpg:cNvGrpSpPr>
                          <a:grpSpLocks/>
                        </wpg:cNvGrpSpPr>
                        <wpg:grpSpPr bwMode="auto">
                          <a:xfrm>
                            <a:off x="1668" y="1083"/>
                            <a:ext cx="8575" cy="344"/>
                            <a:chOff x="1668" y="1083"/>
                            <a:chExt cx="8575" cy="344"/>
                          </a:xfrm>
                        </wpg:grpSpPr>
                        <wps:wsp>
                          <wps:cNvPr id="60" name="Freeform 76"/>
                          <wps:cNvSpPr>
                            <a:spLocks/>
                          </wps:cNvSpPr>
                          <wps:spPr bwMode="auto">
                            <a:xfrm>
                              <a:off x="1668" y="1083"/>
                              <a:ext cx="8575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1427 1083"/>
                                <a:gd name="T3" fmla="*/ 1427 h 344"/>
                                <a:gd name="T4" fmla="+- 0 10243 1668"/>
                                <a:gd name="T5" fmla="*/ T4 w 8575"/>
                                <a:gd name="T6" fmla="+- 0 1427 1083"/>
                                <a:gd name="T7" fmla="*/ 1427 h 344"/>
                                <a:gd name="T8" fmla="+- 0 10243 1668"/>
                                <a:gd name="T9" fmla="*/ T8 w 8575"/>
                                <a:gd name="T10" fmla="+- 0 1083 1083"/>
                                <a:gd name="T11" fmla="*/ 1083 h 344"/>
                                <a:gd name="T12" fmla="+- 0 1668 1668"/>
                                <a:gd name="T13" fmla="*/ T12 w 8575"/>
                                <a:gd name="T14" fmla="+- 0 1083 1083"/>
                                <a:gd name="T15" fmla="*/ 1083 h 344"/>
                                <a:gd name="T16" fmla="+- 0 1668 1668"/>
                                <a:gd name="T17" fmla="*/ T16 w 8575"/>
                                <a:gd name="T18" fmla="+- 0 1427 1083"/>
                                <a:gd name="T19" fmla="*/ 1427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4">
                                  <a:moveTo>
                                    <a:pt x="0" y="344"/>
                                  </a:moveTo>
                                  <a:lnTo>
                                    <a:pt x="8575" y="344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3"/>
                        <wpg:cNvGrpSpPr>
                          <a:grpSpLocks/>
                        </wpg:cNvGrpSpPr>
                        <wpg:grpSpPr bwMode="auto">
                          <a:xfrm>
                            <a:off x="1668" y="1427"/>
                            <a:ext cx="8575" cy="356"/>
                            <a:chOff x="1668" y="1427"/>
                            <a:chExt cx="8575" cy="356"/>
                          </a:xfrm>
                        </wpg:grpSpPr>
                        <wps:wsp>
                          <wps:cNvPr id="62" name="Freeform 74"/>
                          <wps:cNvSpPr>
                            <a:spLocks/>
                          </wps:cNvSpPr>
                          <wps:spPr bwMode="auto">
                            <a:xfrm>
                              <a:off x="1668" y="1427"/>
                              <a:ext cx="8575" cy="35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1782 1427"/>
                                <a:gd name="T3" fmla="*/ 1782 h 356"/>
                                <a:gd name="T4" fmla="+- 0 10243 1668"/>
                                <a:gd name="T5" fmla="*/ T4 w 8575"/>
                                <a:gd name="T6" fmla="+- 0 1782 1427"/>
                                <a:gd name="T7" fmla="*/ 1782 h 356"/>
                                <a:gd name="T8" fmla="+- 0 10243 1668"/>
                                <a:gd name="T9" fmla="*/ T8 w 8575"/>
                                <a:gd name="T10" fmla="+- 0 1427 1427"/>
                                <a:gd name="T11" fmla="*/ 1427 h 356"/>
                                <a:gd name="T12" fmla="+- 0 1668 1668"/>
                                <a:gd name="T13" fmla="*/ T12 w 8575"/>
                                <a:gd name="T14" fmla="+- 0 1427 1427"/>
                                <a:gd name="T15" fmla="*/ 1427 h 356"/>
                                <a:gd name="T16" fmla="+- 0 1668 1668"/>
                                <a:gd name="T17" fmla="*/ T16 w 8575"/>
                                <a:gd name="T18" fmla="+- 0 1782 1427"/>
                                <a:gd name="T19" fmla="*/ 178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56">
                                  <a:moveTo>
                                    <a:pt x="0" y="355"/>
                                  </a:moveTo>
                                  <a:lnTo>
                                    <a:pt x="8575" y="355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1"/>
                        <wpg:cNvGrpSpPr>
                          <a:grpSpLocks/>
                        </wpg:cNvGrpSpPr>
                        <wpg:grpSpPr bwMode="auto">
                          <a:xfrm>
                            <a:off x="1668" y="1782"/>
                            <a:ext cx="8575" cy="344"/>
                            <a:chOff x="1668" y="1782"/>
                            <a:chExt cx="8575" cy="344"/>
                          </a:xfrm>
                        </wpg:grpSpPr>
                        <wps:wsp>
                          <wps:cNvPr id="64" name="Freeform 72"/>
                          <wps:cNvSpPr>
                            <a:spLocks/>
                          </wps:cNvSpPr>
                          <wps:spPr bwMode="auto">
                            <a:xfrm>
                              <a:off x="1668" y="1782"/>
                              <a:ext cx="8575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2125 1782"/>
                                <a:gd name="T3" fmla="*/ 2125 h 344"/>
                                <a:gd name="T4" fmla="+- 0 10243 1668"/>
                                <a:gd name="T5" fmla="*/ T4 w 8575"/>
                                <a:gd name="T6" fmla="+- 0 2125 1782"/>
                                <a:gd name="T7" fmla="*/ 2125 h 344"/>
                                <a:gd name="T8" fmla="+- 0 10243 1668"/>
                                <a:gd name="T9" fmla="*/ T8 w 8575"/>
                                <a:gd name="T10" fmla="+- 0 1782 1782"/>
                                <a:gd name="T11" fmla="*/ 1782 h 344"/>
                                <a:gd name="T12" fmla="+- 0 1668 1668"/>
                                <a:gd name="T13" fmla="*/ T12 w 8575"/>
                                <a:gd name="T14" fmla="+- 0 1782 1782"/>
                                <a:gd name="T15" fmla="*/ 1782 h 344"/>
                                <a:gd name="T16" fmla="+- 0 1668 1668"/>
                                <a:gd name="T17" fmla="*/ T16 w 8575"/>
                                <a:gd name="T18" fmla="+- 0 2125 1782"/>
                                <a:gd name="T19" fmla="*/ 2125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4">
                                  <a:moveTo>
                                    <a:pt x="0" y="343"/>
                                  </a:moveTo>
                                  <a:lnTo>
                                    <a:pt x="8575" y="343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9"/>
                        <wpg:cNvGrpSpPr>
                          <a:grpSpLocks/>
                        </wpg:cNvGrpSpPr>
                        <wpg:grpSpPr bwMode="auto">
                          <a:xfrm>
                            <a:off x="1668" y="2125"/>
                            <a:ext cx="8575" cy="341"/>
                            <a:chOff x="1668" y="2125"/>
                            <a:chExt cx="8575" cy="341"/>
                          </a:xfrm>
                        </wpg:grpSpPr>
                        <wps:wsp>
                          <wps:cNvPr id="66" name="Freeform 70"/>
                          <wps:cNvSpPr>
                            <a:spLocks/>
                          </wps:cNvSpPr>
                          <wps:spPr bwMode="auto">
                            <a:xfrm>
                              <a:off x="1668" y="2125"/>
                              <a:ext cx="8575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2466 2125"/>
                                <a:gd name="T3" fmla="*/ 2466 h 341"/>
                                <a:gd name="T4" fmla="+- 0 10243 1668"/>
                                <a:gd name="T5" fmla="*/ T4 w 8575"/>
                                <a:gd name="T6" fmla="+- 0 2466 2125"/>
                                <a:gd name="T7" fmla="*/ 2466 h 341"/>
                                <a:gd name="T8" fmla="+- 0 10243 1668"/>
                                <a:gd name="T9" fmla="*/ T8 w 8575"/>
                                <a:gd name="T10" fmla="+- 0 2125 2125"/>
                                <a:gd name="T11" fmla="*/ 2125 h 341"/>
                                <a:gd name="T12" fmla="+- 0 1668 1668"/>
                                <a:gd name="T13" fmla="*/ T12 w 8575"/>
                                <a:gd name="T14" fmla="+- 0 2125 2125"/>
                                <a:gd name="T15" fmla="*/ 2125 h 341"/>
                                <a:gd name="T16" fmla="+- 0 1668 1668"/>
                                <a:gd name="T17" fmla="*/ T16 w 8575"/>
                                <a:gd name="T18" fmla="+- 0 2466 2125"/>
                                <a:gd name="T19" fmla="*/ 246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1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7"/>
                        <wpg:cNvGrpSpPr>
                          <a:grpSpLocks/>
                        </wpg:cNvGrpSpPr>
                        <wpg:grpSpPr bwMode="auto">
                          <a:xfrm>
                            <a:off x="1668" y="2466"/>
                            <a:ext cx="8575" cy="358"/>
                            <a:chOff x="1668" y="2466"/>
                            <a:chExt cx="8575" cy="358"/>
                          </a:xfrm>
                        </wpg:grpSpPr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1668" y="2466"/>
                              <a:ext cx="8575" cy="3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2823 2466"/>
                                <a:gd name="T3" fmla="*/ 2823 h 358"/>
                                <a:gd name="T4" fmla="+- 0 10243 1668"/>
                                <a:gd name="T5" fmla="*/ T4 w 8575"/>
                                <a:gd name="T6" fmla="+- 0 2823 2466"/>
                                <a:gd name="T7" fmla="*/ 2823 h 358"/>
                                <a:gd name="T8" fmla="+- 0 10243 1668"/>
                                <a:gd name="T9" fmla="*/ T8 w 8575"/>
                                <a:gd name="T10" fmla="+- 0 2466 2466"/>
                                <a:gd name="T11" fmla="*/ 2466 h 358"/>
                                <a:gd name="T12" fmla="+- 0 1668 1668"/>
                                <a:gd name="T13" fmla="*/ T12 w 8575"/>
                                <a:gd name="T14" fmla="+- 0 2466 2466"/>
                                <a:gd name="T15" fmla="*/ 2466 h 358"/>
                                <a:gd name="T16" fmla="+- 0 1668 1668"/>
                                <a:gd name="T17" fmla="*/ T16 w 8575"/>
                                <a:gd name="T18" fmla="+- 0 2823 2466"/>
                                <a:gd name="T19" fmla="*/ 282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58">
                                  <a:moveTo>
                                    <a:pt x="0" y="357"/>
                                  </a:moveTo>
                                  <a:lnTo>
                                    <a:pt x="8575" y="357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5"/>
                        <wpg:cNvGrpSpPr>
                          <a:grpSpLocks/>
                        </wpg:cNvGrpSpPr>
                        <wpg:grpSpPr bwMode="auto">
                          <a:xfrm>
                            <a:off x="1668" y="2824"/>
                            <a:ext cx="8575" cy="342"/>
                            <a:chOff x="1668" y="2824"/>
                            <a:chExt cx="8575" cy="342"/>
                          </a:xfrm>
                        </wpg:grpSpPr>
                        <wps:wsp>
                          <wps:cNvPr id="70" name="Freeform 66"/>
                          <wps:cNvSpPr>
                            <a:spLocks/>
                          </wps:cNvSpPr>
                          <wps:spPr bwMode="auto">
                            <a:xfrm>
                              <a:off x="1668" y="2824"/>
                              <a:ext cx="8575" cy="34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3165 2824"/>
                                <a:gd name="T3" fmla="*/ 3165 h 342"/>
                                <a:gd name="T4" fmla="+- 0 10243 1668"/>
                                <a:gd name="T5" fmla="*/ T4 w 8575"/>
                                <a:gd name="T6" fmla="+- 0 3165 2824"/>
                                <a:gd name="T7" fmla="*/ 3165 h 342"/>
                                <a:gd name="T8" fmla="+- 0 10243 1668"/>
                                <a:gd name="T9" fmla="*/ T8 w 8575"/>
                                <a:gd name="T10" fmla="+- 0 2824 2824"/>
                                <a:gd name="T11" fmla="*/ 2824 h 342"/>
                                <a:gd name="T12" fmla="+- 0 1668 1668"/>
                                <a:gd name="T13" fmla="*/ T12 w 8575"/>
                                <a:gd name="T14" fmla="+- 0 2824 2824"/>
                                <a:gd name="T15" fmla="*/ 2824 h 342"/>
                                <a:gd name="T16" fmla="+- 0 1668 1668"/>
                                <a:gd name="T17" fmla="*/ T16 w 8575"/>
                                <a:gd name="T18" fmla="+- 0 3165 2824"/>
                                <a:gd name="T19" fmla="*/ 316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2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3"/>
                        <wpg:cNvGrpSpPr>
                          <a:grpSpLocks/>
                        </wpg:cNvGrpSpPr>
                        <wpg:grpSpPr bwMode="auto">
                          <a:xfrm>
                            <a:off x="1668" y="3165"/>
                            <a:ext cx="8575" cy="344"/>
                            <a:chOff x="1668" y="3165"/>
                            <a:chExt cx="8575" cy="344"/>
                          </a:xfrm>
                        </wpg:grpSpPr>
                        <wps:wsp>
                          <wps:cNvPr id="72" name="Freeform 64"/>
                          <wps:cNvSpPr>
                            <a:spLocks/>
                          </wps:cNvSpPr>
                          <wps:spPr bwMode="auto">
                            <a:xfrm>
                              <a:off x="1668" y="3165"/>
                              <a:ext cx="8575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3508 3165"/>
                                <a:gd name="T3" fmla="*/ 3508 h 344"/>
                                <a:gd name="T4" fmla="+- 0 10243 1668"/>
                                <a:gd name="T5" fmla="*/ T4 w 8575"/>
                                <a:gd name="T6" fmla="+- 0 3508 3165"/>
                                <a:gd name="T7" fmla="*/ 3508 h 344"/>
                                <a:gd name="T8" fmla="+- 0 10243 1668"/>
                                <a:gd name="T9" fmla="*/ T8 w 8575"/>
                                <a:gd name="T10" fmla="+- 0 3165 3165"/>
                                <a:gd name="T11" fmla="*/ 3165 h 344"/>
                                <a:gd name="T12" fmla="+- 0 1668 1668"/>
                                <a:gd name="T13" fmla="*/ T12 w 8575"/>
                                <a:gd name="T14" fmla="+- 0 3165 3165"/>
                                <a:gd name="T15" fmla="*/ 3165 h 344"/>
                                <a:gd name="T16" fmla="+- 0 1668 1668"/>
                                <a:gd name="T17" fmla="*/ T16 w 8575"/>
                                <a:gd name="T18" fmla="+- 0 3508 3165"/>
                                <a:gd name="T19" fmla="*/ 350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4">
                                  <a:moveTo>
                                    <a:pt x="0" y="343"/>
                                  </a:moveTo>
                                  <a:lnTo>
                                    <a:pt x="8575" y="343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1"/>
                        <wpg:cNvGrpSpPr>
                          <a:grpSpLocks/>
                        </wpg:cNvGrpSpPr>
                        <wpg:grpSpPr bwMode="auto">
                          <a:xfrm>
                            <a:off x="1668" y="3508"/>
                            <a:ext cx="8575" cy="341"/>
                            <a:chOff x="1668" y="3508"/>
                            <a:chExt cx="8575" cy="341"/>
                          </a:xfrm>
                        </wpg:grpSpPr>
                        <wps:wsp>
                          <wps:cNvPr id="74" name="Freeform 62"/>
                          <wps:cNvSpPr>
                            <a:spLocks/>
                          </wps:cNvSpPr>
                          <wps:spPr bwMode="auto">
                            <a:xfrm>
                              <a:off x="1668" y="3508"/>
                              <a:ext cx="8575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3849 3508"/>
                                <a:gd name="T3" fmla="*/ 3849 h 341"/>
                                <a:gd name="T4" fmla="+- 0 10243 1668"/>
                                <a:gd name="T5" fmla="*/ T4 w 8575"/>
                                <a:gd name="T6" fmla="+- 0 3849 3508"/>
                                <a:gd name="T7" fmla="*/ 3849 h 341"/>
                                <a:gd name="T8" fmla="+- 0 10243 1668"/>
                                <a:gd name="T9" fmla="*/ T8 w 8575"/>
                                <a:gd name="T10" fmla="+- 0 3508 3508"/>
                                <a:gd name="T11" fmla="*/ 3508 h 341"/>
                                <a:gd name="T12" fmla="+- 0 1668 1668"/>
                                <a:gd name="T13" fmla="*/ T12 w 8575"/>
                                <a:gd name="T14" fmla="+- 0 3508 3508"/>
                                <a:gd name="T15" fmla="*/ 3508 h 341"/>
                                <a:gd name="T16" fmla="+- 0 1668 1668"/>
                                <a:gd name="T17" fmla="*/ T16 w 8575"/>
                                <a:gd name="T18" fmla="+- 0 3849 3508"/>
                                <a:gd name="T19" fmla="*/ 384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1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9"/>
                        <wpg:cNvGrpSpPr>
                          <a:grpSpLocks/>
                        </wpg:cNvGrpSpPr>
                        <wpg:grpSpPr bwMode="auto">
                          <a:xfrm>
                            <a:off x="1668" y="3849"/>
                            <a:ext cx="8575" cy="341"/>
                            <a:chOff x="1668" y="3849"/>
                            <a:chExt cx="8575" cy="341"/>
                          </a:xfrm>
                        </wpg:grpSpPr>
                        <wps:wsp>
                          <wps:cNvPr id="76" name="Freeform 60"/>
                          <wps:cNvSpPr>
                            <a:spLocks/>
                          </wps:cNvSpPr>
                          <wps:spPr bwMode="auto">
                            <a:xfrm>
                              <a:off x="1668" y="3849"/>
                              <a:ext cx="8575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4190 3849"/>
                                <a:gd name="T3" fmla="*/ 4190 h 341"/>
                                <a:gd name="T4" fmla="+- 0 10243 1668"/>
                                <a:gd name="T5" fmla="*/ T4 w 8575"/>
                                <a:gd name="T6" fmla="+- 0 4190 3849"/>
                                <a:gd name="T7" fmla="*/ 4190 h 341"/>
                                <a:gd name="T8" fmla="+- 0 10243 1668"/>
                                <a:gd name="T9" fmla="*/ T8 w 8575"/>
                                <a:gd name="T10" fmla="+- 0 3849 3849"/>
                                <a:gd name="T11" fmla="*/ 3849 h 341"/>
                                <a:gd name="T12" fmla="+- 0 1668 1668"/>
                                <a:gd name="T13" fmla="*/ T12 w 8575"/>
                                <a:gd name="T14" fmla="+- 0 3849 3849"/>
                                <a:gd name="T15" fmla="*/ 3849 h 341"/>
                                <a:gd name="T16" fmla="+- 0 1668 1668"/>
                                <a:gd name="T17" fmla="*/ T16 w 8575"/>
                                <a:gd name="T18" fmla="+- 0 4190 3849"/>
                                <a:gd name="T19" fmla="*/ 419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1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7"/>
                        <wpg:cNvGrpSpPr>
                          <a:grpSpLocks/>
                        </wpg:cNvGrpSpPr>
                        <wpg:grpSpPr bwMode="auto">
                          <a:xfrm>
                            <a:off x="1668" y="4190"/>
                            <a:ext cx="8575" cy="344"/>
                            <a:chOff x="1668" y="4190"/>
                            <a:chExt cx="8575" cy="344"/>
                          </a:xfrm>
                        </wpg:grpSpPr>
                        <wps:wsp>
                          <wps:cNvPr id="78" name="Freeform 58"/>
                          <wps:cNvSpPr>
                            <a:spLocks/>
                          </wps:cNvSpPr>
                          <wps:spPr bwMode="auto">
                            <a:xfrm>
                              <a:off x="1668" y="4190"/>
                              <a:ext cx="8575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4533 4190"/>
                                <a:gd name="T3" fmla="*/ 4533 h 344"/>
                                <a:gd name="T4" fmla="+- 0 10243 1668"/>
                                <a:gd name="T5" fmla="*/ T4 w 8575"/>
                                <a:gd name="T6" fmla="+- 0 4533 4190"/>
                                <a:gd name="T7" fmla="*/ 4533 h 344"/>
                                <a:gd name="T8" fmla="+- 0 10243 1668"/>
                                <a:gd name="T9" fmla="*/ T8 w 8575"/>
                                <a:gd name="T10" fmla="+- 0 4190 4190"/>
                                <a:gd name="T11" fmla="*/ 4190 h 344"/>
                                <a:gd name="T12" fmla="+- 0 1668 1668"/>
                                <a:gd name="T13" fmla="*/ T12 w 8575"/>
                                <a:gd name="T14" fmla="+- 0 4190 4190"/>
                                <a:gd name="T15" fmla="*/ 4190 h 344"/>
                                <a:gd name="T16" fmla="+- 0 1668 1668"/>
                                <a:gd name="T17" fmla="*/ T16 w 8575"/>
                                <a:gd name="T18" fmla="+- 0 4533 4190"/>
                                <a:gd name="T19" fmla="*/ 453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4">
                                  <a:moveTo>
                                    <a:pt x="0" y="343"/>
                                  </a:moveTo>
                                  <a:lnTo>
                                    <a:pt x="8575" y="343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5"/>
                        <wpg:cNvGrpSpPr>
                          <a:grpSpLocks/>
                        </wpg:cNvGrpSpPr>
                        <wpg:grpSpPr bwMode="auto">
                          <a:xfrm>
                            <a:off x="1668" y="4533"/>
                            <a:ext cx="8575" cy="356"/>
                            <a:chOff x="1668" y="4533"/>
                            <a:chExt cx="8575" cy="356"/>
                          </a:xfrm>
                        </wpg:grpSpPr>
                        <wps:wsp>
                          <wps:cNvPr id="80" name="Freeform 56"/>
                          <wps:cNvSpPr>
                            <a:spLocks/>
                          </wps:cNvSpPr>
                          <wps:spPr bwMode="auto">
                            <a:xfrm>
                              <a:off x="1668" y="4533"/>
                              <a:ext cx="8575" cy="35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4888 4533"/>
                                <a:gd name="T3" fmla="*/ 4888 h 356"/>
                                <a:gd name="T4" fmla="+- 0 10243 1668"/>
                                <a:gd name="T5" fmla="*/ T4 w 8575"/>
                                <a:gd name="T6" fmla="+- 0 4888 4533"/>
                                <a:gd name="T7" fmla="*/ 4888 h 356"/>
                                <a:gd name="T8" fmla="+- 0 10243 1668"/>
                                <a:gd name="T9" fmla="*/ T8 w 8575"/>
                                <a:gd name="T10" fmla="+- 0 4533 4533"/>
                                <a:gd name="T11" fmla="*/ 4533 h 356"/>
                                <a:gd name="T12" fmla="+- 0 1668 1668"/>
                                <a:gd name="T13" fmla="*/ T12 w 8575"/>
                                <a:gd name="T14" fmla="+- 0 4533 4533"/>
                                <a:gd name="T15" fmla="*/ 4533 h 356"/>
                                <a:gd name="T16" fmla="+- 0 1668 1668"/>
                                <a:gd name="T17" fmla="*/ T16 w 8575"/>
                                <a:gd name="T18" fmla="+- 0 4888 4533"/>
                                <a:gd name="T19" fmla="*/ 4888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56">
                                  <a:moveTo>
                                    <a:pt x="0" y="355"/>
                                  </a:moveTo>
                                  <a:lnTo>
                                    <a:pt x="8575" y="355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3"/>
                        <wpg:cNvGrpSpPr>
                          <a:grpSpLocks/>
                        </wpg:cNvGrpSpPr>
                        <wpg:grpSpPr bwMode="auto">
                          <a:xfrm>
                            <a:off x="1668" y="4888"/>
                            <a:ext cx="8575" cy="344"/>
                            <a:chOff x="1668" y="4888"/>
                            <a:chExt cx="8575" cy="344"/>
                          </a:xfrm>
                        </wpg:grpSpPr>
                        <wps:wsp>
                          <wps:cNvPr id="82" name="Freeform 54"/>
                          <wps:cNvSpPr>
                            <a:spLocks/>
                          </wps:cNvSpPr>
                          <wps:spPr bwMode="auto">
                            <a:xfrm>
                              <a:off x="1668" y="4888"/>
                              <a:ext cx="8575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5231 4888"/>
                                <a:gd name="T3" fmla="*/ 5231 h 344"/>
                                <a:gd name="T4" fmla="+- 0 10243 1668"/>
                                <a:gd name="T5" fmla="*/ T4 w 8575"/>
                                <a:gd name="T6" fmla="+- 0 5231 4888"/>
                                <a:gd name="T7" fmla="*/ 5231 h 344"/>
                                <a:gd name="T8" fmla="+- 0 10243 1668"/>
                                <a:gd name="T9" fmla="*/ T8 w 8575"/>
                                <a:gd name="T10" fmla="+- 0 4888 4888"/>
                                <a:gd name="T11" fmla="*/ 4888 h 344"/>
                                <a:gd name="T12" fmla="+- 0 1668 1668"/>
                                <a:gd name="T13" fmla="*/ T12 w 8575"/>
                                <a:gd name="T14" fmla="+- 0 4888 4888"/>
                                <a:gd name="T15" fmla="*/ 4888 h 344"/>
                                <a:gd name="T16" fmla="+- 0 1668 1668"/>
                                <a:gd name="T17" fmla="*/ T16 w 8575"/>
                                <a:gd name="T18" fmla="+- 0 5231 4888"/>
                                <a:gd name="T19" fmla="*/ 523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4">
                                  <a:moveTo>
                                    <a:pt x="0" y="343"/>
                                  </a:moveTo>
                                  <a:lnTo>
                                    <a:pt x="8575" y="343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1"/>
                        <wpg:cNvGrpSpPr>
                          <a:grpSpLocks/>
                        </wpg:cNvGrpSpPr>
                        <wpg:grpSpPr bwMode="auto">
                          <a:xfrm>
                            <a:off x="1668" y="5231"/>
                            <a:ext cx="8575" cy="341"/>
                            <a:chOff x="1668" y="5231"/>
                            <a:chExt cx="8575" cy="341"/>
                          </a:xfrm>
                        </wpg:grpSpPr>
                        <wps:wsp>
                          <wps:cNvPr id="84" name="Freeform 52"/>
                          <wps:cNvSpPr>
                            <a:spLocks/>
                          </wps:cNvSpPr>
                          <wps:spPr bwMode="auto">
                            <a:xfrm>
                              <a:off x="1668" y="5231"/>
                              <a:ext cx="8575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5572 5231"/>
                                <a:gd name="T3" fmla="*/ 5572 h 341"/>
                                <a:gd name="T4" fmla="+- 0 10243 1668"/>
                                <a:gd name="T5" fmla="*/ T4 w 8575"/>
                                <a:gd name="T6" fmla="+- 0 5572 5231"/>
                                <a:gd name="T7" fmla="*/ 5572 h 341"/>
                                <a:gd name="T8" fmla="+- 0 10243 1668"/>
                                <a:gd name="T9" fmla="*/ T8 w 8575"/>
                                <a:gd name="T10" fmla="+- 0 5231 5231"/>
                                <a:gd name="T11" fmla="*/ 5231 h 341"/>
                                <a:gd name="T12" fmla="+- 0 1668 1668"/>
                                <a:gd name="T13" fmla="*/ T12 w 8575"/>
                                <a:gd name="T14" fmla="+- 0 5231 5231"/>
                                <a:gd name="T15" fmla="*/ 5231 h 341"/>
                                <a:gd name="T16" fmla="+- 0 1668 1668"/>
                                <a:gd name="T17" fmla="*/ T16 w 8575"/>
                                <a:gd name="T18" fmla="+- 0 5572 5231"/>
                                <a:gd name="T19" fmla="*/ 557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1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9"/>
                        <wpg:cNvGrpSpPr>
                          <a:grpSpLocks/>
                        </wpg:cNvGrpSpPr>
                        <wpg:grpSpPr bwMode="auto">
                          <a:xfrm>
                            <a:off x="1668" y="5572"/>
                            <a:ext cx="8575" cy="344"/>
                            <a:chOff x="1668" y="5572"/>
                            <a:chExt cx="8575" cy="344"/>
                          </a:xfrm>
                        </wpg:grpSpPr>
                        <wps:wsp>
                          <wps:cNvPr id="86" name="Freeform 50"/>
                          <wps:cNvSpPr>
                            <a:spLocks/>
                          </wps:cNvSpPr>
                          <wps:spPr bwMode="auto">
                            <a:xfrm>
                              <a:off x="1668" y="5572"/>
                              <a:ext cx="8575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5915 5572"/>
                                <a:gd name="T3" fmla="*/ 5915 h 344"/>
                                <a:gd name="T4" fmla="+- 0 10243 1668"/>
                                <a:gd name="T5" fmla="*/ T4 w 8575"/>
                                <a:gd name="T6" fmla="+- 0 5915 5572"/>
                                <a:gd name="T7" fmla="*/ 5915 h 344"/>
                                <a:gd name="T8" fmla="+- 0 10243 1668"/>
                                <a:gd name="T9" fmla="*/ T8 w 8575"/>
                                <a:gd name="T10" fmla="+- 0 5572 5572"/>
                                <a:gd name="T11" fmla="*/ 5572 h 344"/>
                                <a:gd name="T12" fmla="+- 0 1668 1668"/>
                                <a:gd name="T13" fmla="*/ T12 w 8575"/>
                                <a:gd name="T14" fmla="+- 0 5572 5572"/>
                                <a:gd name="T15" fmla="*/ 5572 h 344"/>
                                <a:gd name="T16" fmla="+- 0 1668 1668"/>
                                <a:gd name="T17" fmla="*/ T16 w 8575"/>
                                <a:gd name="T18" fmla="+- 0 5915 5572"/>
                                <a:gd name="T19" fmla="*/ 5915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4">
                                  <a:moveTo>
                                    <a:pt x="0" y="343"/>
                                  </a:moveTo>
                                  <a:lnTo>
                                    <a:pt x="8575" y="343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7"/>
                        <wpg:cNvGrpSpPr>
                          <a:grpSpLocks/>
                        </wpg:cNvGrpSpPr>
                        <wpg:grpSpPr bwMode="auto">
                          <a:xfrm>
                            <a:off x="1668" y="5915"/>
                            <a:ext cx="8575" cy="356"/>
                            <a:chOff x="1668" y="5915"/>
                            <a:chExt cx="8575" cy="356"/>
                          </a:xfrm>
                        </wpg:grpSpPr>
                        <wps:wsp>
                          <wps:cNvPr id="88" name="Freeform 48"/>
                          <wps:cNvSpPr>
                            <a:spLocks/>
                          </wps:cNvSpPr>
                          <wps:spPr bwMode="auto">
                            <a:xfrm>
                              <a:off x="1668" y="5915"/>
                              <a:ext cx="8575" cy="35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6270 5915"/>
                                <a:gd name="T3" fmla="*/ 6270 h 356"/>
                                <a:gd name="T4" fmla="+- 0 10243 1668"/>
                                <a:gd name="T5" fmla="*/ T4 w 8575"/>
                                <a:gd name="T6" fmla="+- 0 6270 5915"/>
                                <a:gd name="T7" fmla="*/ 6270 h 356"/>
                                <a:gd name="T8" fmla="+- 0 10243 1668"/>
                                <a:gd name="T9" fmla="*/ T8 w 8575"/>
                                <a:gd name="T10" fmla="+- 0 5915 5915"/>
                                <a:gd name="T11" fmla="*/ 5915 h 356"/>
                                <a:gd name="T12" fmla="+- 0 1668 1668"/>
                                <a:gd name="T13" fmla="*/ T12 w 8575"/>
                                <a:gd name="T14" fmla="+- 0 5915 5915"/>
                                <a:gd name="T15" fmla="*/ 5915 h 356"/>
                                <a:gd name="T16" fmla="+- 0 1668 1668"/>
                                <a:gd name="T17" fmla="*/ T16 w 8575"/>
                                <a:gd name="T18" fmla="+- 0 6270 5915"/>
                                <a:gd name="T19" fmla="*/ 6270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56">
                                  <a:moveTo>
                                    <a:pt x="0" y="355"/>
                                  </a:moveTo>
                                  <a:lnTo>
                                    <a:pt x="8575" y="355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5"/>
                        <wpg:cNvGrpSpPr>
                          <a:grpSpLocks/>
                        </wpg:cNvGrpSpPr>
                        <wpg:grpSpPr bwMode="auto">
                          <a:xfrm>
                            <a:off x="1668" y="6270"/>
                            <a:ext cx="8575" cy="344"/>
                            <a:chOff x="1668" y="6270"/>
                            <a:chExt cx="8575" cy="344"/>
                          </a:xfrm>
                        </wpg:grpSpPr>
                        <wps:wsp>
                          <wps:cNvPr id="90" name="Freeform 46"/>
                          <wps:cNvSpPr>
                            <a:spLocks/>
                          </wps:cNvSpPr>
                          <wps:spPr bwMode="auto">
                            <a:xfrm>
                              <a:off x="1668" y="6270"/>
                              <a:ext cx="8575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6614 6270"/>
                                <a:gd name="T3" fmla="*/ 6614 h 344"/>
                                <a:gd name="T4" fmla="+- 0 10243 1668"/>
                                <a:gd name="T5" fmla="*/ T4 w 8575"/>
                                <a:gd name="T6" fmla="+- 0 6614 6270"/>
                                <a:gd name="T7" fmla="*/ 6614 h 344"/>
                                <a:gd name="T8" fmla="+- 0 10243 1668"/>
                                <a:gd name="T9" fmla="*/ T8 w 8575"/>
                                <a:gd name="T10" fmla="+- 0 6270 6270"/>
                                <a:gd name="T11" fmla="*/ 6270 h 344"/>
                                <a:gd name="T12" fmla="+- 0 1668 1668"/>
                                <a:gd name="T13" fmla="*/ T12 w 8575"/>
                                <a:gd name="T14" fmla="+- 0 6270 6270"/>
                                <a:gd name="T15" fmla="*/ 6270 h 344"/>
                                <a:gd name="T16" fmla="+- 0 1668 1668"/>
                                <a:gd name="T17" fmla="*/ T16 w 8575"/>
                                <a:gd name="T18" fmla="+- 0 6614 6270"/>
                                <a:gd name="T19" fmla="*/ 661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4">
                                  <a:moveTo>
                                    <a:pt x="0" y="344"/>
                                  </a:moveTo>
                                  <a:lnTo>
                                    <a:pt x="8575" y="344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3"/>
                        <wpg:cNvGrpSpPr>
                          <a:grpSpLocks/>
                        </wpg:cNvGrpSpPr>
                        <wpg:grpSpPr bwMode="auto">
                          <a:xfrm>
                            <a:off x="1668" y="6614"/>
                            <a:ext cx="8575" cy="342"/>
                            <a:chOff x="1668" y="6614"/>
                            <a:chExt cx="8575" cy="342"/>
                          </a:xfrm>
                        </wpg:grpSpPr>
                        <wps:wsp>
                          <wps:cNvPr id="92" name="Freeform 44"/>
                          <wps:cNvSpPr>
                            <a:spLocks/>
                          </wps:cNvSpPr>
                          <wps:spPr bwMode="auto">
                            <a:xfrm>
                              <a:off x="1668" y="6614"/>
                              <a:ext cx="8575" cy="34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6955 6614"/>
                                <a:gd name="T3" fmla="*/ 6955 h 342"/>
                                <a:gd name="T4" fmla="+- 0 10243 1668"/>
                                <a:gd name="T5" fmla="*/ T4 w 8575"/>
                                <a:gd name="T6" fmla="+- 0 6955 6614"/>
                                <a:gd name="T7" fmla="*/ 6955 h 342"/>
                                <a:gd name="T8" fmla="+- 0 10243 1668"/>
                                <a:gd name="T9" fmla="*/ T8 w 8575"/>
                                <a:gd name="T10" fmla="+- 0 6614 6614"/>
                                <a:gd name="T11" fmla="*/ 6614 h 342"/>
                                <a:gd name="T12" fmla="+- 0 1668 1668"/>
                                <a:gd name="T13" fmla="*/ T12 w 8575"/>
                                <a:gd name="T14" fmla="+- 0 6614 6614"/>
                                <a:gd name="T15" fmla="*/ 6614 h 342"/>
                                <a:gd name="T16" fmla="+- 0 1668 1668"/>
                                <a:gd name="T17" fmla="*/ T16 w 8575"/>
                                <a:gd name="T18" fmla="+- 0 6955 6614"/>
                                <a:gd name="T19" fmla="*/ 695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2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1"/>
                        <wpg:cNvGrpSpPr>
                          <a:grpSpLocks/>
                        </wpg:cNvGrpSpPr>
                        <wpg:grpSpPr bwMode="auto">
                          <a:xfrm>
                            <a:off x="1668" y="6955"/>
                            <a:ext cx="8575" cy="341"/>
                            <a:chOff x="1668" y="6955"/>
                            <a:chExt cx="8575" cy="341"/>
                          </a:xfrm>
                        </wpg:grpSpPr>
                        <wps:wsp>
                          <wps:cNvPr id="94" name="Freeform 42"/>
                          <wps:cNvSpPr>
                            <a:spLocks/>
                          </wps:cNvSpPr>
                          <wps:spPr bwMode="auto">
                            <a:xfrm>
                              <a:off x="1668" y="6955"/>
                              <a:ext cx="8575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7296 6955"/>
                                <a:gd name="T3" fmla="*/ 7296 h 341"/>
                                <a:gd name="T4" fmla="+- 0 10243 1668"/>
                                <a:gd name="T5" fmla="*/ T4 w 8575"/>
                                <a:gd name="T6" fmla="+- 0 7296 6955"/>
                                <a:gd name="T7" fmla="*/ 7296 h 341"/>
                                <a:gd name="T8" fmla="+- 0 10243 1668"/>
                                <a:gd name="T9" fmla="*/ T8 w 8575"/>
                                <a:gd name="T10" fmla="+- 0 6955 6955"/>
                                <a:gd name="T11" fmla="*/ 6955 h 341"/>
                                <a:gd name="T12" fmla="+- 0 1668 1668"/>
                                <a:gd name="T13" fmla="*/ T12 w 8575"/>
                                <a:gd name="T14" fmla="+- 0 6955 6955"/>
                                <a:gd name="T15" fmla="*/ 6955 h 341"/>
                                <a:gd name="T16" fmla="+- 0 1668 1668"/>
                                <a:gd name="T17" fmla="*/ T16 w 8575"/>
                                <a:gd name="T18" fmla="+- 0 7296 6955"/>
                                <a:gd name="T19" fmla="*/ 729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1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9"/>
                        <wpg:cNvGrpSpPr>
                          <a:grpSpLocks/>
                        </wpg:cNvGrpSpPr>
                        <wpg:grpSpPr bwMode="auto">
                          <a:xfrm>
                            <a:off x="1668" y="7296"/>
                            <a:ext cx="8575" cy="344"/>
                            <a:chOff x="1668" y="7296"/>
                            <a:chExt cx="8575" cy="344"/>
                          </a:xfrm>
                        </wpg:grpSpPr>
                        <wps:wsp>
                          <wps:cNvPr id="96" name="Freeform 40"/>
                          <wps:cNvSpPr>
                            <a:spLocks/>
                          </wps:cNvSpPr>
                          <wps:spPr bwMode="auto">
                            <a:xfrm>
                              <a:off x="1668" y="7296"/>
                              <a:ext cx="8575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7639 7296"/>
                                <a:gd name="T3" fmla="*/ 7639 h 344"/>
                                <a:gd name="T4" fmla="+- 0 10243 1668"/>
                                <a:gd name="T5" fmla="*/ T4 w 8575"/>
                                <a:gd name="T6" fmla="+- 0 7639 7296"/>
                                <a:gd name="T7" fmla="*/ 7639 h 344"/>
                                <a:gd name="T8" fmla="+- 0 10243 1668"/>
                                <a:gd name="T9" fmla="*/ T8 w 8575"/>
                                <a:gd name="T10" fmla="+- 0 7296 7296"/>
                                <a:gd name="T11" fmla="*/ 7296 h 344"/>
                                <a:gd name="T12" fmla="+- 0 1668 1668"/>
                                <a:gd name="T13" fmla="*/ T12 w 8575"/>
                                <a:gd name="T14" fmla="+- 0 7296 7296"/>
                                <a:gd name="T15" fmla="*/ 7296 h 344"/>
                                <a:gd name="T16" fmla="+- 0 1668 1668"/>
                                <a:gd name="T17" fmla="*/ T16 w 8575"/>
                                <a:gd name="T18" fmla="+- 0 7639 7296"/>
                                <a:gd name="T19" fmla="*/ 7639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4">
                                  <a:moveTo>
                                    <a:pt x="0" y="343"/>
                                  </a:moveTo>
                                  <a:lnTo>
                                    <a:pt x="8575" y="343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7"/>
                        <wpg:cNvGrpSpPr>
                          <a:grpSpLocks/>
                        </wpg:cNvGrpSpPr>
                        <wpg:grpSpPr bwMode="auto">
                          <a:xfrm>
                            <a:off x="1668" y="7639"/>
                            <a:ext cx="8575" cy="341"/>
                            <a:chOff x="1668" y="7639"/>
                            <a:chExt cx="8575" cy="341"/>
                          </a:xfrm>
                        </wpg:grpSpPr>
                        <wps:wsp>
                          <wps:cNvPr id="98" name="Freeform 38"/>
                          <wps:cNvSpPr>
                            <a:spLocks/>
                          </wps:cNvSpPr>
                          <wps:spPr bwMode="auto">
                            <a:xfrm>
                              <a:off x="1668" y="7639"/>
                              <a:ext cx="8575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7980 7639"/>
                                <a:gd name="T3" fmla="*/ 7980 h 341"/>
                                <a:gd name="T4" fmla="+- 0 10243 1668"/>
                                <a:gd name="T5" fmla="*/ T4 w 8575"/>
                                <a:gd name="T6" fmla="+- 0 7980 7639"/>
                                <a:gd name="T7" fmla="*/ 7980 h 341"/>
                                <a:gd name="T8" fmla="+- 0 10243 1668"/>
                                <a:gd name="T9" fmla="*/ T8 w 8575"/>
                                <a:gd name="T10" fmla="+- 0 7639 7639"/>
                                <a:gd name="T11" fmla="*/ 7639 h 341"/>
                                <a:gd name="T12" fmla="+- 0 1668 1668"/>
                                <a:gd name="T13" fmla="*/ T12 w 8575"/>
                                <a:gd name="T14" fmla="+- 0 7639 7639"/>
                                <a:gd name="T15" fmla="*/ 7639 h 341"/>
                                <a:gd name="T16" fmla="+- 0 1668 1668"/>
                                <a:gd name="T17" fmla="*/ T16 w 8575"/>
                                <a:gd name="T18" fmla="+- 0 7980 7639"/>
                                <a:gd name="T19" fmla="*/ 798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1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5"/>
                        <wpg:cNvGrpSpPr>
                          <a:grpSpLocks/>
                        </wpg:cNvGrpSpPr>
                        <wpg:grpSpPr bwMode="auto">
                          <a:xfrm>
                            <a:off x="1668" y="7980"/>
                            <a:ext cx="8575" cy="344"/>
                            <a:chOff x="1668" y="7980"/>
                            <a:chExt cx="8575" cy="344"/>
                          </a:xfrm>
                        </wpg:grpSpPr>
                        <wps:wsp>
                          <wps:cNvPr id="100" name="Freeform 36"/>
                          <wps:cNvSpPr>
                            <a:spLocks/>
                          </wps:cNvSpPr>
                          <wps:spPr bwMode="auto">
                            <a:xfrm>
                              <a:off x="1668" y="7980"/>
                              <a:ext cx="8575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8323 7980"/>
                                <a:gd name="T3" fmla="*/ 8323 h 344"/>
                                <a:gd name="T4" fmla="+- 0 10243 1668"/>
                                <a:gd name="T5" fmla="*/ T4 w 8575"/>
                                <a:gd name="T6" fmla="+- 0 8323 7980"/>
                                <a:gd name="T7" fmla="*/ 8323 h 344"/>
                                <a:gd name="T8" fmla="+- 0 10243 1668"/>
                                <a:gd name="T9" fmla="*/ T8 w 8575"/>
                                <a:gd name="T10" fmla="+- 0 7980 7980"/>
                                <a:gd name="T11" fmla="*/ 7980 h 344"/>
                                <a:gd name="T12" fmla="+- 0 1668 1668"/>
                                <a:gd name="T13" fmla="*/ T12 w 8575"/>
                                <a:gd name="T14" fmla="+- 0 7980 7980"/>
                                <a:gd name="T15" fmla="*/ 7980 h 344"/>
                                <a:gd name="T16" fmla="+- 0 1668 1668"/>
                                <a:gd name="T17" fmla="*/ T16 w 8575"/>
                                <a:gd name="T18" fmla="+- 0 8323 7980"/>
                                <a:gd name="T19" fmla="*/ 832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4">
                                  <a:moveTo>
                                    <a:pt x="0" y="343"/>
                                  </a:moveTo>
                                  <a:lnTo>
                                    <a:pt x="8575" y="343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3"/>
                        <wpg:cNvGrpSpPr>
                          <a:grpSpLocks/>
                        </wpg:cNvGrpSpPr>
                        <wpg:grpSpPr bwMode="auto">
                          <a:xfrm>
                            <a:off x="1668" y="8323"/>
                            <a:ext cx="8575" cy="341"/>
                            <a:chOff x="1668" y="8323"/>
                            <a:chExt cx="8575" cy="341"/>
                          </a:xfrm>
                        </wpg:grpSpPr>
                        <wps:wsp>
                          <wps:cNvPr id="102" name="Freeform 34"/>
                          <wps:cNvSpPr>
                            <a:spLocks/>
                          </wps:cNvSpPr>
                          <wps:spPr bwMode="auto">
                            <a:xfrm>
                              <a:off x="1668" y="8323"/>
                              <a:ext cx="8575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8664 8323"/>
                                <a:gd name="T3" fmla="*/ 8664 h 341"/>
                                <a:gd name="T4" fmla="+- 0 10243 1668"/>
                                <a:gd name="T5" fmla="*/ T4 w 8575"/>
                                <a:gd name="T6" fmla="+- 0 8664 8323"/>
                                <a:gd name="T7" fmla="*/ 8664 h 341"/>
                                <a:gd name="T8" fmla="+- 0 10243 1668"/>
                                <a:gd name="T9" fmla="*/ T8 w 8575"/>
                                <a:gd name="T10" fmla="+- 0 8323 8323"/>
                                <a:gd name="T11" fmla="*/ 8323 h 341"/>
                                <a:gd name="T12" fmla="+- 0 1668 1668"/>
                                <a:gd name="T13" fmla="*/ T12 w 8575"/>
                                <a:gd name="T14" fmla="+- 0 8323 8323"/>
                                <a:gd name="T15" fmla="*/ 8323 h 341"/>
                                <a:gd name="T16" fmla="+- 0 1668 1668"/>
                                <a:gd name="T17" fmla="*/ T16 w 8575"/>
                                <a:gd name="T18" fmla="+- 0 8664 8323"/>
                                <a:gd name="T19" fmla="*/ 866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1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1"/>
                        <wpg:cNvGrpSpPr>
                          <a:grpSpLocks/>
                        </wpg:cNvGrpSpPr>
                        <wpg:grpSpPr bwMode="auto">
                          <a:xfrm>
                            <a:off x="1668" y="8664"/>
                            <a:ext cx="8575" cy="344"/>
                            <a:chOff x="1668" y="8664"/>
                            <a:chExt cx="8575" cy="344"/>
                          </a:xfrm>
                        </wpg:grpSpPr>
                        <wps:wsp>
                          <wps:cNvPr id="104" name="Freeform 32"/>
                          <wps:cNvSpPr>
                            <a:spLocks/>
                          </wps:cNvSpPr>
                          <wps:spPr bwMode="auto">
                            <a:xfrm>
                              <a:off x="1668" y="8664"/>
                              <a:ext cx="8575" cy="34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9007 8664"/>
                                <a:gd name="T3" fmla="*/ 9007 h 344"/>
                                <a:gd name="T4" fmla="+- 0 10243 1668"/>
                                <a:gd name="T5" fmla="*/ T4 w 8575"/>
                                <a:gd name="T6" fmla="+- 0 9007 8664"/>
                                <a:gd name="T7" fmla="*/ 9007 h 344"/>
                                <a:gd name="T8" fmla="+- 0 10243 1668"/>
                                <a:gd name="T9" fmla="*/ T8 w 8575"/>
                                <a:gd name="T10" fmla="+- 0 8664 8664"/>
                                <a:gd name="T11" fmla="*/ 8664 h 344"/>
                                <a:gd name="T12" fmla="+- 0 1668 1668"/>
                                <a:gd name="T13" fmla="*/ T12 w 8575"/>
                                <a:gd name="T14" fmla="+- 0 8664 8664"/>
                                <a:gd name="T15" fmla="*/ 8664 h 344"/>
                                <a:gd name="T16" fmla="+- 0 1668 1668"/>
                                <a:gd name="T17" fmla="*/ T16 w 8575"/>
                                <a:gd name="T18" fmla="+- 0 9007 8664"/>
                                <a:gd name="T19" fmla="*/ 9007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4">
                                  <a:moveTo>
                                    <a:pt x="0" y="343"/>
                                  </a:moveTo>
                                  <a:lnTo>
                                    <a:pt x="8575" y="343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9"/>
                        <wpg:cNvGrpSpPr>
                          <a:grpSpLocks/>
                        </wpg:cNvGrpSpPr>
                        <wpg:grpSpPr bwMode="auto">
                          <a:xfrm>
                            <a:off x="1668" y="9007"/>
                            <a:ext cx="8575" cy="341"/>
                            <a:chOff x="1668" y="9007"/>
                            <a:chExt cx="8575" cy="341"/>
                          </a:xfrm>
                        </wpg:grpSpPr>
                        <wps:wsp>
                          <wps:cNvPr id="106" name="Freeform 30"/>
                          <wps:cNvSpPr>
                            <a:spLocks/>
                          </wps:cNvSpPr>
                          <wps:spPr bwMode="auto">
                            <a:xfrm>
                              <a:off x="1668" y="9007"/>
                              <a:ext cx="8575" cy="341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9348 9007"/>
                                <a:gd name="T3" fmla="*/ 9348 h 341"/>
                                <a:gd name="T4" fmla="+- 0 10243 1668"/>
                                <a:gd name="T5" fmla="*/ T4 w 8575"/>
                                <a:gd name="T6" fmla="+- 0 9348 9007"/>
                                <a:gd name="T7" fmla="*/ 9348 h 341"/>
                                <a:gd name="T8" fmla="+- 0 10243 1668"/>
                                <a:gd name="T9" fmla="*/ T8 w 8575"/>
                                <a:gd name="T10" fmla="+- 0 9007 9007"/>
                                <a:gd name="T11" fmla="*/ 9007 h 341"/>
                                <a:gd name="T12" fmla="+- 0 1668 1668"/>
                                <a:gd name="T13" fmla="*/ T12 w 8575"/>
                                <a:gd name="T14" fmla="+- 0 9007 9007"/>
                                <a:gd name="T15" fmla="*/ 9007 h 341"/>
                                <a:gd name="T16" fmla="+- 0 1668 1668"/>
                                <a:gd name="T17" fmla="*/ T16 w 8575"/>
                                <a:gd name="T18" fmla="+- 0 9348 9007"/>
                                <a:gd name="T19" fmla="*/ 934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41">
                                  <a:moveTo>
                                    <a:pt x="0" y="341"/>
                                  </a:moveTo>
                                  <a:lnTo>
                                    <a:pt x="8575" y="341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7"/>
                        <wpg:cNvGrpSpPr>
                          <a:grpSpLocks/>
                        </wpg:cNvGrpSpPr>
                        <wpg:grpSpPr bwMode="auto">
                          <a:xfrm>
                            <a:off x="1668" y="9348"/>
                            <a:ext cx="8575" cy="293"/>
                            <a:chOff x="1668" y="9348"/>
                            <a:chExt cx="8575" cy="293"/>
                          </a:xfrm>
                        </wpg:grpSpPr>
                        <wps:wsp>
                          <wps:cNvPr id="108" name="Freeform 28"/>
                          <wps:cNvSpPr>
                            <a:spLocks/>
                          </wps:cNvSpPr>
                          <wps:spPr bwMode="auto">
                            <a:xfrm>
                              <a:off x="1668" y="9348"/>
                              <a:ext cx="8575" cy="293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8575"/>
                                <a:gd name="T2" fmla="+- 0 9640 9348"/>
                                <a:gd name="T3" fmla="*/ 9640 h 293"/>
                                <a:gd name="T4" fmla="+- 0 10243 1668"/>
                                <a:gd name="T5" fmla="*/ T4 w 8575"/>
                                <a:gd name="T6" fmla="+- 0 9640 9348"/>
                                <a:gd name="T7" fmla="*/ 9640 h 293"/>
                                <a:gd name="T8" fmla="+- 0 10243 1668"/>
                                <a:gd name="T9" fmla="*/ T8 w 8575"/>
                                <a:gd name="T10" fmla="+- 0 9348 9348"/>
                                <a:gd name="T11" fmla="*/ 9348 h 293"/>
                                <a:gd name="T12" fmla="+- 0 1668 1668"/>
                                <a:gd name="T13" fmla="*/ T12 w 8575"/>
                                <a:gd name="T14" fmla="+- 0 9348 9348"/>
                                <a:gd name="T15" fmla="*/ 9348 h 293"/>
                                <a:gd name="T16" fmla="+- 0 1668 1668"/>
                                <a:gd name="T17" fmla="*/ T16 w 8575"/>
                                <a:gd name="T18" fmla="+- 0 9640 9348"/>
                                <a:gd name="T19" fmla="*/ 964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293">
                                  <a:moveTo>
                                    <a:pt x="0" y="292"/>
                                  </a:moveTo>
                                  <a:lnTo>
                                    <a:pt x="8575" y="292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78pt;margin-top:2.2pt;width:439.55pt;height:479.85pt;z-index:-172312;mso-position-horizontal-relative:page" coordorigin="1560,44" coordsize="8791,9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">
                <v:group id="Group 83" o:spid="_x0000_s1027" style="position:absolute;left:1560;top:44;width:8791;height:9597" coordorigin="1560,44" coordsize="8791,9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4" o:spid="_x0000_s1028" style="position:absolute;left:1560;top:44;width:8791;height:9597;visibility:visible;mso-wrap-style:square;v-text-anchor:top" coordsize="8791,9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WnsMA&#10;AADbAAAADwAAAGRycy9kb3ducmV2LnhtbESPQWvCQBSE7wX/w/IEb3VTQWlTVymCUsQeqmnPj+wz&#10;iWbfhuxrjP++Kwgeh5n5hpkve1erjtpQeTbwMk5AEefeVlwYyA7r51dQQZAt1p7JwJUCLBeDpzmm&#10;1l/4m7q9FCpCOKRooBRpUq1DXpLDMPYNcfSOvnUoUbaFti1eItzVepIkM+2w4rhQYkOrkvLz/s8Z&#10;qLdH8d3pa/22yXa/fa5n2Y9sjRkN+493UEK9PML39qc1MJ3A7Uv8AX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WnsMAAADbAAAADwAAAAAAAAAAAAAAAACYAgAAZHJzL2Rv&#10;d25yZXYueG1sUEsFBgAAAAAEAAQA9QAAAIgDAAAAAA==&#10;" path="m,9596r8791,l8791,,,,,9596xe" fillcolor="#bebebe" stroked="f">
                    <v:path arrowok="t" o:connecttype="custom" o:connectlocs="0,9640;8791,9640;8791,44;0,44;0,9640" o:connectangles="0,0,0,0,0"/>
                  </v:shape>
                </v:group>
                <v:group id="Group 81" o:spid="_x0000_s1029" style="position:absolute;left:1668;top:44;width:8575;height:341" coordorigin="1668,44" coordsize="85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82" o:spid="_x0000_s1030" style="position:absolute;left:1668;top:44;width:8575;height:341;visibility:visible;mso-wrap-style:square;v-text-anchor:top" coordsize="85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nXcYA&#10;AADbAAAADwAAAGRycy9kb3ducmV2LnhtbESPQWvCQBSE7wX/w/IEb81G0aLRVapY8FBotLZeH9ln&#10;kpp9G7LbGPvr3UKhx2FmvmEWq85UoqXGlZYVDKMYBHFmdcm5guP7y+MUhPPIGivLpOBGDlbL3sMC&#10;E22vvKf24HMRIOwSVFB4XydSuqwggy6yNXHwzrYx6INscqkbvAa4qeQojp+kwZLDQoE1bQrKLodv&#10;o+Dr/JHW7U8q09vpTerP18tsPdwqNeh3z3MQnjr/H/5r77SCyRh+v4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7nXcYAAADbAAAADwAAAAAAAAAAAAAAAACYAgAAZHJz&#10;L2Rvd25yZXYueG1sUEsFBgAAAAAEAAQA9QAAAIsDAAAAAA==&#10;" path="m,341r8575,l8575,,,,,341xe" fillcolor="#bebebe" stroked="f">
                    <v:path arrowok="t" o:connecttype="custom" o:connectlocs="0,385;8575,385;8575,44;0,44;0,385" o:connectangles="0,0,0,0,0"/>
                  </v:shape>
                </v:group>
                <v:group id="Group 79" o:spid="_x0000_s1031" style="position:absolute;left:1668;top:385;width:8575;height:358" coordorigin="1668,385" coordsize="8575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0" o:spid="_x0000_s1032" style="position:absolute;left:1668;top:385;width:8575;height:358;visibility:visible;mso-wrap-style:square;v-text-anchor:top" coordsize="857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wpcMA&#10;AADbAAAADwAAAGRycy9kb3ducmV2LnhtbESP3WoCMRSE74W+QzgFb6RmKyiyNUpRBEGh/j3AYXO6&#10;u+3mJCTp7vr2Rih4OczMN8xi1ZtGtORDbVnB+zgDQVxYXXOp4HrZvs1BhIissbFMCm4UYLV8GSww&#10;17bjE7XnWIoE4ZCjgipGl0sZiooMhrF1xMn7tt5gTNKXUnvsEtw0cpJlM2mw5rRQoaN1RcXv+c8o&#10;yG6X1n3RtWslHfe+225GB/ej1PC1//wAEamPz/B/e6cVTGfw+JJ+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rwpcMAAADbAAAADwAAAAAAAAAAAAAAAACYAgAAZHJzL2Rv&#10;d25yZXYueG1sUEsFBgAAAAAEAAQA9QAAAIgDAAAAAA==&#10;" path="m,358r8575,l8575,,,,,358xe" fillcolor="#bebebe" stroked="f">
                    <v:path arrowok="t" o:connecttype="custom" o:connectlocs="0,743;8575,743;8575,385;0,385;0,743" o:connectangles="0,0,0,0,0"/>
                  </v:shape>
                </v:group>
                <v:group id="Group 77" o:spid="_x0000_s1033" style="position:absolute;left:1668;top:743;width:8575;height:341" coordorigin="1668,743" coordsize="85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78" o:spid="_x0000_s1034" style="position:absolute;left:1668;top:743;width:8575;height:341;visibility:visible;mso-wrap-style:square;v-text-anchor:top" coordsize="85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tWMMA&#10;AADbAAAADwAAAGRycy9kb3ducmV2LnhtbERPTWvCQBC9F/wPywi9NRuFFhvdhCoWPAiNtup1yI5J&#10;anY2ZLcx9td3D0KPj/e9yAbTiJ46V1tWMIliEMSF1TWXCr4+359mIJxH1thYJgU3cpClo4cFJtpe&#10;eUf93pcihLBLUEHlfZtI6YqKDLrItsSBO9vOoA+wK6Xu8BrCTSOncfwiDdYcGipsaVVRcdn/GAXf&#10;50Pe9r+5zG+nD6mP28vrcrJW6nE8vM1BeBr8v/ju3mgFz2Fs+BJ+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PtWMMAAADbAAAADwAAAAAAAAAAAAAAAACYAgAAZHJzL2Rv&#10;d25yZXYueG1sUEsFBgAAAAAEAAQA9QAAAIgDAAAAAA==&#10;" path="m,340r8575,l8575,,,,,340xe" fillcolor="#bebebe" stroked="f">
                    <v:path arrowok="t" o:connecttype="custom" o:connectlocs="0,1083;8575,1083;8575,743;0,743;0,1083" o:connectangles="0,0,0,0,0"/>
                  </v:shape>
                </v:group>
                <v:group id="Group 75" o:spid="_x0000_s1035" style="position:absolute;left:1668;top:1083;width:8575;height:344" coordorigin="1668,1083" coordsize="857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6" o:spid="_x0000_s1036" style="position:absolute;left:1668;top:1083;width:8575;height:344;visibility:visible;mso-wrap-style:square;v-text-anchor:top" coordsize="857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lfL8A&#10;AADbAAAADwAAAGRycy9kb3ducmV2LnhtbERPTYvCMBC9C/6HMAvebKqISNcourCgF8Eq7HVoZpti&#10;M6lN1PTfm8PCHh/ve72NthVP6n3jWMEsy0EQV043XCu4Xr6nKxA+IGtsHZOCgTxsN+PRGgvtXnym&#10;ZxlqkULYF6jAhNAVUvrKkEWfuY44cb+utxgS7Gupe3ylcNvKeZ4vpcWGU4PBjr4MVbfyYRUc42k/&#10;K8+7+SEO+f22aMxQ/+yVmnzE3SeIQDH8i//cB61gmdanL+kH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xKV8vwAAANsAAAAPAAAAAAAAAAAAAAAAAJgCAABkcnMvZG93bnJl&#10;di54bWxQSwUGAAAAAAQABAD1AAAAhAMAAAAA&#10;" path="m,344r8575,l8575,,,,,344xe" fillcolor="#bebebe" stroked="f">
                    <v:path arrowok="t" o:connecttype="custom" o:connectlocs="0,1427;8575,1427;8575,1083;0,1083;0,1427" o:connectangles="0,0,0,0,0"/>
                  </v:shape>
                </v:group>
                <v:group id="Group 73" o:spid="_x0000_s1037" style="position:absolute;left:1668;top:1427;width:8575;height:356" coordorigin="1668,1427" coordsize="8575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4" o:spid="_x0000_s1038" style="position:absolute;left:1668;top:1427;width:8575;height:356;visibility:visible;mso-wrap-style:square;v-text-anchor:top" coordsize="857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v5MMA&#10;AADbAAAADwAAAGRycy9kb3ducmV2LnhtbESPUWvCMBSF3wf+h3CFvc20gkWqUdQxcHvaqj/g0lyb&#10;anLTNVnt/v0yGOzxcM75Dme9HZ0VA/Wh9awgn2UgiGuvW24UnE8vT0sQISJrtJ5JwTcF2G4mD2ss&#10;tb/zBw1VbESCcChRgYmxK6UMtSGHYeY74uRdfO8wJtk3Uvd4T3Bn5TzLCumw5bRgsKODofpWfTkF&#10;dvH+utxf4777NNXbuUA75M+5Uo/TcbcCEWmM/+G/9lErKO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Vv5MMAAADbAAAADwAAAAAAAAAAAAAAAACYAgAAZHJzL2Rv&#10;d25yZXYueG1sUEsFBgAAAAAEAAQA9QAAAIgDAAAAAA==&#10;" path="m,355r8575,l8575,,,,,355xe" fillcolor="#bebebe" stroked="f">
                    <v:path arrowok="t" o:connecttype="custom" o:connectlocs="0,1782;8575,1782;8575,1427;0,1427;0,1782" o:connectangles="0,0,0,0,0"/>
                  </v:shape>
                </v:group>
                <v:group id="Group 71" o:spid="_x0000_s1039" style="position:absolute;left:1668;top:1782;width:8575;height:344" coordorigin="1668,1782" coordsize="857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2" o:spid="_x0000_s1040" style="position:absolute;left:1668;top:1782;width:8575;height:344;visibility:visible;mso-wrap-style:square;v-text-anchor:top" coordsize="857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jf8IA&#10;AADbAAAADwAAAGRycy9kb3ducmV2LnhtbESPQYvCMBSE7wv7H8ITvK2pIiLVKLqwoJcFq+D10Tyb&#10;YvPSbaKm/94sCB6HmfmGWa6jbcSdOl87VjAeZSCIS6drrhScjj9fcxA+IGtsHJOCnjysV58fS8y1&#10;e/CB7kWoRIKwz1GBCaHNpfSlIYt+5Fri5F1cZzEk2VVSd/hIcNvISZbNpMWa04LBlr4NldfiZhXs&#10;4+92XBw2k13ss7/rtDZ9dd4qNRzEzQJEoBje4Vd7pxXMpvD/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/6N/wgAAANsAAAAPAAAAAAAAAAAAAAAAAJgCAABkcnMvZG93&#10;bnJldi54bWxQSwUGAAAAAAQABAD1AAAAhwMAAAAA&#10;" path="m,343r8575,l8575,,,,,343xe" fillcolor="#bebebe" stroked="f">
                    <v:path arrowok="t" o:connecttype="custom" o:connectlocs="0,2125;8575,2125;8575,1782;0,1782;0,2125" o:connectangles="0,0,0,0,0"/>
                  </v:shape>
                </v:group>
                <v:group id="Group 69" o:spid="_x0000_s1041" style="position:absolute;left:1668;top:2125;width:8575;height:341" coordorigin="1668,2125" coordsize="85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0" o:spid="_x0000_s1042" style="position:absolute;left:1668;top:2125;width:8575;height:341;visibility:visible;mso-wrap-style:square;v-text-anchor:top" coordsize="85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WDMUA&#10;AADbAAAADwAAAGRycy9kb3ducmV2LnhtbESPQWvCQBSE74X+h+UVvNWNPQQbXcWWCh4EU1v1+sg+&#10;k2j2bciuMfrrXUHwOMzMN8x42plKtNS40rKCQT8CQZxZXXKu4P9v/j4E4TyyxsoyKbiQg+nk9WWM&#10;ibZn/qV27XMRIOwSVFB4XydSuqwgg65va+Lg7W1j0AfZ5FI3eA5wU8mPKIqlwZLDQoE1fReUHdcn&#10;o+Cw36R1e01letmtpN4uj59fgx+lem/dbATCU+ef4Ud7oRXEMdy/hB8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BYMxQAAANsAAAAPAAAAAAAAAAAAAAAAAJgCAABkcnMv&#10;ZG93bnJldi54bWxQSwUGAAAAAAQABAD1AAAAigMAAAAA&#10;" path="m,341r8575,l8575,,,,,341xe" fillcolor="#bebebe" stroked="f">
                    <v:path arrowok="t" o:connecttype="custom" o:connectlocs="0,2466;8575,2466;8575,2125;0,2125;0,2466" o:connectangles="0,0,0,0,0"/>
                  </v:shape>
                </v:group>
                <v:group id="Group 67" o:spid="_x0000_s1043" style="position:absolute;left:1668;top:2466;width:8575;height:358" coordorigin="1668,2466" coordsize="8575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8" o:spid="_x0000_s1044" style="position:absolute;left:1668;top:2466;width:8575;height:358;visibility:visible;mso-wrap-style:square;v-text-anchor:top" coordsize="857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L8b8A&#10;AADbAAAADwAAAGRycy9kb3ducmV2LnhtbERPy4rCMBTdC/MP4Q64EU11IVKNIjMIAyP4/IBLc6ft&#10;2NyEJLb1781CcHk479WmN41oyYfasoLpJANBXFhdc6ngetmNFyBCRNbYWCYFDwqwWX8MVphr2/GJ&#10;2nMsRQrhkKOCKkaXSxmKigyGiXXEifuz3mBM0JdSe+xSuGnkLMvm0mDNqaFCR18VFbfz3SjIHpfW&#10;HejatZKOv77bfY/27l+p4We/XYKI1Me3+OX+0QrmaWz6kn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RQvxvwAAANsAAAAPAAAAAAAAAAAAAAAAAJgCAABkcnMvZG93bnJl&#10;di54bWxQSwUGAAAAAAQABAD1AAAAhAMAAAAA&#10;" path="m,357r8575,l8575,,,,,357xe" fillcolor="#bebebe" stroked="f">
                    <v:path arrowok="t" o:connecttype="custom" o:connectlocs="0,2823;8575,2823;8575,2466;0,2466;0,2823" o:connectangles="0,0,0,0,0"/>
                  </v:shape>
                </v:group>
                <v:group id="Group 65" o:spid="_x0000_s1045" style="position:absolute;left:1668;top:2824;width:8575;height:342" coordorigin="1668,2824" coordsize="8575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6" o:spid="_x0000_s1046" style="position:absolute;left:1668;top:2824;width:8575;height:342;visibility:visible;mso-wrap-style:square;v-text-anchor:top" coordsize="857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LbcAA&#10;AADbAAAADwAAAGRycy9kb3ducmV2LnhtbERPy4rCMBTdC/5DuII7TS1qh2qUYaAwIvjo+AGX5toW&#10;m5vSZGrn7ycLweXhvLf7wTSip87VlhUs5hEI4sLqmksFt59s9gHCeWSNjWVS8EcO9rvxaIuptk++&#10;Up/7UoQQdikqqLxvUyldUZFBN7ctceDutjPoA+xKqTt8hnDTyDiK1tJgzaGhwpa+Kioe+a9RcFqe&#10;L1Hu18m1P/TL1XGRxaVulJpOhs8NCE+Df4tf7m+tIAnrw5fwA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6LbcAAAADbAAAADwAAAAAAAAAAAAAAAACYAgAAZHJzL2Rvd25y&#10;ZXYueG1sUEsFBgAAAAAEAAQA9QAAAIUDAAAAAA==&#10;" path="m,341r8575,l8575,,,,,341xe" fillcolor="#bebebe" stroked="f">
                    <v:path arrowok="t" o:connecttype="custom" o:connectlocs="0,3165;8575,3165;8575,2824;0,2824;0,3165" o:connectangles="0,0,0,0,0"/>
                  </v:shape>
                </v:group>
                <v:group id="Group 63" o:spid="_x0000_s1047" style="position:absolute;left:1668;top:3165;width:8575;height:344" coordorigin="1668,3165" coordsize="857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4" o:spid="_x0000_s1048" style="position:absolute;left:1668;top:3165;width:8575;height:344;visibility:visible;mso-wrap-style:square;v-text-anchor:top" coordsize="857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ITcMA&#10;AADbAAAADwAAAGRycy9kb3ducmV2LnhtbESPQWsCMRSE74X+h/AK3mrWRapsjaKCYC8FtwWvj83r&#10;ZnHzsm6iZv99Iwgeh5n5hlmsom3FlXrfOFYwGWcgiCunG64V/P7s3ucgfEDW2DomBQN5WC1fXxZY&#10;aHfjA13LUIsEYV+gAhNCV0jpK0MW/dh1xMn7c73FkGRfS93jLcFtK/Ms+5AWG04LBjvaGqpO5cUq&#10;+Irfm0l5WOf7OGTn07QxQ33cKDV6i+tPEIFieIYf7b1WMMvh/iX9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MITcMAAADbAAAADwAAAAAAAAAAAAAAAACYAgAAZHJzL2Rv&#10;d25yZXYueG1sUEsFBgAAAAAEAAQA9QAAAIgDAAAAAA==&#10;" path="m,343r8575,l8575,,,,,343xe" fillcolor="#bebebe" stroked="f">
                    <v:path arrowok="t" o:connecttype="custom" o:connectlocs="0,3508;8575,3508;8575,3165;0,3165;0,3508" o:connectangles="0,0,0,0,0"/>
                  </v:shape>
                </v:group>
                <v:group id="Group 61" o:spid="_x0000_s1049" style="position:absolute;left:1668;top:3508;width:8575;height:341" coordorigin="1668,3508" coordsize="85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2" o:spid="_x0000_s1050" style="position:absolute;left:1668;top:3508;width:8575;height:341;visibility:visible;mso-wrap-style:square;v-text-anchor:top" coordsize="85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7PcYA&#10;AADbAAAADwAAAGRycy9kb3ducmV2LnhtbESPQWvCQBSE7wX/w/IEb81GEavRVapY8FBotLZeH9ln&#10;kpp9G7LbGPvr3UKhx2FmvmEWq85UoqXGlZYVDKMYBHFmdcm5guP7y+MUhPPIGivLpOBGDlbL3sMC&#10;E22vvKf24HMRIOwSVFB4XydSuqwggy6yNXHwzrYx6INscqkbvAa4qeQojifSYMlhocCaNgVll8O3&#10;UfB1/kjr9ieV6e30JvXn62W2Hm6VGvS75zkIT53/D/+1d1rB0xh+v4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7PcYAAADbAAAADwAAAAAAAAAAAAAAAACYAgAAZHJz&#10;L2Rvd25yZXYueG1sUEsFBgAAAAAEAAQA9QAAAIsDAAAAAA==&#10;" path="m,341r8575,l8575,,,,,341xe" fillcolor="#bebebe" stroked="f">
                    <v:path arrowok="t" o:connecttype="custom" o:connectlocs="0,3849;8575,3849;8575,3508;0,3508;0,3849" o:connectangles="0,0,0,0,0"/>
                  </v:shape>
                </v:group>
                <v:group id="Group 59" o:spid="_x0000_s1051" style="position:absolute;left:1668;top:3849;width:8575;height:341" coordorigin="1668,3849" coordsize="85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0" o:spid="_x0000_s1052" style="position:absolute;left:1668;top:3849;width:8575;height:341;visibility:visible;mso-wrap-style:square;v-text-anchor:top" coordsize="85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A0cYA&#10;AADbAAAADwAAAGRycy9kb3ducmV2LnhtbESPT2vCQBTE74V+h+UVeqsbPahN3UhbLHgQjLba6yP7&#10;8qdm34bsGqOf3hWEHoeZ+Q0zm/emFh21rrKsYDiIQBBnVldcKPj5/nqZgnAeWWNtmRScycE8eXyY&#10;YaztiTfUbX0hAoRdjApK75tYSpeVZNANbEMcvNy2Bn2QbSF1i6cAN7UcRdFYGqw4LJTY0GdJ2WF7&#10;NAr+8l3adJdUpufftdT71eH1Y7hQ6vmpf38D4an3/+F7e6kVTMZw+xJ+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WA0cYAAADbAAAADwAAAAAAAAAAAAAAAACYAgAAZHJz&#10;L2Rvd25yZXYueG1sUEsFBgAAAAAEAAQA9QAAAIsDAAAAAA==&#10;" path="m,341r8575,l8575,,,,,341xe" fillcolor="#bebebe" stroked="f">
                    <v:path arrowok="t" o:connecttype="custom" o:connectlocs="0,4190;8575,4190;8575,3849;0,3849;0,4190" o:connectangles="0,0,0,0,0"/>
                  </v:shape>
                </v:group>
                <v:group id="Group 57" o:spid="_x0000_s1053" style="position:absolute;left:1668;top:4190;width:8575;height:344" coordorigin="1668,4190" coordsize="857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8" o:spid="_x0000_s1054" style="position:absolute;left:1668;top:4190;width:8575;height:344;visibility:visible;mso-wrap-style:square;v-text-anchor:top" coordsize="857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/p8AA&#10;AADbAAAADwAAAGRycy9kb3ducmV2LnhtbERPTYvCMBC9L/gfwgje1lSRXalG0QVBL4JV8Do0Y1Ns&#10;JrXJavrvzWFhj4/3vVxH24gndb52rGAyzkAQl07XXCm4nHefcxA+IGtsHJOCnjysV4OPJebavfhE&#10;zyJUIoWwz1GBCaHNpfSlIYt+7FrixN1cZzEk2FVSd/hK4baR0yz7khZrTg0GW/oxVN6LX6vgEI/b&#10;SXHaTPexzx73WW366rpVajSMmwWIQDH8i//ce63gO41NX9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s/p8AAAADbAAAADwAAAAAAAAAAAAAAAACYAgAAZHJzL2Rvd25y&#10;ZXYueG1sUEsFBgAAAAAEAAQA9QAAAIUDAAAAAA==&#10;" path="m,343r8575,l8575,,,,,343xe" fillcolor="#bebebe" stroked="f">
                    <v:path arrowok="t" o:connecttype="custom" o:connectlocs="0,4533;8575,4533;8575,4190;0,4190;0,4533" o:connectangles="0,0,0,0,0"/>
                  </v:shape>
                </v:group>
                <v:group id="Group 55" o:spid="_x0000_s1055" style="position:absolute;left:1668;top:4533;width:8575;height:356" coordorigin="1668,4533" coordsize="8575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6" o:spid="_x0000_s1056" style="position:absolute;left:1668;top:4533;width:8575;height:356;visibility:visible;mso-wrap-style:square;v-text-anchor:top" coordsize="857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y8sAA&#10;AADbAAAADwAAAGRycy9kb3ducmV2LnhtbERP3WrCMBS+H/gO4QjezbQDpVSjqGPgvNqqD3Bojk23&#10;5KRrYu3e3lwMdvnx/a+3o7NioD60nhXk8wwEce11y42Cy/ntuQARIrJG65kU/FKA7WbytMZS+zt/&#10;0lDFRqQQDiUqMDF2pZShNuQwzH1HnLir7x3GBPtG6h7vKdxZ+ZJlS+mw5dRgsKODofq7ujkFdvHx&#10;Xuy/4r77MdXpskQ75K+5UrPpuFuBiDTGf/Gf+6gVFGl9+pJ+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ey8sAAAADbAAAADwAAAAAAAAAAAAAAAACYAgAAZHJzL2Rvd25y&#10;ZXYueG1sUEsFBgAAAAAEAAQA9QAAAIUDAAAAAA==&#10;" path="m,355r8575,l8575,,,,,355xe" fillcolor="#bebebe" stroked="f">
                    <v:path arrowok="t" o:connecttype="custom" o:connectlocs="0,4888;8575,4888;8575,4533;0,4533;0,4888" o:connectangles="0,0,0,0,0"/>
                  </v:shape>
                </v:group>
                <v:group id="Group 53" o:spid="_x0000_s1057" style="position:absolute;left:1668;top:4888;width:8575;height:344" coordorigin="1668,4888" coordsize="857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4" o:spid="_x0000_s1058" style="position:absolute;left:1668;top:4888;width:8575;height:344;visibility:visible;mso-wrap-style:square;v-text-anchor:top" coordsize="857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4asMA&#10;AADbAAAADwAAAGRycy9kb3ducmV2LnhtbESPQYvCMBSE7wv7H8Jb8LamFhGpRlFhQS8L1oW9Pppn&#10;U2xeapPV9N+bBcHjMDPfMMt1tK24Ue8bxwom4wwEceV0w7WCn9PX5xyED8gaW8ekYCAP69X72xIL&#10;7e58pFsZapEg7AtUYELoCil9ZciiH7uOOHln11sMSfa11D3eE9y2Ms+ymbTYcFow2NHOUHUp/6yC&#10;Q/zeTsrjJt/HIbtepo0Z6t+tUqOPuFmACBTDK/xs77WCeQ7/X9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Z4asMAAADbAAAADwAAAAAAAAAAAAAAAACYAgAAZHJzL2Rv&#10;d25yZXYueG1sUEsFBgAAAAAEAAQA9QAAAIgDAAAAAA==&#10;" path="m,343r8575,l8575,,,,,343xe" fillcolor="#bebebe" stroked="f">
                    <v:path arrowok="t" o:connecttype="custom" o:connectlocs="0,5231;8575,5231;8575,4888;0,4888;0,5231" o:connectangles="0,0,0,0,0"/>
                  </v:shape>
                </v:group>
                <v:group id="Group 51" o:spid="_x0000_s1059" style="position:absolute;left:1668;top:5231;width:8575;height:341" coordorigin="1668,5231" coordsize="85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52" o:spid="_x0000_s1060" style="position:absolute;left:1668;top:5231;width:8575;height:341;visibility:visible;mso-wrap-style:square;v-text-anchor:top" coordsize="85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LGsUA&#10;AADbAAAADwAAAGRycy9kb3ducmV2LnhtbESPT2vCQBTE7wW/w/KE3upGkaLRVVQUeig0/r8+ss8k&#10;mn0bstsY++m7hYLHYWZ+w0znrSlFQ7UrLCvo9yIQxKnVBWcKDvvN2wiE88gaS8uk4EEO5rPOyxRj&#10;be+8pWbnMxEg7GJUkHtfxVK6NCeDrmcr4uBdbG3QB1lnUtd4D3BTykEUvUuDBYeFHCta5ZTedt9G&#10;wfVyTKrmJ5HJ4/wl9enzNl7210q9dtvFBISn1j/D/+0PrWA0hL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ssaxQAAANsAAAAPAAAAAAAAAAAAAAAAAJgCAABkcnMv&#10;ZG93bnJldi54bWxQSwUGAAAAAAQABAD1AAAAigMAAAAA&#10;" path="m,341r8575,l8575,,,,,341xe" fillcolor="#bebebe" stroked="f">
                    <v:path arrowok="t" o:connecttype="custom" o:connectlocs="0,5572;8575,5572;8575,5231;0,5231;0,5572" o:connectangles="0,0,0,0,0"/>
                  </v:shape>
                </v:group>
                <v:group id="Group 49" o:spid="_x0000_s1061" style="position:absolute;left:1668;top:5572;width:8575;height:344" coordorigin="1668,5572" coordsize="857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50" o:spid="_x0000_s1062" style="position:absolute;left:1668;top:5572;width:8575;height:344;visibility:visible;mso-wrap-style:square;v-text-anchor:top" coordsize="857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+acIA&#10;AADbAAAADwAAAGRycy9kb3ducmV2LnhtbESPQYvCMBSE7wv7H8ITvK2pIiLVKCoIelmwCl4fzbMp&#10;Ni/dJmr67zcLCx6HmfmGWa6jbcSTOl87VjAeZSCIS6drrhRczvuvOQgfkDU2jklBTx7Wq8+PJeba&#10;vfhEzyJUIkHY56jAhNDmUvrSkEU/ci1x8m6usxiS7CqpO3wluG3kJMtm0mLNacFgSztD5b14WAXH&#10;+L0dF6fN5BD77Oc+rU1fXbdKDQdxswARKIZ3+L990ArmM/j7k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X5pwgAAANsAAAAPAAAAAAAAAAAAAAAAAJgCAABkcnMvZG93&#10;bnJldi54bWxQSwUGAAAAAAQABAD1AAAAhwMAAAAA&#10;" path="m,343r8575,l8575,,,,,343xe" fillcolor="#bebebe" stroked="f">
                    <v:path arrowok="t" o:connecttype="custom" o:connectlocs="0,5915;8575,5915;8575,5572;0,5572;0,5915" o:connectangles="0,0,0,0,0"/>
                  </v:shape>
                </v:group>
                <v:group id="Group 47" o:spid="_x0000_s1063" style="position:absolute;left:1668;top:5915;width:8575;height:356" coordorigin="1668,5915" coordsize="8575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8" o:spid="_x0000_s1064" style="position:absolute;left:1668;top:5915;width:8575;height:356;visibility:visible;mso-wrap-style:square;v-text-anchor:top" coordsize="857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+9MAA&#10;AADbAAAADwAAAGRycy9kb3ducmV2LnhtbERP3WrCMBS+H/gO4QjezbQDpVSjqGPgvNqqD3Bojk23&#10;5KRrYu3e3lwMdvnx/a+3o7NioD60nhXk8wwEce11y42Cy/ntuQARIrJG65kU/FKA7WbytMZS+zt/&#10;0lDFRqQQDiUqMDF2pZShNuQwzH1HnLir7x3GBPtG6h7vKdxZ+ZJlS+mw5dRgsKODofq7ujkFdvHx&#10;Xuy/4r77MdXpskQ75K+5UrPpuFuBiDTGf/Gf+6gVFGls+pJ+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G+9MAAAADbAAAADwAAAAAAAAAAAAAAAACYAgAAZHJzL2Rvd25y&#10;ZXYueG1sUEsFBgAAAAAEAAQA9QAAAIUDAAAAAA==&#10;" path="m,355r8575,l8575,,,,,355xe" fillcolor="#bebebe" stroked="f">
                    <v:path arrowok="t" o:connecttype="custom" o:connectlocs="0,6270;8575,6270;8575,5915;0,5915;0,6270" o:connectangles="0,0,0,0,0"/>
                  </v:shape>
                </v:group>
                <v:group id="Group 45" o:spid="_x0000_s1065" style="position:absolute;left:1668;top:6270;width:8575;height:344" coordorigin="1668,6270" coordsize="857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6" o:spid="_x0000_s1066" style="position:absolute;left:1668;top:6270;width:8575;height:344;visibility:visible;mso-wrap-style:square;v-text-anchor:top" coordsize="857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VW8AA&#10;AADbAAAADwAAAGRycy9kb3ducmV2LnhtbERPTYvCMBC9L/gfwgje1lSRZa1G0QVBL4JV8Do0Y1Ns&#10;JrXJavrvzWFhj4/3vVxH24gndb52rGAyzkAQl07XXCm4nHef3yB8QNbYOCYFPXlYrwYfS8y1e/GJ&#10;nkWoRAphn6MCE0KbS+lLQxb92LXEibu5zmJIsKuk7vCVwm0jp1n2JS3WnBoMtvRjqLwXv1bBIR63&#10;k+K0me5jnz3us9r01XWr1GgYNwsQgWL4F/+591rBPK1PX9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HVW8AAAADbAAAADwAAAAAAAAAAAAAAAACYAgAAZHJzL2Rvd25y&#10;ZXYueG1sUEsFBgAAAAAEAAQA9QAAAIUDAAAAAA==&#10;" path="m,344r8575,l8575,,,,,344xe" fillcolor="#bebebe" stroked="f">
                    <v:path arrowok="t" o:connecttype="custom" o:connectlocs="0,6614;8575,6614;8575,6270;0,6270;0,6614" o:connectangles="0,0,0,0,0"/>
                  </v:shape>
                </v:group>
                <v:group id="Group 43" o:spid="_x0000_s1067" style="position:absolute;left:1668;top:6614;width:8575;height:342" coordorigin="1668,6614" coordsize="8575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4" o:spid="_x0000_s1068" style="position:absolute;left:1668;top:6614;width:8575;height:342;visibility:visible;mso-wrap-style:square;v-text-anchor:top" coordsize="857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We8QA&#10;AADbAAAADwAAAGRycy9kb3ducmV2LnhtbESP0WrCQBRE3wv+w3IF3+rGkEabuooIAUuhrWk/4JK9&#10;JsHs3ZBdk/j33UKhj8PMnGG2+8m0YqDeNZYVrJYRCOLS6oYrBd9f+eMGhPPIGlvLpOBODva72cMW&#10;M21HPtNQ+EoECLsMFdTed5mUrqzJoFvajjh4F9sb9EH2ldQ9jgFuWhlHUSoNNhwWauzoWFN5LW5G&#10;wXvy8RkVPl2fh9cheXpb5XGlW6UW8+nwAsLT5P/Df+2TVvAcw+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sVnvEAAAA2wAAAA8AAAAAAAAAAAAAAAAAmAIAAGRycy9k&#10;b3ducmV2LnhtbFBLBQYAAAAABAAEAPUAAACJAwAAAAA=&#10;" path="m,341r8575,l8575,,,,,341xe" fillcolor="#bebebe" stroked="f">
                    <v:path arrowok="t" o:connecttype="custom" o:connectlocs="0,6955;8575,6955;8575,6614;0,6614;0,6955" o:connectangles="0,0,0,0,0"/>
                  </v:shape>
                </v:group>
                <v:group id="Group 41" o:spid="_x0000_s1069" style="position:absolute;left:1668;top:6955;width:8575;height:341" coordorigin="1668,6955" coordsize="85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2" o:spid="_x0000_s1070" style="position:absolute;left:1668;top:6955;width:8575;height:341;visibility:visible;mso-wrap-style:square;v-text-anchor:top" coordsize="85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dx8YA&#10;AADbAAAADwAAAGRycy9kb3ducmV2LnhtbESPT2vCQBTE74V+h+UVvNWNUkRTN9IWCx4Eo632+si+&#10;/KnZtyG7xuind4VCj8PM/IaZL3pTi45aV1lWMBpGIIgzqysuFHx/fT5PQTiPrLG2TAou5GCRPD7M&#10;Mdb2zFvqdr4QAcIuRgWl900spctKMuiGtiEOXm5bgz7ItpC6xXOAm1qOo2giDVYcFkps6KOk7Lg7&#10;GQW/+T5tumsq08vPRurD+jh7Hy2VGjz1b68gPPX+P/zXXmkFsxe4fwk/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ddx8YAAADbAAAADwAAAAAAAAAAAAAAAACYAgAAZHJz&#10;L2Rvd25yZXYueG1sUEsFBgAAAAAEAAQA9QAAAIsDAAAAAA==&#10;" path="m,341r8575,l8575,,,,,341xe" fillcolor="#bebebe" stroked="f">
                    <v:path arrowok="t" o:connecttype="custom" o:connectlocs="0,7296;8575,7296;8575,6955;0,6955;0,7296" o:connectangles="0,0,0,0,0"/>
                  </v:shape>
                </v:group>
                <v:group id="Group 39" o:spid="_x0000_s1071" style="position:absolute;left:1668;top:7296;width:8575;height:344" coordorigin="1668,7296" coordsize="857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0" o:spid="_x0000_s1072" style="position:absolute;left:1668;top:7296;width:8575;height:344;visibility:visible;mso-wrap-style:square;v-text-anchor:top" coordsize="857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otMMA&#10;AADbAAAADwAAAGRycy9kb3ducmV2LnhtbESPQWsCMRSE74X+h/AEbzWrFKlbo6hQ0IvgKvT62Dw3&#10;i5uX7SZq9t8bQehxmJlvmPky2kbcqPO1YwXjUQaCuHS65krB6fjz8QXCB2SNjWNS0JOH5eL9bY65&#10;dnc+0K0IlUgQ9jkqMCG0uZS+NGTRj1xLnLyz6yyGJLtK6g7vCW4bOcmyqbRYc1ow2NLGUHkprlbB&#10;Lu7X4+Kwmmxjn/1dPmvTV79rpYaDuPoGESiG//CrvdUKZlN4fk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otMMAAADbAAAADwAAAAAAAAAAAAAAAACYAgAAZHJzL2Rv&#10;d25yZXYueG1sUEsFBgAAAAAEAAQA9QAAAIgDAAAAAA==&#10;" path="m,343r8575,l8575,,,,,343xe" fillcolor="#bebebe" stroked="f">
                    <v:path arrowok="t" o:connecttype="custom" o:connectlocs="0,7639;8575,7639;8575,7296;0,7296;0,7639" o:connectangles="0,0,0,0,0"/>
                  </v:shape>
                </v:group>
                <v:group id="Group 37" o:spid="_x0000_s1073" style="position:absolute;left:1668;top:7639;width:8575;height:341" coordorigin="1668,7639" coordsize="85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38" o:spid="_x0000_s1074" style="position:absolute;left:1668;top:7639;width:8575;height:341;visibility:visible;mso-wrap-style:square;v-text-anchor:top" coordsize="85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XwsMA&#10;AADbAAAADwAAAGRycy9kb3ducmV2LnhtbERPTWvCQBC9C/0Pywi9mY0eiqZZpRYLPQimatvrkB2T&#10;NNnZkF2T2F/fPRQ8Pt53uhlNI3rqXGVZwTyKQRDnVldcKDif3mZLEM4ja2wsk4IbOdisHyYpJtoO&#10;/EH90RcihLBLUEHpfZtI6fKSDLrItsSBu9jOoA+wK6TucAjhppGLOH6SBisODSW29FpSXh+vRsHP&#10;5TNr+99MZrfvg9Rf+3q1ne+UepyOL88gPI3+Lv53v2sFqzA2fA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pXwsMAAADbAAAADwAAAAAAAAAAAAAAAACYAgAAZHJzL2Rv&#10;d25yZXYueG1sUEsFBgAAAAAEAAQA9QAAAIgDAAAAAA==&#10;" path="m,341r8575,l8575,,,,,341xe" fillcolor="#bebebe" stroked="f">
                    <v:path arrowok="t" o:connecttype="custom" o:connectlocs="0,7980;8575,7980;8575,7639;0,7639;0,7980" o:connectangles="0,0,0,0,0"/>
                  </v:shape>
                </v:group>
                <v:group id="Group 35" o:spid="_x0000_s1075" style="position:absolute;left:1668;top:7980;width:8575;height:344" coordorigin="1668,7980" coordsize="857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36" o:spid="_x0000_s1076" style="position:absolute;left:1668;top:7980;width:8575;height:344;visibility:visible;mso-wrap-style:square;v-text-anchor:top" coordsize="857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Nn8QA&#10;AADcAAAADwAAAGRycy9kb3ducmV2LnhtbESPQWvDMAyF74P9B6PBbqvdMsZI65a2MOgug2aDXUWs&#10;xqGxnMZe6/z76TDYTeI9vfdptSmhV1caUxfZwnxmQBE30XXcWvj6fHt6BZUyssM+MlmYKMFmfX+3&#10;wsrFGx/pWudWSQinCi34nIdK69R4CphmcSAW7RTHgFnWsdVuxJuEh14vjHnRATuWBo8D7T015/on&#10;WHgvH7t5fdwuDmUyl/Nz56f2e2ft40PZLkFlKvnf/Hd9cIJv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jZ/EAAAA3AAAAA8AAAAAAAAAAAAAAAAAmAIAAGRycy9k&#10;b3ducmV2LnhtbFBLBQYAAAAABAAEAPUAAACJAwAAAAA=&#10;" path="m,343r8575,l8575,,,,,343xe" fillcolor="#bebebe" stroked="f">
                    <v:path arrowok="t" o:connecttype="custom" o:connectlocs="0,8323;8575,8323;8575,7980;0,7980;0,8323" o:connectangles="0,0,0,0,0"/>
                  </v:shape>
                </v:group>
                <v:group id="Group 33" o:spid="_x0000_s1077" style="position:absolute;left:1668;top:8323;width:8575;height:341" coordorigin="1668,8323" coordsize="85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4" o:spid="_x0000_s1078" style="position:absolute;left:1668;top:8323;width:8575;height:341;visibility:visible;mso-wrap-style:square;v-text-anchor:top" coordsize="85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iwsMA&#10;AADcAAAADwAAAGRycy9kb3ducmV2LnhtbERPTWvCQBC9F/wPyxS8NRs9FI2u0opCD4LRVr0O2TFJ&#10;zc6G7Bqjv94VCr3N433OdN6ZSrTUuNKygkEUgyDOrC45V/DzvXobgXAeWWNlmRTcyMF81nuZYqLt&#10;lbfU7nwuQgi7BBUU3teJlC4ryKCLbE0cuJNtDPoAm1zqBq8h3FRyGMfv0mDJoaHAmhYFZefdxSj4&#10;Pe3Tur2nMr0dN1If1ufx52CpVP+1+5iA8NT5f/Gf+0uH+fEQ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ciwsMAAADcAAAADwAAAAAAAAAAAAAAAACYAgAAZHJzL2Rv&#10;d25yZXYueG1sUEsFBgAAAAAEAAQA9QAAAIgDAAAAAA==&#10;" path="m,341r8575,l8575,,,,,341xe" fillcolor="#bebebe" stroked="f">
                    <v:path arrowok="t" o:connecttype="custom" o:connectlocs="0,8664;8575,8664;8575,8323;0,8323;0,8664" o:connectangles="0,0,0,0,0"/>
                  </v:shape>
                </v:group>
                <v:group id="Group 31" o:spid="_x0000_s1079" style="position:absolute;left:1668;top:8664;width:8575;height:344" coordorigin="1668,8664" coordsize="857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32" o:spid="_x0000_s1080" style="position:absolute;left:1668;top:8664;width:8575;height:344;visibility:visible;mso-wrap-style:square;v-text-anchor:top" coordsize="857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LnMEA&#10;AADcAAAADwAAAGRycy9kb3ducmV2LnhtbERPTWsCMRC9C/0PYQq9aaKIyNYoWijYi+Ba6HXYTDeL&#10;m8l2k2r23xtB8DaP9zmrTXKtuFAfGs8aphMFgrjypuFaw/fpc7wEESKywdYzaRgowGb9MlphYfyV&#10;j3QpYy1yCIcCNdgYu0LKUFlyGCa+I87cr+8dxgz7WpoerznctXKm1EI6bDg3WOzow1J1Lv+dhq90&#10;2E3L43a2T4P6O88bO9Q/O63fXtP2HUSkFJ/ih3tv8nw1h/sz+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li5zBAAAA3AAAAA8AAAAAAAAAAAAAAAAAmAIAAGRycy9kb3du&#10;cmV2LnhtbFBLBQYAAAAABAAEAPUAAACGAwAAAAA=&#10;" path="m,343r8575,l8575,,,,,343xe" fillcolor="#bebebe" stroked="f">
                    <v:path arrowok="t" o:connecttype="custom" o:connectlocs="0,9007;8575,9007;8575,8664;0,8664;0,9007" o:connectangles="0,0,0,0,0"/>
                  </v:shape>
                </v:group>
                <v:group id="Group 29" o:spid="_x0000_s1081" style="position:absolute;left:1668;top:9007;width:8575;height:341" coordorigin="1668,9007" coordsize="85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0" o:spid="_x0000_s1082" style="position:absolute;left:1668;top:9007;width:8575;height:341;visibility:visible;mso-wrap-style:square;v-text-anchor:top" coordsize="85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kwcIA&#10;AADcAAAADwAAAGRycy9kb3ducmV2LnhtbERPS2vCQBC+F/wPywje6sYeRKOrqLTQQ6HxfR2yYxLN&#10;zobsGqO/3hUKvc3H95zpvDWlaKh2hWUFg34Egji1uuBMwW779T4C4TyyxtIyKbiTg/ms8zbFWNsb&#10;r6nZ+EyEEHYxKsi9r2IpXZqTQde3FXHgTrY26AOsM6lrvIVwU8qPKBpKgwWHhhwrWuWUXjZXo+B8&#10;2idV80hkcj/+Sn34uYyXg0+let12MQHhqfX/4j/3tw7zoy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CTBwgAAANwAAAAPAAAAAAAAAAAAAAAAAJgCAABkcnMvZG93&#10;bnJldi54bWxQSwUGAAAAAAQABAD1AAAAhwMAAAAA&#10;" path="m,341r8575,l8575,,,,,341xe" fillcolor="#bebebe" stroked="f">
                    <v:path arrowok="t" o:connecttype="custom" o:connectlocs="0,9348;8575,9348;8575,9007;0,9007;0,9348" o:connectangles="0,0,0,0,0"/>
                  </v:shape>
                </v:group>
                <v:group id="Group 27" o:spid="_x0000_s1083" style="position:absolute;left:1668;top:9348;width:8575;height:293" coordorigin="1668,9348" coordsize="857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8" o:spid="_x0000_s1084" style="position:absolute;left:1668;top:9348;width:8575;height:293;visibility:visible;mso-wrap-style:square;v-text-anchor:top" coordsize="857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d68YA&#10;AADcAAAADwAAAGRycy9kb3ducmV2LnhtbESPT2sCQQzF70K/w5BCL6KzLSJ13VFKS0E82NbqPe5k&#10;/9SdzLIz6vrtm4PgLeG9vPdLtuxdo87UhdqzgedxAoo497bm0sDu93P0CipEZIuNZzJwpQDLxcMg&#10;w9T6C//QeRtLJSEcUjRQxdimWoe8Iodh7Fti0QrfOYyydqW2HV4k3DX6JUmm2mHN0lBhS+8V5cft&#10;yRkojtPdYf1d/63KycfXLPrhbL85GfP02L/NQUXq4918u15ZwU+EVp6RC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+d68YAAADcAAAADwAAAAAAAAAAAAAAAACYAgAAZHJz&#10;L2Rvd25yZXYueG1sUEsFBgAAAAAEAAQA9QAAAIsDAAAAAA==&#10;" path="m,292r8575,l8575,,,,,292xe" fillcolor="#bebebe" stroked="f">
                    <v:path arrowok="t" o:connecttype="custom" o:connectlocs="0,9640;8575,9640;8575,9348;0,9348;0,9640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t>Recommandations</w:t>
      </w:r>
    </w:p>
    <w:p w:rsidR="009D4412" w:rsidRDefault="00761C65">
      <w:pPr>
        <w:pStyle w:val="Titre2"/>
        <w:numPr>
          <w:ilvl w:val="2"/>
          <w:numId w:val="3"/>
        </w:numPr>
        <w:tabs>
          <w:tab w:val="left" w:pos="1229"/>
        </w:tabs>
        <w:ind w:right="220"/>
        <w:jc w:val="both"/>
      </w:pPr>
      <w:r>
        <w:rPr>
          <w:rFonts w:cs="Calibri"/>
        </w:rPr>
        <w:t>Un dispositif d’information pour personnes sourdaveugles sur</w:t>
      </w:r>
      <w:r>
        <w:rPr>
          <w:rFonts w:cs="Calibri"/>
          <w:spacing w:val="58"/>
        </w:rPr>
        <w:t xml:space="preserve"> </w:t>
      </w:r>
      <w:r>
        <w:rPr>
          <w:rFonts w:cs="Calibri"/>
        </w:rPr>
        <w:t xml:space="preserve">leurs </w:t>
      </w:r>
      <w:r>
        <w:t xml:space="preserve">droits financiers devrait être </w:t>
      </w:r>
      <w:proofErr w:type="gramStart"/>
      <w:r>
        <w:t>élaboré ;</w:t>
      </w:r>
      <w:proofErr w:type="gramEnd"/>
      <w:r>
        <w:t xml:space="preserve"> il doit être  proactif</w:t>
      </w:r>
      <w:r>
        <w:rPr>
          <w:spacing w:val="34"/>
        </w:rPr>
        <w:t xml:space="preserve"> </w:t>
      </w:r>
      <w:r>
        <w:t>et informer les sourdaveugles de leurs droits dans un format</w:t>
      </w:r>
      <w:r>
        <w:rPr>
          <w:spacing w:val="-18"/>
        </w:rPr>
        <w:t xml:space="preserve"> </w:t>
      </w:r>
      <w:r>
        <w:t>accessible</w:t>
      </w:r>
    </w:p>
    <w:p w:rsidR="009D4412" w:rsidRDefault="00761C65">
      <w:pPr>
        <w:pStyle w:val="Paragraphedeliste"/>
        <w:numPr>
          <w:ilvl w:val="2"/>
          <w:numId w:val="3"/>
        </w:numPr>
        <w:tabs>
          <w:tab w:val="left" w:pos="1229"/>
        </w:tabs>
        <w:spacing w:before="1"/>
        <w:ind w:right="22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Nous devons développer de nouveaux procédés d'application</w:t>
      </w:r>
      <w:r>
        <w:rPr>
          <w:rFonts w:ascii="Calibri" w:eastAsia="Calibri" w:hAnsi="Calibri" w:cs="Calibri"/>
          <w:spacing w:val="3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et d'évaluation qui n’obligent pas les personnes sourdaveugles</w:t>
      </w:r>
      <w:r>
        <w:rPr>
          <w:rFonts w:ascii="Calibri" w:eastAsia="Calibri" w:hAnsi="Calibri" w:cs="Calibri"/>
          <w:spacing w:val="5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à remplir des formulaires ou passer des appels</w:t>
      </w:r>
      <w:r>
        <w:rPr>
          <w:rFonts w:ascii="Calibri" w:eastAsia="Calibri" w:hAnsi="Calibri" w:cs="Calibri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téléphoniques</w:t>
      </w:r>
    </w:p>
    <w:p w:rsidR="009D4412" w:rsidRDefault="00761C65">
      <w:pPr>
        <w:pStyle w:val="Paragraphedeliste"/>
        <w:numPr>
          <w:ilvl w:val="2"/>
          <w:numId w:val="3"/>
        </w:numPr>
        <w:tabs>
          <w:tab w:val="left" w:pos="1229"/>
        </w:tabs>
        <w:ind w:right="221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Les sourdaveugles ne devraient pas être</w:t>
      </w:r>
      <w:r>
        <w:rPr>
          <w:rFonts w:ascii="Calibri" w:eastAsia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financièrement désavantagés parce qu'ils ont besoin d'un soutien de</w:t>
      </w:r>
      <w:r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communication essentiel. L’accès à un budget, distinct de leur prestation</w:t>
      </w:r>
      <w:r>
        <w:rPr>
          <w:rFonts w:ascii="Calibri" w:eastAsia="Calibri" w:hAnsi="Calibri" w:cs="Calibri"/>
          <w:spacing w:val="1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d'invalidité personnelle, pour le soutien AP/de communication,</w:t>
      </w:r>
      <w:r>
        <w:rPr>
          <w:rFonts w:ascii="Calibri" w:eastAsia="Calibri" w:hAnsi="Calibri" w:cs="Calibri"/>
          <w:spacing w:val="2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pourrait améliorer</w:t>
      </w:r>
      <w:r>
        <w:rPr>
          <w:rFonts w:ascii="Calibri" w:eastAsia="Calibri" w:hAnsi="Calibri" w:cs="Calibri"/>
          <w:spacing w:val="2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cette</w:t>
      </w:r>
      <w:r>
        <w:rPr>
          <w:rFonts w:ascii="Calibri" w:eastAsia="Calibri" w:hAnsi="Calibri" w:cs="Calibri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situation</w:t>
      </w:r>
      <w:r>
        <w:rPr>
          <w:rFonts w:ascii="Calibri" w:eastAsia="Calibri" w:hAnsi="Calibri" w:cs="Calibri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et</w:t>
      </w:r>
      <w:r>
        <w:rPr>
          <w:rFonts w:ascii="Calibri" w:eastAsia="Calibri" w:hAnsi="Calibri" w:cs="Calibri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entraîner</w:t>
      </w:r>
      <w:r>
        <w:rPr>
          <w:rFonts w:ascii="Calibri" w:eastAsia="Calibri" w:hAnsi="Calibri" w:cs="Calibri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plus</w:t>
      </w:r>
      <w:r>
        <w:rPr>
          <w:rFonts w:ascii="Calibri" w:eastAsia="Calibri" w:hAnsi="Calibri" w:cs="Calibri"/>
          <w:spacing w:val="2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d'égalité</w:t>
      </w:r>
      <w:r>
        <w:rPr>
          <w:rFonts w:ascii="Calibri" w:eastAsia="Calibri" w:hAnsi="Calibri" w:cs="Calibri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dans</w:t>
      </w:r>
      <w:r>
        <w:rPr>
          <w:rFonts w:ascii="Calibri" w:eastAsia="Calibri" w:hAnsi="Calibri" w:cs="Calibri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secteur du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handicap</w:t>
      </w:r>
    </w:p>
    <w:p w:rsidR="009D4412" w:rsidRDefault="00761C65">
      <w:pPr>
        <w:pStyle w:val="Paragraphedeliste"/>
        <w:numPr>
          <w:ilvl w:val="2"/>
          <w:numId w:val="3"/>
        </w:numPr>
        <w:tabs>
          <w:tab w:val="left" w:pos="1229"/>
        </w:tabs>
        <w:spacing w:before="1"/>
        <w:ind w:right="22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</w:rPr>
        <w:t>Une meilleure connaissance de la surdicécité parmi les</w:t>
      </w:r>
      <w:r>
        <w:rPr>
          <w:rFonts w:ascii="Calibri" w:hAnsi="Calibri"/>
          <w:spacing w:val="33"/>
          <w:sz w:val="28"/>
        </w:rPr>
        <w:t xml:space="preserve"> </w:t>
      </w:r>
      <w:r>
        <w:rPr>
          <w:rFonts w:ascii="Calibri" w:hAnsi="Calibri"/>
          <w:sz w:val="28"/>
        </w:rPr>
        <w:t>évaluateurs sociaux permettrait d'améliorer le processus de demande</w:t>
      </w:r>
      <w:r>
        <w:rPr>
          <w:rFonts w:ascii="Calibri" w:hAnsi="Calibri"/>
          <w:spacing w:val="26"/>
          <w:sz w:val="28"/>
        </w:rPr>
        <w:t xml:space="preserve"> </w:t>
      </w:r>
      <w:r>
        <w:rPr>
          <w:rFonts w:ascii="Calibri" w:hAnsi="Calibri"/>
          <w:sz w:val="28"/>
        </w:rPr>
        <w:t>et d'évaluation d'aide financière et de soutien pour les</w:t>
      </w:r>
      <w:r>
        <w:rPr>
          <w:rFonts w:ascii="Calibri" w:hAnsi="Calibri"/>
          <w:spacing w:val="49"/>
          <w:sz w:val="28"/>
        </w:rPr>
        <w:t xml:space="preserve"> </w:t>
      </w:r>
      <w:r>
        <w:rPr>
          <w:rFonts w:ascii="Calibri" w:hAnsi="Calibri"/>
          <w:sz w:val="28"/>
        </w:rPr>
        <w:t>personnes sourdaveugles</w:t>
      </w:r>
    </w:p>
    <w:p w:rsidR="009D4412" w:rsidRDefault="00761C65">
      <w:pPr>
        <w:pStyle w:val="Paragraphedeliste"/>
        <w:numPr>
          <w:ilvl w:val="2"/>
          <w:numId w:val="3"/>
        </w:numPr>
        <w:tabs>
          <w:tab w:val="left" w:pos="1229"/>
        </w:tabs>
        <w:spacing w:before="1"/>
        <w:ind w:right="218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L'absence d’indemnités financières à vie d'invalidité pourrait nuire</w:t>
      </w:r>
      <w:r>
        <w:rPr>
          <w:rFonts w:ascii="Calibri" w:eastAsia="Calibri" w:hAnsi="Calibri" w:cs="Calibri"/>
          <w:spacing w:val="39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à des personnes sourdaveugles dont l'état ne devrait pas s'améliorer</w:t>
      </w:r>
      <w:r>
        <w:rPr>
          <w:rFonts w:ascii="Calibri" w:eastAsia="Calibri" w:hAnsi="Calibri" w:cs="Calibri"/>
          <w:spacing w:val="2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; le processus actuel de demande est inaccessible ou très</w:t>
      </w:r>
      <w:r>
        <w:rPr>
          <w:rFonts w:ascii="Calibri" w:eastAsia="Calibri" w:hAnsi="Calibri" w:cs="Calibri"/>
          <w:spacing w:val="3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difficile d’accès pour les personnes sourdaveugles qui doivent</w:t>
      </w:r>
      <w:r>
        <w:rPr>
          <w:rFonts w:ascii="Calibri" w:eastAsia="Calibri" w:hAnsi="Calibri" w:cs="Calibri"/>
          <w:spacing w:val="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constamment refaire des</w:t>
      </w:r>
      <w:r>
        <w:rPr>
          <w:rFonts w:ascii="Calibri" w:eastAsia="Calibri" w:hAnsi="Calibri" w:cs="Calibri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demandes</w:t>
      </w:r>
    </w:p>
    <w:p w:rsidR="009D4412" w:rsidRDefault="00761C65">
      <w:pPr>
        <w:pStyle w:val="Paragraphedeliste"/>
        <w:numPr>
          <w:ilvl w:val="2"/>
          <w:numId w:val="3"/>
        </w:numPr>
        <w:tabs>
          <w:tab w:val="left" w:pos="1229"/>
        </w:tabs>
        <w:spacing w:before="1"/>
        <w:ind w:right="21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8"/>
        </w:rPr>
        <w:t>On doit rechercher un accord entre les États européens pour</w:t>
      </w:r>
      <w:r>
        <w:rPr>
          <w:rFonts w:ascii="Calibri" w:hAnsi="Calibri"/>
          <w:spacing w:val="55"/>
          <w:sz w:val="28"/>
        </w:rPr>
        <w:t xml:space="preserve"> </w:t>
      </w:r>
      <w:r>
        <w:rPr>
          <w:rFonts w:ascii="Calibri" w:hAnsi="Calibri"/>
          <w:sz w:val="28"/>
        </w:rPr>
        <w:t>établir un budget sur la technologie, afin de s'assurer que les</w:t>
      </w:r>
      <w:r>
        <w:rPr>
          <w:rFonts w:ascii="Calibri" w:hAnsi="Calibri"/>
          <w:spacing w:val="24"/>
          <w:sz w:val="28"/>
        </w:rPr>
        <w:t xml:space="preserve"> </w:t>
      </w:r>
      <w:r>
        <w:rPr>
          <w:rFonts w:ascii="Calibri" w:hAnsi="Calibri"/>
          <w:sz w:val="28"/>
        </w:rPr>
        <w:t>sourdaveugles n'aient pas à compter sur la bonne volonté ou l'existence de</w:t>
      </w:r>
      <w:r>
        <w:rPr>
          <w:rFonts w:ascii="Calibri" w:hAnsi="Calibri"/>
          <w:spacing w:val="54"/>
          <w:sz w:val="28"/>
        </w:rPr>
        <w:t xml:space="preserve"> </w:t>
      </w:r>
      <w:r>
        <w:rPr>
          <w:rFonts w:ascii="Calibri" w:hAnsi="Calibri"/>
          <w:sz w:val="28"/>
        </w:rPr>
        <w:t>projets à petite échelle pour accéder à une technologie bon marché</w:t>
      </w:r>
      <w:r>
        <w:rPr>
          <w:rFonts w:ascii="Calibri" w:hAnsi="Calibri"/>
          <w:spacing w:val="61"/>
          <w:sz w:val="28"/>
        </w:rPr>
        <w:t xml:space="preserve"> </w:t>
      </w:r>
      <w:r>
        <w:rPr>
          <w:rFonts w:ascii="Calibri" w:hAnsi="Calibri"/>
          <w:sz w:val="28"/>
        </w:rPr>
        <w:t>et bénéfique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7"/>
        <w:rPr>
          <w:rFonts w:ascii="Calibri" w:eastAsia="Calibri" w:hAnsi="Calibri" w:cs="Calibri"/>
          <w:sz w:val="27"/>
          <w:szCs w:val="27"/>
        </w:rPr>
      </w:pPr>
    </w:p>
    <w:p w:rsidR="009D4412" w:rsidRDefault="00761C65">
      <w:pPr>
        <w:pStyle w:val="Corpsdetexte"/>
        <w:spacing w:before="51"/>
        <w:ind w:left="542" w:right="258"/>
        <w:jc w:val="both"/>
      </w:pPr>
      <w:r>
        <w:t>Ce domaine couvre les questions relatives à la situation financière des</w:t>
      </w:r>
      <w:r>
        <w:rPr>
          <w:spacing w:val="35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>sourdaveugles,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compris</w:t>
      </w:r>
      <w:r>
        <w:rPr>
          <w:spacing w:val="39"/>
        </w:rPr>
        <w:t xml:space="preserve"> </w:t>
      </w:r>
      <w:r>
        <w:t>le</w:t>
      </w:r>
      <w:r>
        <w:rPr>
          <w:spacing w:val="39"/>
        </w:rPr>
        <w:t xml:space="preserve"> </w:t>
      </w:r>
      <w:r>
        <w:t>revenu</w:t>
      </w:r>
      <w:r>
        <w:rPr>
          <w:spacing w:val="43"/>
        </w:rPr>
        <w:t xml:space="preserve"> </w:t>
      </w:r>
      <w:r>
        <w:t>minimum</w:t>
      </w:r>
      <w:r>
        <w:rPr>
          <w:spacing w:val="39"/>
        </w:rPr>
        <w:t xml:space="preserve"> </w:t>
      </w:r>
      <w:proofErr w:type="gramStart"/>
      <w:r>
        <w:t>et</w:t>
      </w:r>
      <w:proofErr w:type="gramEnd"/>
      <w:r>
        <w:rPr>
          <w:spacing w:val="41"/>
        </w:rPr>
        <w:t xml:space="preserve"> </w:t>
      </w:r>
      <w:r>
        <w:t>l'accès</w:t>
      </w:r>
      <w:r>
        <w:rPr>
          <w:spacing w:val="39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une</w:t>
      </w:r>
      <w:r>
        <w:rPr>
          <w:spacing w:val="39"/>
        </w:rPr>
        <w:t xml:space="preserve"> </w:t>
      </w:r>
      <w:r>
        <w:t>assistance</w:t>
      </w:r>
      <w:r>
        <w:rPr>
          <w:spacing w:val="39"/>
        </w:rPr>
        <w:t xml:space="preserve"> </w:t>
      </w:r>
      <w:r>
        <w:t>financière</w:t>
      </w:r>
      <w:r>
        <w:rPr>
          <w:w w:val="99"/>
        </w:rPr>
        <w:t xml:space="preserve"> </w:t>
      </w:r>
      <w:r>
        <w:t>personnelle.</w:t>
      </w:r>
    </w:p>
    <w:p w:rsidR="009D4412" w:rsidRDefault="00761C65">
      <w:pPr>
        <w:pStyle w:val="Corpsdetexte"/>
        <w:ind w:left="542" w:right="255"/>
        <w:jc w:val="both"/>
      </w:pPr>
      <w:r>
        <w:t>Les</w:t>
      </w:r>
      <w:r>
        <w:rPr>
          <w:spacing w:val="37"/>
        </w:rPr>
        <w:t xml:space="preserve"> </w:t>
      </w:r>
      <w:r>
        <w:t>recherches</w:t>
      </w:r>
      <w:r>
        <w:rPr>
          <w:spacing w:val="37"/>
        </w:rPr>
        <w:t xml:space="preserve"> </w:t>
      </w:r>
      <w:r>
        <w:t>indiquent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les</w:t>
      </w:r>
      <w:r>
        <w:rPr>
          <w:spacing w:val="36"/>
        </w:rPr>
        <w:t xml:space="preserve"> </w:t>
      </w:r>
      <w:r>
        <w:t>personnes</w:t>
      </w:r>
      <w:r>
        <w:rPr>
          <w:spacing w:val="37"/>
        </w:rPr>
        <w:t xml:space="preserve"> </w:t>
      </w:r>
      <w:r>
        <w:t>handicapées</w:t>
      </w:r>
      <w:r>
        <w:rPr>
          <w:spacing w:val="37"/>
        </w:rPr>
        <w:t xml:space="preserve"> </w:t>
      </w:r>
      <w:proofErr w:type="gramStart"/>
      <w:r>
        <w:t>et</w:t>
      </w:r>
      <w:proofErr w:type="gramEnd"/>
      <w:r>
        <w:rPr>
          <w:spacing w:val="38"/>
        </w:rPr>
        <w:t xml:space="preserve"> </w:t>
      </w:r>
      <w:r>
        <w:t>leurs</w:t>
      </w:r>
      <w:r>
        <w:rPr>
          <w:spacing w:val="36"/>
        </w:rPr>
        <w:t xml:space="preserve"> </w:t>
      </w:r>
      <w:r>
        <w:t>familles</w:t>
      </w:r>
      <w:r>
        <w:rPr>
          <w:spacing w:val="36"/>
        </w:rPr>
        <w:t xml:space="preserve"> </w:t>
      </w:r>
      <w:r>
        <w:t>engagent</w:t>
      </w:r>
      <w:r>
        <w:rPr>
          <w:w w:val="99"/>
        </w:rPr>
        <w:t xml:space="preserve"> </w:t>
      </w:r>
      <w:r>
        <w:t>souvent</w:t>
      </w:r>
      <w:r>
        <w:rPr>
          <w:spacing w:val="21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frais</w:t>
      </w:r>
      <w:r>
        <w:rPr>
          <w:spacing w:val="20"/>
        </w:rPr>
        <w:t xml:space="preserve"> </w:t>
      </w:r>
      <w:r>
        <w:t>supplémentaires</w:t>
      </w:r>
      <w:r>
        <w:rPr>
          <w:spacing w:val="20"/>
        </w:rPr>
        <w:t xml:space="preserve"> </w:t>
      </w:r>
      <w:r>
        <w:t>pour</w:t>
      </w:r>
      <w:r>
        <w:rPr>
          <w:spacing w:val="20"/>
        </w:rPr>
        <w:t xml:space="preserve"> </w:t>
      </w:r>
      <w:r>
        <w:t>atteindre</w:t>
      </w:r>
      <w:r>
        <w:rPr>
          <w:spacing w:val="20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niveau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vie</w:t>
      </w:r>
      <w:r>
        <w:rPr>
          <w:spacing w:val="20"/>
        </w:rPr>
        <w:t xml:space="preserve"> </w:t>
      </w:r>
      <w:r>
        <w:t>équivalent</w:t>
      </w:r>
      <w:r>
        <w:rPr>
          <w:spacing w:val="21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celui des</w:t>
      </w:r>
      <w:r>
        <w:rPr>
          <w:spacing w:val="46"/>
        </w:rPr>
        <w:t xml:space="preserve"> </w:t>
      </w:r>
      <w:r>
        <w:t>personnes</w:t>
      </w:r>
      <w:r>
        <w:rPr>
          <w:spacing w:val="45"/>
        </w:rPr>
        <w:t xml:space="preserve"> </w:t>
      </w:r>
      <w:r>
        <w:t>non</w:t>
      </w:r>
      <w:r>
        <w:rPr>
          <w:spacing w:val="43"/>
        </w:rPr>
        <w:t xml:space="preserve"> </w:t>
      </w:r>
      <w:r>
        <w:t>handicapées</w:t>
      </w:r>
      <w:r>
        <w:rPr>
          <w:rFonts w:ascii="Times New Roman" w:hAnsi="Times New Roman"/>
          <w:position w:val="10"/>
          <w:sz w:val="14"/>
        </w:rPr>
        <w:t>32</w:t>
      </w:r>
      <w:r>
        <w:t>.</w:t>
      </w:r>
      <w:r>
        <w:rPr>
          <w:spacing w:val="44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personnes</w:t>
      </w:r>
      <w:r>
        <w:rPr>
          <w:spacing w:val="43"/>
        </w:rPr>
        <w:t xml:space="preserve"> </w:t>
      </w:r>
      <w:r>
        <w:t>handicapées</w:t>
      </w:r>
      <w:r>
        <w:rPr>
          <w:spacing w:val="45"/>
        </w:rPr>
        <w:t xml:space="preserve"> </w:t>
      </w:r>
      <w:r>
        <w:t>sont</w:t>
      </w:r>
      <w:r>
        <w:rPr>
          <w:spacing w:val="44"/>
        </w:rPr>
        <w:t xml:space="preserve"> </w:t>
      </w:r>
      <w:r>
        <w:t>également</w:t>
      </w:r>
      <w:r>
        <w:rPr>
          <w:spacing w:val="46"/>
        </w:rPr>
        <w:t xml:space="preserve"> </w:t>
      </w:r>
      <w:r>
        <w:t>plus</w:t>
      </w:r>
    </w:p>
    <w:p w:rsidR="009D4412" w:rsidRDefault="009D4412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9D4412" w:rsidRDefault="005A1AD0">
      <w:pPr>
        <w:spacing w:line="20" w:lineRule="exact"/>
        <w:ind w:left="53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4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8" name="Group 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9" name="Freeform 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">
                <v:group id="Group 24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5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4j8IA&#10;AADbAAAADwAAAGRycy9kb3ducmV2LnhtbESPQYvCMBSE78L+h/AW9qaprohWo4ggCIuCurDXZ/Ns&#10;i81LbWLN/nsjCB6HmfmGmS2CqURLjSstK+j3EhDEmdUl5wp+j+vuGITzyBory6Tgnxws5h+dGaba&#10;3nlP7cHnIkLYpaig8L5OpXRZQQZdz9bE0TvbxqCPssmlbvAe4aaSgyQZSYMlx4UCa1oVlF0ON6OA&#10;T9V3uP0tr7bdXndZoLZf/pyV+voMyykIT8G/w6/2RisYTu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niPwgAAANsAAAAPAAAAAAAAAAAAAAAAAJgCAABkcnMvZG93&#10;bnJldi54bWxQSwUGAAAAAAQABAD1AAAAhwMAAAAA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/>
        <w:ind w:left="5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10"/>
          <w:sz w:val="13"/>
        </w:rPr>
        <w:t>32</w:t>
      </w:r>
      <w:r>
        <w:rPr>
          <w:rFonts w:ascii="Calibri"/>
          <w:spacing w:val="26"/>
          <w:position w:val="10"/>
          <w:sz w:val="13"/>
        </w:rPr>
        <w:t xml:space="preserve"> </w:t>
      </w:r>
      <w:r>
        <w:rPr>
          <w:rFonts w:ascii="Calibri"/>
          <w:i/>
          <w:sz w:val="20"/>
        </w:rPr>
        <w:t>World</w:t>
      </w:r>
      <w:r>
        <w:rPr>
          <w:rFonts w:ascii="Calibri"/>
          <w:i/>
          <w:spacing w:val="11"/>
          <w:sz w:val="20"/>
        </w:rPr>
        <w:t xml:space="preserve"> </w:t>
      </w:r>
      <w:r>
        <w:rPr>
          <w:rFonts w:ascii="Calibri"/>
          <w:i/>
          <w:sz w:val="20"/>
        </w:rPr>
        <w:t>Health</w:t>
      </w:r>
      <w:r>
        <w:rPr>
          <w:rFonts w:ascii="Calibri"/>
          <w:i/>
          <w:spacing w:val="11"/>
          <w:sz w:val="20"/>
        </w:rPr>
        <w:t xml:space="preserve"> </w:t>
      </w:r>
      <w:r>
        <w:rPr>
          <w:rFonts w:ascii="Calibri"/>
          <w:i/>
          <w:sz w:val="20"/>
        </w:rPr>
        <w:t>Organisation</w:t>
      </w:r>
      <w:r>
        <w:rPr>
          <w:rFonts w:ascii="Calibri"/>
          <w:i/>
          <w:spacing w:val="14"/>
          <w:sz w:val="20"/>
        </w:rPr>
        <w:t xml:space="preserve"> </w:t>
      </w:r>
      <w:proofErr w:type="gramStart"/>
      <w:r>
        <w:rPr>
          <w:rFonts w:ascii="Calibri"/>
          <w:sz w:val="20"/>
        </w:rPr>
        <w:t>et</w:t>
      </w:r>
      <w:proofErr w:type="gramEnd"/>
      <w:r>
        <w:rPr>
          <w:rFonts w:ascii="Calibri"/>
          <w:spacing w:val="11"/>
          <w:sz w:val="20"/>
        </w:rPr>
        <w:t xml:space="preserve"> </w:t>
      </w:r>
      <w:r>
        <w:rPr>
          <w:rFonts w:ascii="Calibri"/>
          <w:i/>
          <w:sz w:val="20"/>
        </w:rPr>
        <w:t>World</w:t>
      </w:r>
      <w:r>
        <w:rPr>
          <w:rFonts w:ascii="Calibri"/>
          <w:i/>
          <w:spacing w:val="11"/>
          <w:sz w:val="20"/>
        </w:rPr>
        <w:t xml:space="preserve"> </w:t>
      </w:r>
      <w:r>
        <w:rPr>
          <w:rFonts w:ascii="Calibri"/>
          <w:i/>
          <w:sz w:val="20"/>
        </w:rPr>
        <w:t>Bank</w:t>
      </w:r>
      <w:r>
        <w:rPr>
          <w:rFonts w:ascii="Calibri"/>
          <w:i/>
          <w:spacing w:val="12"/>
          <w:sz w:val="20"/>
        </w:rPr>
        <w:t xml:space="preserve"> </w:t>
      </w:r>
      <w:r>
        <w:rPr>
          <w:rFonts w:ascii="Calibri"/>
          <w:sz w:val="20"/>
        </w:rPr>
        <w:t>(2011)</w:t>
      </w:r>
      <w:r>
        <w:rPr>
          <w:rFonts w:ascii="Calibri"/>
          <w:spacing w:val="10"/>
          <w:sz w:val="20"/>
        </w:rPr>
        <w:t xml:space="preserve"> </w:t>
      </w:r>
      <w:r>
        <w:rPr>
          <w:rFonts w:ascii="Calibri"/>
          <w:i/>
          <w:sz w:val="20"/>
        </w:rPr>
        <w:t>World</w:t>
      </w:r>
      <w:r>
        <w:rPr>
          <w:rFonts w:ascii="Calibri"/>
          <w:i/>
          <w:spacing w:val="11"/>
          <w:sz w:val="20"/>
        </w:rPr>
        <w:t xml:space="preserve"> </w:t>
      </w:r>
      <w:r>
        <w:rPr>
          <w:rFonts w:ascii="Calibri"/>
          <w:i/>
          <w:sz w:val="20"/>
        </w:rPr>
        <w:t>Report</w:t>
      </w:r>
      <w:r>
        <w:rPr>
          <w:rFonts w:ascii="Calibri"/>
          <w:i/>
          <w:spacing w:val="11"/>
          <w:sz w:val="20"/>
        </w:rPr>
        <w:t xml:space="preserve"> </w:t>
      </w:r>
      <w:r>
        <w:rPr>
          <w:rFonts w:ascii="Calibri"/>
          <w:i/>
          <w:sz w:val="20"/>
        </w:rPr>
        <w:t>on</w:t>
      </w:r>
      <w:r>
        <w:rPr>
          <w:rFonts w:ascii="Calibri"/>
          <w:i/>
          <w:spacing w:val="11"/>
          <w:sz w:val="20"/>
        </w:rPr>
        <w:t xml:space="preserve"> </w:t>
      </w:r>
      <w:r>
        <w:rPr>
          <w:rFonts w:ascii="Calibri"/>
          <w:i/>
          <w:sz w:val="20"/>
        </w:rPr>
        <w:t>Disability</w:t>
      </w:r>
      <w:r>
        <w:rPr>
          <w:rFonts w:ascii="Calibri"/>
          <w:sz w:val="20"/>
        </w:rPr>
        <w:t>,</w:t>
      </w:r>
      <w:r>
        <w:rPr>
          <w:rFonts w:ascii="Calibri"/>
          <w:spacing w:val="11"/>
          <w:sz w:val="20"/>
        </w:rPr>
        <w:t xml:space="preserve"> </w:t>
      </w:r>
      <w:r>
        <w:rPr>
          <w:rFonts w:ascii="Calibri"/>
          <w:sz w:val="20"/>
        </w:rPr>
        <w:t>WHO.</w:t>
      </w:r>
      <w:r>
        <w:rPr>
          <w:rFonts w:ascii="Calibri"/>
          <w:spacing w:val="11"/>
          <w:sz w:val="20"/>
        </w:rPr>
        <w:t xml:space="preserve"> </w:t>
      </w:r>
      <w:r>
        <w:rPr>
          <w:rFonts w:ascii="Calibri"/>
          <w:sz w:val="20"/>
        </w:rPr>
        <w:t>Consultable</w:t>
      </w:r>
      <w:r>
        <w:rPr>
          <w:rFonts w:ascii="Calibri"/>
          <w:spacing w:val="9"/>
          <w:sz w:val="20"/>
        </w:rPr>
        <w:t xml:space="preserve"> </w:t>
      </w:r>
      <w:proofErr w:type="gramStart"/>
      <w:r>
        <w:rPr>
          <w:rFonts w:ascii="Calibri"/>
          <w:sz w:val="20"/>
        </w:rPr>
        <w:t>sur</w:t>
      </w:r>
      <w:r>
        <w:rPr>
          <w:rFonts w:ascii="Calibri"/>
          <w:spacing w:val="10"/>
          <w:sz w:val="20"/>
        </w:rPr>
        <w:t xml:space="preserve"> </w:t>
      </w:r>
      <w:r>
        <w:rPr>
          <w:rFonts w:ascii="Calibri"/>
          <w:sz w:val="20"/>
        </w:rPr>
        <w:t>:</w:t>
      </w:r>
      <w:proofErr w:type="gramEnd"/>
      <w:r>
        <w:rPr>
          <w:rFonts w:ascii="Calibri"/>
          <w:w w:val="99"/>
          <w:sz w:val="20"/>
        </w:rPr>
        <w:t xml:space="preserve"> </w:t>
      </w:r>
      <w:hyperlink r:id="rId116">
        <w:r>
          <w:rPr>
            <w:rFonts w:ascii="Calibri"/>
            <w:sz w:val="20"/>
          </w:rPr>
          <w:t>http://www.who.int/disabilities/world_report/2011/report.pdf</w:t>
        </w:r>
      </w:hyperlink>
    </w:p>
    <w:p w:rsidR="009D4412" w:rsidRDefault="009D4412">
      <w:pPr>
        <w:rPr>
          <w:rFonts w:ascii="Calibri" w:eastAsia="Calibri" w:hAnsi="Calibri" w:cs="Calibri"/>
          <w:sz w:val="20"/>
          <w:szCs w:val="20"/>
        </w:rPr>
        <w:sectPr w:rsidR="009D4412">
          <w:footerReference w:type="default" r:id="rId117"/>
          <w:pgSz w:w="11910" w:h="16840"/>
          <w:pgMar w:top="1320" w:right="1440" w:bottom="920" w:left="11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57"/>
          <w:cols w:space="720"/>
        </w:sectPr>
      </w:pPr>
    </w:p>
    <w:p w:rsidR="009D4412" w:rsidRDefault="00761C65">
      <w:pPr>
        <w:pStyle w:val="Corpsdetexte"/>
        <w:spacing w:before="37"/>
        <w:ind w:right="114"/>
        <w:jc w:val="both"/>
      </w:pPr>
      <w:proofErr w:type="gramStart"/>
      <w:r>
        <w:lastRenderedPageBreak/>
        <w:t>susceptibles</w:t>
      </w:r>
      <w:proofErr w:type="gramEnd"/>
      <w:r>
        <w:t xml:space="preserve"> de faire face à un risque de pauvreté plus élevé par rapport à </w:t>
      </w:r>
      <w:r>
        <w:rPr>
          <w:spacing w:val="16"/>
        </w:rPr>
        <w:t xml:space="preserve"> </w:t>
      </w:r>
      <w:r>
        <w:t>la population</w:t>
      </w:r>
      <w:r>
        <w:rPr>
          <w:spacing w:val="14"/>
        </w:rPr>
        <w:t xml:space="preserve"> </w:t>
      </w:r>
      <w:r>
        <w:t>générale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33</w:t>
      </w:r>
      <w:r>
        <w:t>.</w:t>
      </w:r>
      <w:r>
        <w:rPr>
          <w:spacing w:val="12"/>
        </w:rPr>
        <w:t xml:space="preserve"> </w:t>
      </w:r>
      <w:r>
        <w:t>Cela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proofErr w:type="gramStart"/>
      <w:r>
        <w:t>un</w:t>
      </w:r>
      <w:proofErr w:type="gramEnd"/>
      <w:r>
        <w:rPr>
          <w:spacing w:val="14"/>
        </w:rPr>
        <w:t xml:space="preserve"> </w:t>
      </w:r>
      <w:r>
        <w:t>impact</w:t>
      </w:r>
      <w:r>
        <w:rPr>
          <w:spacing w:val="13"/>
        </w:rPr>
        <w:t xml:space="preserve"> </w:t>
      </w:r>
      <w:r>
        <w:t>significatif</w:t>
      </w:r>
      <w:r>
        <w:rPr>
          <w:spacing w:val="11"/>
        </w:rPr>
        <w:t xml:space="preserve"> </w:t>
      </w:r>
      <w:r>
        <w:t>sur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qualité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vie</w:t>
      </w:r>
      <w:r>
        <w:rPr>
          <w:spacing w:val="10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 xml:space="preserve">handicapées et leur capacité à payer un équipement ou </w:t>
      </w:r>
      <w:r>
        <w:rPr>
          <w:rFonts w:cs="Calibri"/>
        </w:rPr>
        <w:t xml:space="preserve">un service d’aide </w:t>
      </w:r>
      <w:r>
        <w:t>qui n'est</w:t>
      </w:r>
      <w:r>
        <w:rPr>
          <w:spacing w:val="31"/>
        </w:rPr>
        <w:t xml:space="preserve"> </w:t>
      </w:r>
      <w:r>
        <w:t>pas fourni par l'État. Alors que les droits à des prestations existent pour les</w:t>
      </w:r>
      <w:r>
        <w:rPr>
          <w:spacing w:val="17"/>
        </w:rPr>
        <w:t xml:space="preserve"> </w:t>
      </w:r>
      <w:r>
        <w:t>personnes handicapées dans toute l'Europe, la manière dont ils sont administrés a un impact</w:t>
      </w:r>
      <w:r>
        <w:rPr>
          <w:spacing w:val="21"/>
        </w:rPr>
        <w:t xml:space="preserve"> </w:t>
      </w:r>
      <w:r>
        <w:t>sur</w:t>
      </w:r>
      <w:r>
        <w:rPr>
          <w:w w:val="99"/>
        </w:rPr>
        <w:t xml:space="preserve"> </w:t>
      </w:r>
      <w:r>
        <w:t xml:space="preserve">l'égalité générale des personnes sourdaveugles. </w:t>
      </w:r>
      <w:proofErr w:type="gramStart"/>
      <w:r>
        <w:t>Il</w:t>
      </w:r>
      <w:proofErr w:type="gramEnd"/>
      <w:r>
        <w:t xml:space="preserve"> existe différents « modèles »</w:t>
      </w:r>
      <w:r>
        <w:rPr>
          <w:spacing w:val="50"/>
        </w:rPr>
        <w:t xml:space="preserve"> </w:t>
      </w:r>
      <w:r>
        <w:t>de</w:t>
      </w:r>
      <w:r>
        <w:rPr>
          <w:w w:val="99"/>
        </w:rPr>
        <w:t xml:space="preserve"> </w:t>
      </w:r>
      <w:r>
        <w:t>protection sociale en vigueur dans toute l'Europe, et la façon dont les États</w:t>
      </w:r>
      <w:r>
        <w:rPr>
          <w:spacing w:val="-1"/>
        </w:rPr>
        <w:t xml:space="preserve"> </w:t>
      </w:r>
      <w:r>
        <w:t>fournissent</w:t>
      </w:r>
      <w:r>
        <w:rPr>
          <w:w w:val="99"/>
        </w:rPr>
        <w:t xml:space="preserve"> </w:t>
      </w:r>
      <w:r>
        <w:rPr>
          <w:rFonts w:cs="Calibri"/>
        </w:rPr>
        <w:t>cette aide financière aux personnes handicapées diffère d’un pays à l’autre.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 xml:space="preserve">D'une </w:t>
      </w:r>
      <w:r>
        <w:t xml:space="preserve">manière générale, </w:t>
      </w:r>
      <w:proofErr w:type="gramStart"/>
      <w:r>
        <w:t>ils</w:t>
      </w:r>
      <w:proofErr w:type="gramEnd"/>
      <w:r>
        <w:t xml:space="preserve"> utilisent des approches différentes pour la répartition</w:t>
      </w:r>
      <w:r>
        <w:rPr>
          <w:spacing w:val="10"/>
        </w:rPr>
        <w:t xml:space="preserve"> </w:t>
      </w:r>
      <w:r>
        <w:t>des paiements</w:t>
      </w:r>
      <w:r>
        <w:rPr>
          <w:spacing w:val="34"/>
        </w:rPr>
        <w:t xml:space="preserve"> </w:t>
      </w:r>
      <w:r>
        <w:t>et</w:t>
      </w:r>
      <w:r>
        <w:rPr>
          <w:spacing w:val="35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dépenses</w:t>
      </w:r>
      <w:r>
        <w:rPr>
          <w:spacing w:val="36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l’aide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sociale</w:t>
      </w:r>
      <w:r>
        <w:rPr>
          <w:rFonts w:cs="Calibri"/>
          <w:spacing w:val="33"/>
        </w:rPr>
        <w:t xml:space="preserve"> </w:t>
      </w:r>
      <w:r>
        <w:t>par</w:t>
      </w:r>
      <w:r>
        <w:rPr>
          <w:spacing w:val="32"/>
        </w:rPr>
        <w:t xml:space="preserve"> </w:t>
      </w:r>
      <w:r>
        <w:t>habitant.</w:t>
      </w:r>
      <w:r>
        <w:rPr>
          <w:spacing w:val="35"/>
        </w:rPr>
        <w:t xml:space="preserve"> </w:t>
      </w:r>
      <w:r>
        <w:t>Les</w:t>
      </w:r>
      <w:r>
        <w:rPr>
          <w:spacing w:val="35"/>
        </w:rPr>
        <w:t xml:space="preserve"> </w:t>
      </w:r>
      <w:r>
        <w:t>pays</w:t>
      </w:r>
      <w:r>
        <w:rPr>
          <w:spacing w:val="33"/>
        </w:rPr>
        <w:t xml:space="preserve"> </w:t>
      </w:r>
      <w:r>
        <w:t>scandinaves</w:t>
      </w:r>
      <w:r>
        <w:rPr>
          <w:spacing w:val="34"/>
        </w:rPr>
        <w:t xml:space="preserve"> </w:t>
      </w:r>
      <w:r>
        <w:t>ont</w:t>
      </w:r>
      <w:r>
        <w:rPr>
          <w:w w:val="99"/>
        </w:rPr>
        <w:t xml:space="preserve"> </w:t>
      </w:r>
      <w:r>
        <w:t>tendance à dépenser plus sur les assurances sociales par rapport aux</w:t>
      </w:r>
      <w:r>
        <w:rPr>
          <w:spacing w:val="37"/>
        </w:rPr>
        <w:t xml:space="preserve"> </w:t>
      </w:r>
      <w:r>
        <w:t>pays méditerranéens qui ont plus tardivement développé leurs systèmes de</w:t>
      </w:r>
      <w:r>
        <w:rPr>
          <w:spacing w:val="13"/>
        </w:rPr>
        <w:t xml:space="preserve"> </w:t>
      </w:r>
      <w:r>
        <w:t xml:space="preserve">protection sociale. Les États imposent également différentes restrictions sur </w:t>
      </w:r>
      <w:proofErr w:type="gramStart"/>
      <w:r>
        <w:t>l'inclusion :</w:t>
      </w:r>
      <w:proofErr w:type="gramEnd"/>
      <w:r>
        <w:rPr>
          <w:spacing w:val="51"/>
        </w:rPr>
        <w:t xml:space="preserve"> </w:t>
      </w:r>
      <w:r>
        <w:t>cela signifie que l'aide financière est plus facilement disponible dans certains pays que</w:t>
      </w:r>
      <w:r>
        <w:rPr>
          <w:spacing w:val="7"/>
        </w:rPr>
        <w:t xml:space="preserve"> </w:t>
      </w:r>
      <w:r>
        <w:t>dans d'autres,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handicap</w:t>
      </w:r>
      <w:r>
        <w:rPr>
          <w:spacing w:val="17"/>
        </w:rPr>
        <w:t xml:space="preserve"> </w:t>
      </w:r>
      <w:r>
        <w:t>soit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même</w:t>
      </w:r>
      <w:r>
        <w:rPr>
          <w:spacing w:val="14"/>
        </w:rPr>
        <w:t xml:space="preserve"> </w:t>
      </w:r>
      <w:r>
        <w:t>ou</w:t>
      </w:r>
      <w:r>
        <w:rPr>
          <w:spacing w:val="14"/>
        </w:rPr>
        <w:t xml:space="preserve"> </w:t>
      </w:r>
      <w:r>
        <w:t>pas.</w:t>
      </w:r>
      <w:r>
        <w:rPr>
          <w:spacing w:val="14"/>
        </w:rPr>
        <w:t xml:space="preserve"> </w:t>
      </w:r>
      <w:r>
        <w:t>Certains</w:t>
      </w:r>
      <w:r>
        <w:rPr>
          <w:spacing w:val="15"/>
        </w:rPr>
        <w:t xml:space="preserve"> </w:t>
      </w:r>
      <w:r>
        <w:t>États</w:t>
      </w:r>
      <w:r>
        <w:rPr>
          <w:spacing w:val="12"/>
        </w:rPr>
        <w:t xml:space="preserve"> </w:t>
      </w:r>
      <w:r>
        <w:t>disposent</w:t>
      </w:r>
      <w:r>
        <w:rPr>
          <w:spacing w:val="11"/>
        </w:rPr>
        <w:t xml:space="preserve"> </w:t>
      </w:r>
      <w:r>
        <w:t>d'un</w:t>
      </w:r>
      <w:r>
        <w:rPr>
          <w:spacing w:val="16"/>
        </w:rPr>
        <w:t xml:space="preserve"> </w:t>
      </w:r>
      <w:r>
        <w:t>système</w:t>
      </w:r>
      <w:r>
        <w:rPr>
          <w:w w:val="99"/>
        </w:rPr>
        <w:t xml:space="preserve"> </w:t>
      </w:r>
      <w:r>
        <w:t xml:space="preserve">de « pensions d'invalidité », dont le financement </w:t>
      </w:r>
      <w:proofErr w:type="gramStart"/>
      <w:r>
        <w:t>est</w:t>
      </w:r>
      <w:proofErr w:type="gramEnd"/>
      <w:r>
        <w:t xml:space="preserve"> conditionné par un</w:t>
      </w:r>
      <w:r>
        <w:rPr>
          <w:spacing w:val="32"/>
        </w:rPr>
        <w:t xml:space="preserve"> </w:t>
      </w:r>
      <w:r>
        <w:t>certain nombre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critères</w:t>
      </w:r>
      <w:r>
        <w:rPr>
          <w:spacing w:val="38"/>
        </w:rPr>
        <w:t xml:space="preserve"> </w:t>
      </w:r>
      <w:r>
        <w:t>comme</w:t>
      </w:r>
      <w:r>
        <w:rPr>
          <w:spacing w:val="38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durée</w:t>
      </w:r>
      <w:r>
        <w:rPr>
          <w:spacing w:val="37"/>
        </w:rPr>
        <w:t xml:space="preserve"> </w:t>
      </w:r>
      <w:r>
        <w:t>minimale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cotisation</w:t>
      </w:r>
      <w:r>
        <w:rPr>
          <w:spacing w:val="35"/>
        </w:rPr>
        <w:t xml:space="preserve"> </w:t>
      </w:r>
      <w:r>
        <w:t>d'assurance,</w:t>
      </w:r>
      <w:r>
        <w:rPr>
          <w:spacing w:val="37"/>
        </w:rPr>
        <w:t xml:space="preserve"> </w:t>
      </w:r>
      <w:r>
        <w:t>l'âge</w:t>
      </w:r>
      <w:r>
        <w:rPr>
          <w:spacing w:val="36"/>
        </w:rPr>
        <w:t xml:space="preserve"> </w:t>
      </w:r>
      <w:r>
        <w:t>et</w:t>
      </w:r>
      <w:r>
        <w:rPr>
          <w:spacing w:val="35"/>
        </w:rPr>
        <w:t xml:space="preserve"> </w:t>
      </w:r>
      <w:r>
        <w:t>le</w:t>
      </w:r>
      <w:r>
        <w:rPr>
          <w:w w:val="99"/>
        </w:rPr>
        <w:t xml:space="preserve"> </w:t>
      </w:r>
      <w:r>
        <w:t>degré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handicap.</w:t>
      </w:r>
      <w:r>
        <w:rPr>
          <w:spacing w:val="22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personnes</w:t>
      </w:r>
      <w:r>
        <w:rPr>
          <w:spacing w:val="22"/>
        </w:rPr>
        <w:t xml:space="preserve"> </w:t>
      </w:r>
      <w:r>
        <w:t>qui</w:t>
      </w:r>
      <w:r>
        <w:rPr>
          <w:spacing w:val="26"/>
        </w:rPr>
        <w:t xml:space="preserve"> </w:t>
      </w:r>
      <w:r>
        <w:t>ne</w:t>
      </w:r>
      <w:r>
        <w:rPr>
          <w:spacing w:val="23"/>
        </w:rPr>
        <w:t xml:space="preserve"> </w:t>
      </w:r>
      <w:r>
        <w:t>répondent</w:t>
      </w:r>
      <w:r>
        <w:rPr>
          <w:spacing w:val="23"/>
        </w:rPr>
        <w:t xml:space="preserve"> </w:t>
      </w:r>
      <w:r>
        <w:t>pas</w:t>
      </w:r>
      <w:r>
        <w:rPr>
          <w:spacing w:val="25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ces</w:t>
      </w:r>
      <w:r>
        <w:rPr>
          <w:spacing w:val="22"/>
        </w:rPr>
        <w:t xml:space="preserve"> </w:t>
      </w:r>
      <w:r>
        <w:t>critères</w:t>
      </w:r>
      <w:r>
        <w:rPr>
          <w:spacing w:val="22"/>
        </w:rPr>
        <w:t xml:space="preserve"> </w:t>
      </w:r>
      <w:r>
        <w:t>sont</w:t>
      </w:r>
      <w:r>
        <w:rPr>
          <w:spacing w:val="23"/>
        </w:rPr>
        <w:t xml:space="preserve"> </w:t>
      </w:r>
      <w:r>
        <w:t xml:space="preserve">assistées par </w:t>
      </w:r>
      <w:r>
        <w:rPr>
          <w:rFonts w:cs="Calibri"/>
        </w:rPr>
        <w:t xml:space="preserve">le biais d’allocations ou régimes de </w:t>
      </w:r>
      <w:r>
        <w:t>revenu</w:t>
      </w:r>
      <w:r>
        <w:rPr>
          <w:spacing w:val="-13"/>
        </w:rPr>
        <w:t xml:space="preserve"> </w:t>
      </w:r>
      <w:r>
        <w:t>minimum.</w:t>
      </w:r>
    </w:p>
    <w:p w:rsidR="009D4412" w:rsidRDefault="009D441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189"/>
        <w:gridCol w:w="1374"/>
        <w:gridCol w:w="1529"/>
        <w:gridCol w:w="1526"/>
        <w:gridCol w:w="1855"/>
      </w:tblGrid>
      <w:tr w:rsidR="009D4412">
        <w:trPr>
          <w:trHeight w:hRule="exact" w:val="606"/>
        </w:trPr>
        <w:tc>
          <w:tcPr>
            <w:tcW w:w="847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4412" w:rsidRDefault="00761C65">
            <w:pPr>
              <w:pStyle w:val="TableParagraph"/>
              <w:ind w:left="3434" w:right="627" w:hanging="28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Tableau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26 :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Quels types d’aides financières sont allouées aux</w:t>
            </w:r>
            <w:r>
              <w:rPr>
                <w:rFonts w:ascii="Calibri" w:eastAsia="Calibri" w:hAnsi="Calibri" w:cs="Calibri"/>
                <w:b/>
                <w:bCs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personnes sourdaveugles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?</w:t>
            </w:r>
          </w:p>
        </w:tc>
      </w:tr>
      <w:tr w:rsidR="009D4412">
        <w:trPr>
          <w:trHeight w:hRule="exact" w:val="1475"/>
        </w:trPr>
        <w:tc>
          <w:tcPr>
            <w:tcW w:w="218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9D4412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ind w:right="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Pays</w:t>
            </w:r>
          </w:p>
        </w:tc>
        <w:tc>
          <w:tcPr>
            <w:tcW w:w="13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ind w:left="201" w:right="2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Revenu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minimum</w:t>
            </w:r>
            <w:r>
              <w:rPr>
                <w:rFonts w:ascii="Calibri"/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garanti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9D4412">
            <w:pPr>
              <w:pStyle w:val="TableParagraph"/>
              <w:spacing w:before="1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D4412" w:rsidRDefault="00761C65">
            <w:pPr>
              <w:pStyle w:val="TableParagraph"/>
              <w:ind w:left="210" w:right="146" w:firstLine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Assistance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financière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à</w:t>
            </w:r>
            <w:r>
              <w:rPr>
                <w:rFonts w:ascii="Calibri" w:hAnsi="Calibri"/>
                <w:b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vie</w:t>
            </w:r>
          </w:p>
        </w:tc>
        <w:tc>
          <w:tcPr>
            <w:tcW w:w="152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ind w:left="148" w:right="162" w:firstLin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Assistance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 xml:space="preserve">financière pour </w:t>
            </w:r>
            <w:r>
              <w:rPr>
                <w:rFonts w:ascii="Calibri" w:hAnsi="Calibri"/>
                <w:b/>
                <w:spacing w:val="-1"/>
                <w:sz w:val="24"/>
              </w:rPr>
              <w:t>équipement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essentiel</w:t>
            </w:r>
          </w:p>
        </w:tc>
        <w:tc>
          <w:tcPr>
            <w:tcW w:w="18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147"/>
              <w:ind w:left="162" w:right="15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Assistance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 xml:space="preserve">personnelle </w:t>
            </w:r>
            <w:r>
              <w:rPr>
                <w:rFonts w:ascii="Calibri" w:hAnsi="Calibri"/>
                <w:b/>
                <w:spacing w:val="-1"/>
                <w:sz w:val="24"/>
              </w:rPr>
              <w:t>professionnelle</w:t>
            </w:r>
            <w:r>
              <w:rPr>
                <w:rFonts w:ascii="Calibri" w:hAnsi="Calibri"/>
                <w:b/>
                <w:spacing w:val="-5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spécifique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(AP)</w:t>
            </w:r>
          </w:p>
        </w:tc>
      </w:tr>
      <w:tr w:rsidR="009D4412">
        <w:trPr>
          <w:trHeight w:hRule="exact" w:val="58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ind w:left="465" w:right="199" w:hanging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CH, DE, DK, FI,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IT, NL, PT,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7"/>
              <w:ind w:right="498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7"/>
              <w:ind w:right="612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7"/>
              <w:ind w:left="637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7"/>
              <w:ind w:left="813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</w:tr>
      <w:tr w:rsidR="009D4412">
        <w:trPr>
          <w:trHeight w:hRule="exact" w:val="312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9"/>
              <w:ind w:left="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EE, EL, PL, RO,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4" w:lineRule="exact"/>
              <w:ind w:right="498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4" w:lineRule="exact"/>
              <w:ind w:right="612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4" w:lineRule="exact"/>
              <w:ind w:left="637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32"/>
              <w:ind w:left="8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310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"/>
              <w:ind w:left="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BG, IE,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S1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74" w:lineRule="exact"/>
              <w:ind w:right="498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74" w:lineRule="exact"/>
              <w:ind w:right="612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7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8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312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9"/>
              <w:ind w:left="4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HU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4" w:lineRule="exact"/>
              <w:ind w:right="498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right="68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4" w:lineRule="exact"/>
              <w:ind w:left="637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32"/>
              <w:ind w:left="8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312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before="9"/>
              <w:ind w:left="4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AT, HR, SI,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74" w:lineRule="exact"/>
              <w:ind w:right="498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8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7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8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312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before="9"/>
              <w:ind w:left="4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CT,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ES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right="569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74" w:lineRule="exact"/>
              <w:ind w:right="612"/>
              <w:jc w:val="right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✓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left="7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4412" w:rsidRDefault="00761C65">
            <w:pPr>
              <w:pStyle w:val="TableParagraph"/>
              <w:spacing w:line="243" w:lineRule="exact"/>
              <w:ind w:left="8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8"/>
        </w:trPr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92" w:lineRule="exact"/>
              <w:ind w:left="4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CZ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569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right="68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7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D4412" w:rsidRDefault="00761C65">
            <w:pPr>
              <w:pStyle w:val="TableParagraph"/>
              <w:spacing w:line="243" w:lineRule="exact"/>
              <w:ind w:left="8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×</w:t>
            </w:r>
          </w:p>
        </w:tc>
      </w:tr>
      <w:tr w:rsidR="009D4412">
        <w:trPr>
          <w:trHeight w:hRule="exact" w:val="293"/>
        </w:trPr>
        <w:tc>
          <w:tcPr>
            <w:tcW w:w="21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13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D4412" w:rsidRDefault="009D4412"/>
        </w:tc>
        <w:tc>
          <w:tcPr>
            <w:tcW w:w="4910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D4412" w:rsidRDefault="00761C65">
            <w:pPr>
              <w:pStyle w:val="TableParagraph"/>
              <w:tabs>
                <w:tab w:val="left" w:pos="1292"/>
                <w:tab w:val="left" w:pos="4910"/>
              </w:tabs>
              <w:spacing w:line="292" w:lineRule="exact"/>
              <w:ind w:left="-3578" w:right="-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  <w:t>Données non fournies par : LT et</w:t>
            </w:r>
            <w:r>
              <w:rPr>
                <w:rFonts w:ascii="Calibri" w:hAnsi="Calibri"/>
                <w:i/>
                <w:spacing w:val="-4"/>
                <w:sz w:val="24"/>
                <w:u w:val="single" w:color="000000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>MT</w:t>
            </w:r>
            <w:r>
              <w:rPr>
                <w:rFonts w:ascii="Calibri" w:hAnsi="Calibri"/>
                <w:i/>
                <w:sz w:val="24"/>
                <w:u w:val="single" w:color="000000"/>
              </w:rPr>
              <w:tab/>
            </w:r>
          </w:p>
        </w:tc>
      </w:tr>
    </w:tbl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8"/>
        <w:rPr>
          <w:rFonts w:ascii="Calibri" w:eastAsia="Calibri" w:hAnsi="Calibri" w:cs="Calibri"/>
          <w:sz w:val="13"/>
          <w:szCs w:val="13"/>
        </w:rPr>
      </w:pPr>
    </w:p>
    <w:p w:rsidR="009D4412" w:rsidRDefault="005A1AD0">
      <w:pPr>
        <w:spacing w:line="20" w:lineRule="exact"/>
        <w:ind w:left="2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837055" cy="7620"/>
                <wp:effectExtent l="9525" t="9525" r="1270" b="1905"/>
                <wp:docPr id="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5" name="Group 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6" name="Freeform 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">
                <v:group id="Group 21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2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PrMQA&#10;AADbAAAADwAAAGRycy9kb3ducmV2LnhtbESPQWsCMRSE7wX/Q3hCb92spYhdjaKV0npUS/H42Dyz&#10;aTcv6ybV1V9vBKHHYWa+YSazztXiSG2wnhUMshwEcem1ZaPga/v+NAIRIrLG2jMpOFOA2bT3MMFC&#10;+xOv6biJRiQIhwIVVDE2hZShrMhhyHxDnLy9bx3GJFsjdYunBHe1fM7zoXRoOS1U2NBbReXv5s8p&#10;OKzM9/b1ZzTYXYw9aLtbfiz0UqnHfjcfg4jUxf/wvf2pFbwM4fYl/Q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FT6zEAAAA2wAAAA8AAAAAAAAAAAAAAAAAmAIAAGRycy9k&#10;b3ducmV2LnhtbFBLBQYAAAAABAAEAPUAAACJ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D4412" w:rsidRDefault="009D4412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spacing w:before="74"/>
        <w:ind w:left="222" w:right="1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10"/>
          <w:sz w:val="13"/>
        </w:rPr>
        <w:t xml:space="preserve">33 </w:t>
      </w:r>
      <w:r>
        <w:rPr>
          <w:rFonts w:ascii="Calibri"/>
          <w:sz w:val="20"/>
        </w:rPr>
        <w:t xml:space="preserve">Shima, I. </w:t>
      </w:r>
      <w:proofErr w:type="gramStart"/>
      <w:r>
        <w:rPr>
          <w:rFonts w:ascii="Calibri"/>
          <w:sz w:val="20"/>
        </w:rPr>
        <w:t>et</w:t>
      </w:r>
      <w:proofErr w:type="gramEnd"/>
      <w:r>
        <w:rPr>
          <w:rFonts w:ascii="Calibri"/>
          <w:sz w:val="20"/>
        </w:rPr>
        <w:t xml:space="preserve"> Rodrigues, R. (2009) </w:t>
      </w:r>
      <w:r>
        <w:rPr>
          <w:rFonts w:ascii="Calibri"/>
          <w:i/>
          <w:sz w:val="20"/>
        </w:rPr>
        <w:t>The implementation of EU social inclusion and social</w:t>
      </w:r>
      <w:r>
        <w:rPr>
          <w:rFonts w:ascii="Calibri"/>
          <w:i/>
          <w:spacing w:val="43"/>
          <w:sz w:val="20"/>
        </w:rPr>
        <w:t xml:space="preserve"> </w:t>
      </w:r>
      <w:r>
        <w:rPr>
          <w:rFonts w:ascii="Calibri"/>
          <w:i/>
          <w:sz w:val="20"/>
        </w:rPr>
        <w:t>protection</w:t>
      </w:r>
      <w:r>
        <w:rPr>
          <w:rFonts w:ascii="Calibri"/>
          <w:i/>
          <w:w w:val="99"/>
          <w:sz w:val="20"/>
        </w:rPr>
        <w:t xml:space="preserve"> </w:t>
      </w:r>
      <w:r>
        <w:rPr>
          <w:rFonts w:ascii="Calibri"/>
          <w:i/>
          <w:sz w:val="20"/>
        </w:rPr>
        <w:t>strategies in European countries with reference to equality for disabled people. Report prepared for</w:t>
      </w:r>
      <w:r>
        <w:rPr>
          <w:rFonts w:ascii="Calibri"/>
          <w:i/>
          <w:spacing w:val="26"/>
          <w:sz w:val="20"/>
        </w:rPr>
        <w:t xml:space="preserve"> </w:t>
      </w:r>
      <w:r>
        <w:rPr>
          <w:rFonts w:ascii="Calibri"/>
          <w:i/>
          <w:sz w:val="20"/>
        </w:rPr>
        <w:t>the</w:t>
      </w:r>
      <w:r>
        <w:rPr>
          <w:rFonts w:ascii="Calibri"/>
          <w:i/>
          <w:w w:val="99"/>
          <w:sz w:val="20"/>
        </w:rPr>
        <w:t xml:space="preserve"> </w:t>
      </w:r>
      <w:r>
        <w:rPr>
          <w:rFonts w:ascii="Calibri"/>
          <w:i/>
          <w:sz w:val="20"/>
        </w:rPr>
        <w:t>Academic</w:t>
      </w:r>
      <w:r>
        <w:rPr>
          <w:rFonts w:ascii="Calibri"/>
          <w:i/>
          <w:spacing w:val="14"/>
          <w:sz w:val="20"/>
        </w:rPr>
        <w:t xml:space="preserve"> </w:t>
      </w:r>
      <w:r>
        <w:rPr>
          <w:rFonts w:ascii="Calibri"/>
          <w:i/>
          <w:sz w:val="20"/>
        </w:rPr>
        <w:t>Network</w:t>
      </w:r>
      <w:r>
        <w:rPr>
          <w:rFonts w:ascii="Calibri"/>
          <w:i/>
          <w:spacing w:val="14"/>
          <w:sz w:val="20"/>
        </w:rPr>
        <w:t xml:space="preserve"> </w:t>
      </w:r>
      <w:r>
        <w:rPr>
          <w:rFonts w:ascii="Calibri"/>
          <w:i/>
          <w:sz w:val="20"/>
        </w:rPr>
        <w:t>of</w:t>
      </w:r>
      <w:r>
        <w:rPr>
          <w:rFonts w:ascii="Calibri"/>
          <w:i/>
          <w:spacing w:val="13"/>
          <w:sz w:val="20"/>
        </w:rPr>
        <w:t xml:space="preserve"> </w:t>
      </w:r>
      <w:r>
        <w:rPr>
          <w:rFonts w:ascii="Calibri"/>
          <w:i/>
          <w:sz w:val="20"/>
        </w:rPr>
        <w:t>European</w:t>
      </w:r>
      <w:r>
        <w:rPr>
          <w:rFonts w:ascii="Calibri"/>
          <w:i/>
          <w:spacing w:val="14"/>
          <w:sz w:val="20"/>
        </w:rPr>
        <w:t xml:space="preserve"> </w:t>
      </w:r>
      <w:r>
        <w:rPr>
          <w:rFonts w:ascii="Calibri"/>
          <w:i/>
          <w:sz w:val="20"/>
        </w:rPr>
        <w:t>Disability</w:t>
      </w:r>
      <w:r>
        <w:rPr>
          <w:rFonts w:ascii="Calibri"/>
          <w:i/>
          <w:spacing w:val="16"/>
          <w:sz w:val="20"/>
        </w:rPr>
        <w:t xml:space="preserve"> </w:t>
      </w:r>
      <w:r>
        <w:rPr>
          <w:rFonts w:ascii="Calibri"/>
          <w:i/>
          <w:sz w:val="20"/>
        </w:rPr>
        <w:t>Experts</w:t>
      </w:r>
      <w:r>
        <w:rPr>
          <w:rFonts w:ascii="Calibri"/>
          <w:sz w:val="20"/>
        </w:rPr>
        <w:t>.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Human</w:t>
      </w:r>
      <w:r>
        <w:rPr>
          <w:rFonts w:ascii="Calibri"/>
          <w:spacing w:val="17"/>
          <w:sz w:val="20"/>
        </w:rPr>
        <w:t xml:space="preserve"> </w:t>
      </w:r>
      <w:r>
        <w:rPr>
          <w:rFonts w:ascii="Calibri"/>
          <w:sz w:val="20"/>
        </w:rPr>
        <w:t>European</w:t>
      </w:r>
      <w:r>
        <w:rPr>
          <w:rFonts w:ascii="Calibri"/>
          <w:spacing w:val="15"/>
          <w:sz w:val="20"/>
        </w:rPr>
        <w:t xml:space="preserve"> </w:t>
      </w:r>
      <w:r>
        <w:rPr>
          <w:rFonts w:ascii="Calibri"/>
          <w:sz w:val="20"/>
        </w:rPr>
        <w:t>Consultancy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University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Leeds</w:t>
      </w:r>
    </w:p>
    <w:p w:rsidR="009D4412" w:rsidRDefault="009D4412">
      <w:pPr>
        <w:jc w:val="both"/>
        <w:rPr>
          <w:rFonts w:ascii="Calibri" w:eastAsia="Calibri" w:hAnsi="Calibri" w:cs="Calibri"/>
          <w:sz w:val="20"/>
          <w:szCs w:val="20"/>
        </w:rPr>
        <w:sectPr w:rsidR="009D4412">
          <w:pgSz w:w="11910" w:h="16840"/>
          <w:pgMar w:top="1360" w:right="1580" w:bottom="920" w:left="148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42" w:right="136"/>
        <w:jc w:val="both"/>
      </w:pPr>
      <w:r>
        <w:lastRenderedPageBreak/>
        <w:t>Les États semblent fournir une assistance financière sous toutes les formes décrites</w:t>
      </w:r>
      <w:r>
        <w:rPr>
          <w:spacing w:val="4"/>
        </w:rPr>
        <w:t xml:space="preserve"> </w:t>
      </w:r>
      <w:r>
        <w:t>ci- dessus,</w:t>
      </w:r>
      <w:r>
        <w:rPr>
          <w:spacing w:val="17"/>
        </w:rPr>
        <w:t xml:space="preserve"> </w:t>
      </w:r>
      <w:proofErr w:type="gramStart"/>
      <w:r>
        <w:t>et</w:t>
      </w:r>
      <w:proofErr w:type="gramEnd"/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majorité</w:t>
      </w:r>
      <w:r>
        <w:rPr>
          <w:spacing w:val="18"/>
        </w:rPr>
        <w:t xml:space="preserve"> </w:t>
      </w:r>
      <w:r>
        <w:t>propose</w:t>
      </w:r>
      <w:r>
        <w:rPr>
          <w:spacing w:val="18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moins</w:t>
      </w:r>
      <w:r>
        <w:rPr>
          <w:spacing w:val="17"/>
        </w:rPr>
        <w:t xml:space="preserve"> </w:t>
      </w:r>
      <w:r>
        <w:t>deux</w:t>
      </w:r>
      <w:r>
        <w:rPr>
          <w:spacing w:val="17"/>
        </w:rPr>
        <w:t xml:space="preserve"> </w:t>
      </w:r>
      <w:r>
        <w:t>formes</w:t>
      </w:r>
      <w:r>
        <w:rPr>
          <w:spacing w:val="17"/>
        </w:rPr>
        <w:t xml:space="preserve"> </w:t>
      </w:r>
      <w:r>
        <w:t>d'aide</w:t>
      </w:r>
      <w:r>
        <w:rPr>
          <w:spacing w:val="18"/>
        </w:rPr>
        <w:t xml:space="preserve"> </w:t>
      </w:r>
      <w:r>
        <w:t>financière.</w:t>
      </w:r>
      <w:r>
        <w:rPr>
          <w:spacing w:val="26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plupart</w:t>
      </w:r>
      <w:r>
        <w:rPr>
          <w:spacing w:val="18"/>
        </w:rPr>
        <w:t xml:space="preserve"> </w:t>
      </w:r>
      <w:r>
        <w:t>du temps, le droit à l</w:t>
      </w:r>
      <w:r>
        <w:rPr>
          <w:rFonts w:cs="Calibri"/>
        </w:rPr>
        <w:t xml:space="preserve">’ensemble de ces </w:t>
      </w:r>
      <w:r>
        <w:t>types d'aide financière dépend de l'éligibilité de</w:t>
      </w:r>
      <w:r>
        <w:rPr>
          <w:spacing w:val="46"/>
        </w:rPr>
        <w:t xml:space="preserve"> </w:t>
      </w:r>
      <w:r>
        <w:t>la personne.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658"/>
        </w:tabs>
        <w:spacing w:before="51"/>
        <w:ind w:left="142" w:right="1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9.1 Revenu</w:t>
      </w:r>
      <w:r>
        <w:rPr>
          <w:spacing w:val="-5"/>
          <w:shd w:val="clear" w:color="auto" w:fill="EDEBE0"/>
        </w:rPr>
        <w:t xml:space="preserve"> </w:t>
      </w:r>
      <w:r>
        <w:rPr>
          <w:shd w:val="clear" w:color="auto" w:fill="EDEBE0"/>
        </w:rPr>
        <w:t>minimum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En  termes  de  revenu  minimum,  les  États  comme  NL,  FR,  PT,  IE,  TR  et  le  RU  </w:t>
      </w:r>
      <w:r>
        <w:rPr>
          <w:spacing w:val="5"/>
        </w:rPr>
        <w:t xml:space="preserve"> </w:t>
      </w:r>
      <w:r>
        <w:t>(et</w:t>
      </w:r>
      <w:r>
        <w:rPr>
          <w:w w:val="99"/>
        </w:rPr>
        <w:t xml:space="preserve"> </w:t>
      </w:r>
      <w:r>
        <w:t>probablement</w:t>
      </w:r>
      <w:r>
        <w:rPr>
          <w:spacing w:val="11"/>
        </w:rPr>
        <w:t xml:space="preserve"> </w:t>
      </w:r>
      <w:r>
        <w:t>d'autres)</w:t>
      </w:r>
      <w:r>
        <w:rPr>
          <w:spacing w:val="12"/>
        </w:rPr>
        <w:t xml:space="preserve"> </w:t>
      </w:r>
      <w:r>
        <w:t>ont</w:t>
      </w:r>
      <w:r>
        <w:rPr>
          <w:spacing w:val="14"/>
        </w:rPr>
        <w:t xml:space="preserve"> </w:t>
      </w:r>
      <w:r>
        <w:t>une</w:t>
      </w:r>
      <w:r>
        <w:rPr>
          <w:spacing w:val="13"/>
        </w:rPr>
        <w:t xml:space="preserve"> </w:t>
      </w:r>
      <w:r>
        <w:t>loi</w:t>
      </w:r>
      <w:r>
        <w:rPr>
          <w:spacing w:val="13"/>
        </w:rPr>
        <w:t xml:space="preserve"> </w:t>
      </w:r>
      <w:r>
        <w:t>qui</w:t>
      </w:r>
      <w:r>
        <w:rPr>
          <w:spacing w:val="13"/>
        </w:rPr>
        <w:t xml:space="preserve"> </w:t>
      </w:r>
      <w:r>
        <w:t>s'applique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tous</w:t>
      </w:r>
      <w:r>
        <w:rPr>
          <w:spacing w:val="12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citoyens,</w:t>
      </w:r>
      <w:r>
        <w:rPr>
          <w:spacing w:val="10"/>
        </w:rPr>
        <w:t xml:space="preserve"> </w:t>
      </w:r>
      <w:r>
        <w:t>quel</w:t>
      </w:r>
      <w:r>
        <w:rPr>
          <w:spacing w:val="1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soit</w:t>
      </w:r>
      <w:r>
        <w:rPr>
          <w:spacing w:val="14"/>
        </w:rPr>
        <w:t xml:space="preserve"> </w:t>
      </w:r>
      <w:r>
        <w:t>le</w:t>
      </w:r>
      <w:r>
        <w:rPr>
          <w:w w:val="99"/>
        </w:rPr>
        <w:t xml:space="preserve"> </w:t>
      </w:r>
      <w:r>
        <w:t>handicap.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PL</w:t>
      </w:r>
      <w:r>
        <w:rPr>
          <w:spacing w:val="23"/>
        </w:rPr>
        <w:t xml:space="preserve"> </w:t>
      </w:r>
      <w:proofErr w:type="gramStart"/>
      <w:r>
        <w:t>et</w:t>
      </w:r>
      <w:proofErr w:type="gramEnd"/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RO,</w:t>
      </w:r>
      <w:r>
        <w:rPr>
          <w:spacing w:val="24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revenu</w:t>
      </w:r>
      <w:r>
        <w:rPr>
          <w:spacing w:val="25"/>
        </w:rPr>
        <w:t xml:space="preserve"> </w:t>
      </w:r>
      <w:r>
        <w:t>minimum</w:t>
      </w:r>
      <w:r>
        <w:rPr>
          <w:spacing w:val="23"/>
        </w:rPr>
        <w:t xml:space="preserve"> </w:t>
      </w:r>
      <w:r>
        <w:t>est</w:t>
      </w:r>
      <w:r>
        <w:rPr>
          <w:spacing w:val="25"/>
        </w:rPr>
        <w:t xml:space="preserve"> </w:t>
      </w:r>
      <w:r>
        <w:t>garanti</w:t>
      </w:r>
      <w:r>
        <w:rPr>
          <w:spacing w:val="22"/>
        </w:rPr>
        <w:t xml:space="preserve"> </w:t>
      </w:r>
      <w:r>
        <w:t>si</w:t>
      </w:r>
      <w:r>
        <w:rPr>
          <w:spacing w:val="25"/>
        </w:rPr>
        <w:t xml:space="preserve"> </w:t>
      </w:r>
      <w:r>
        <w:t>l'on</w:t>
      </w:r>
      <w:r>
        <w:rPr>
          <w:spacing w:val="25"/>
        </w:rPr>
        <w:t xml:space="preserve"> </w:t>
      </w:r>
      <w:r>
        <w:t>remplit</w:t>
      </w:r>
      <w:r>
        <w:rPr>
          <w:spacing w:val="25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critères</w:t>
      </w:r>
      <w:r>
        <w:rPr>
          <w:w w:val="99"/>
        </w:rPr>
        <w:t xml:space="preserve"> </w:t>
      </w:r>
      <w:r>
        <w:t>d'éligibilité,</w:t>
      </w:r>
      <w:r>
        <w:rPr>
          <w:spacing w:val="24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niveau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revenu</w:t>
      </w:r>
      <w:r>
        <w:rPr>
          <w:spacing w:val="24"/>
        </w:rPr>
        <w:t xml:space="preserve"> </w:t>
      </w:r>
      <w:r>
        <w:t>minimum</w:t>
      </w:r>
      <w:r>
        <w:rPr>
          <w:spacing w:val="24"/>
        </w:rPr>
        <w:t xml:space="preserve"> </w:t>
      </w:r>
      <w:r>
        <w:t>étant</w:t>
      </w:r>
      <w:r>
        <w:rPr>
          <w:spacing w:val="22"/>
        </w:rPr>
        <w:t xml:space="preserve"> </w:t>
      </w:r>
      <w:r>
        <w:t>basé</w:t>
      </w:r>
      <w:r>
        <w:rPr>
          <w:spacing w:val="24"/>
        </w:rPr>
        <w:t xml:space="preserve"> </w:t>
      </w:r>
      <w:r>
        <w:t>sur</w:t>
      </w:r>
      <w:r>
        <w:rPr>
          <w:spacing w:val="24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degrés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handicap.</w:t>
      </w:r>
      <w:r>
        <w:rPr>
          <w:spacing w:val="23"/>
        </w:rPr>
        <w:t xml:space="preserve"> </w:t>
      </w:r>
      <w:r>
        <w:t xml:space="preserve">En RO,  il  existe  quatre  catégories  de  handicap :  « léger »,  « moyen »,  « accentué » </w:t>
      </w:r>
      <w:r>
        <w:rPr>
          <w:spacing w:val="12"/>
        </w:rPr>
        <w:t xml:space="preserve"> </w:t>
      </w:r>
      <w:r>
        <w:t>et</w:t>
      </w:r>
    </w:p>
    <w:p w:rsidR="009D4412" w:rsidRDefault="00761C65">
      <w:pPr>
        <w:pStyle w:val="Corpsdetexte"/>
        <w:ind w:left="142" w:right="136"/>
        <w:jc w:val="both"/>
      </w:pPr>
      <w:r>
        <w:t xml:space="preserve">« </w:t>
      </w:r>
      <w:proofErr w:type="gramStart"/>
      <w:r>
        <w:t>sévère</w:t>
      </w:r>
      <w:proofErr w:type="gramEnd"/>
      <w:r>
        <w:t xml:space="preserve"> ». </w:t>
      </w:r>
      <w:proofErr w:type="gramStart"/>
      <w:r>
        <w:t>Ces degrés dictent le montant de l'aide financière reçue.</w:t>
      </w:r>
      <w:proofErr w:type="gramEnd"/>
      <w:r>
        <w:t xml:space="preserve"> Les</w:t>
      </w:r>
      <w:r>
        <w:rPr>
          <w:spacing w:val="29"/>
        </w:rPr>
        <w:t xml:space="preserve"> </w:t>
      </w:r>
      <w:r>
        <w:t xml:space="preserve">sourdaveugles </w:t>
      </w:r>
      <w:proofErr w:type="gramStart"/>
      <w:r>
        <w:t>sont  généralement</w:t>
      </w:r>
      <w:proofErr w:type="gramEnd"/>
      <w:r>
        <w:t xml:space="preserve">  considérés comme appartenant  à la catégorie « accentuée »    </w:t>
      </w:r>
      <w:r>
        <w:rPr>
          <w:spacing w:val="13"/>
        </w:rPr>
        <w:t xml:space="preserve"> </w:t>
      </w:r>
      <w:r>
        <w:t>ou</w:t>
      </w:r>
    </w:p>
    <w:p w:rsidR="009D4412" w:rsidRDefault="00761C65">
      <w:pPr>
        <w:pStyle w:val="Corpsdetexte"/>
        <w:ind w:left="142"/>
        <w:jc w:val="both"/>
      </w:pPr>
      <w:r>
        <w:t xml:space="preserve">« </w:t>
      </w:r>
      <w:proofErr w:type="gramStart"/>
      <w:r>
        <w:t>sévère</w:t>
      </w:r>
      <w:proofErr w:type="gramEnd"/>
      <w:r>
        <w:rPr>
          <w:spacing w:val="-6"/>
        </w:rPr>
        <w:t xml:space="preserve"> </w:t>
      </w:r>
      <w:r>
        <w:t>».</w:t>
      </w:r>
    </w:p>
    <w:p w:rsidR="009D4412" w:rsidRDefault="009D4412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658"/>
        </w:tabs>
        <w:spacing w:before="51"/>
        <w:ind w:left="142" w:right="1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>9.2 Allocations financières à</w:t>
      </w:r>
      <w:r>
        <w:rPr>
          <w:spacing w:val="-12"/>
          <w:shd w:val="clear" w:color="auto" w:fill="EDEBE0"/>
        </w:rPr>
        <w:t xml:space="preserve"> </w:t>
      </w:r>
      <w:r>
        <w:rPr>
          <w:shd w:val="clear" w:color="auto" w:fill="EDEBE0"/>
        </w:rPr>
        <w:t>vie</w:t>
      </w:r>
      <w:r>
        <w:rPr>
          <w:shd w:val="clear" w:color="auto" w:fill="EDEBE0"/>
        </w:rPr>
        <w:tab/>
      </w:r>
      <w:r>
        <w:rPr>
          <w:w w:val="31"/>
          <w:shd w:val="clear" w:color="auto" w:fill="EDEBE0"/>
        </w:rPr>
        <w:t xml:space="preserve"> </w:t>
      </w:r>
      <w:r>
        <w:t xml:space="preserve"> Des</w:t>
      </w:r>
      <w:r>
        <w:rPr>
          <w:spacing w:val="34"/>
        </w:rPr>
        <w:t xml:space="preserve"> </w:t>
      </w:r>
      <w:r>
        <w:t>allocations</w:t>
      </w:r>
      <w:r>
        <w:rPr>
          <w:spacing w:val="34"/>
        </w:rPr>
        <w:t xml:space="preserve"> </w:t>
      </w:r>
      <w:r>
        <w:t>financières</w:t>
      </w:r>
      <w:r>
        <w:rPr>
          <w:spacing w:val="34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vie</w:t>
      </w:r>
      <w:r>
        <w:rPr>
          <w:spacing w:val="34"/>
        </w:rPr>
        <w:t xml:space="preserve"> </w:t>
      </w:r>
      <w:r>
        <w:t>sont</w:t>
      </w:r>
      <w:r>
        <w:rPr>
          <w:spacing w:val="33"/>
        </w:rPr>
        <w:t xml:space="preserve"> </w:t>
      </w:r>
      <w:r>
        <w:t>disponibles</w:t>
      </w:r>
      <w:r>
        <w:rPr>
          <w:spacing w:val="34"/>
        </w:rPr>
        <w:t xml:space="preserve"> </w:t>
      </w:r>
      <w:r>
        <w:t>dans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plupart</w:t>
      </w:r>
      <w:r>
        <w:rPr>
          <w:spacing w:val="35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pays,</w:t>
      </w:r>
      <w:r>
        <w:rPr>
          <w:spacing w:val="34"/>
        </w:rPr>
        <w:t xml:space="preserve"> </w:t>
      </w:r>
      <w:r>
        <w:t>mais</w:t>
      </w:r>
      <w:r>
        <w:rPr>
          <w:spacing w:val="34"/>
        </w:rPr>
        <w:t xml:space="preserve"> </w:t>
      </w:r>
      <w:r>
        <w:t xml:space="preserve">les </w:t>
      </w:r>
      <w:r>
        <w:rPr>
          <w:rFonts w:cs="Calibri"/>
        </w:rPr>
        <w:t>critères</w:t>
      </w:r>
      <w:r>
        <w:rPr>
          <w:rFonts w:cs="Calibri"/>
          <w:spacing w:val="42"/>
        </w:rPr>
        <w:t xml:space="preserve"> </w:t>
      </w:r>
      <w:proofErr w:type="gramStart"/>
      <w:r>
        <w:rPr>
          <w:rFonts w:cs="Calibri"/>
        </w:rPr>
        <w:t>et</w:t>
      </w:r>
      <w:proofErr w:type="gramEnd"/>
      <w:r>
        <w:rPr>
          <w:rFonts w:cs="Calibri"/>
          <w:spacing w:val="41"/>
        </w:rPr>
        <w:t xml:space="preserve"> </w:t>
      </w:r>
      <w:r>
        <w:rPr>
          <w:rFonts w:cs="Calibri"/>
        </w:rPr>
        <w:t>processus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d’éligibilité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ne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sont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pas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les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mêmes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dans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toute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l’Europe.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 xml:space="preserve">Dans </w:t>
      </w:r>
      <w:r>
        <w:t xml:space="preserve">certains pays comme en EE </w:t>
      </w:r>
      <w:proofErr w:type="gramStart"/>
      <w:r>
        <w:t>et</w:t>
      </w:r>
      <w:proofErr w:type="gramEnd"/>
      <w:r>
        <w:t xml:space="preserve"> IT, elles sont payées sous forme de pension (bien que</w:t>
      </w:r>
      <w:r>
        <w:rPr>
          <w:spacing w:val="44"/>
        </w:rPr>
        <w:t xml:space="preserve"> </w:t>
      </w:r>
      <w:r>
        <w:t>ce</w:t>
      </w:r>
      <w:r>
        <w:rPr>
          <w:w w:val="99"/>
        </w:rPr>
        <w:t xml:space="preserve"> </w:t>
      </w:r>
      <w:r>
        <w:rPr>
          <w:rFonts w:cs="Calibri"/>
        </w:rPr>
        <w:t>soit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sur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point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d’être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réformé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EE</w:t>
      </w:r>
      <w:r>
        <w:t>,</w:t>
      </w:r>
      <w:r>
        <w:rPr>
          <w:spacing w:val="18"/>
        </w:rPr>
        <w:t xml:space="preserve"> </w:t>
      </w:r>
      <w:r>
        <w:rPr>
          <w:rFonts w:cs="Calibri"/>
        </w:rPr>
        <w:t>d’ici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deux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ans).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IT,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gouvernement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 xml:space="preserve">décide </w:t>
      </w:r>
      <w:r>
        <w:t>chaque</w:t>
      </w:r>
      <w:r>
        <w:rPr>
          <w:spacing w:val="20"/>
        </w:rPr>
        <w:t xml:space="preserve"> </w:t>
      </w:r>
      <w:r>
        <w:t>année</w:t>
      </w:r>
      <w:r>
        <w:rPr>
          <w:spacing w:val="21"/>
        </w:rPr>
        <w:t xml:space="preserve"> </w:t>
      </w:r>
      <w:r>
        <w:t>du</w:t>
      </w:r>
      <w:r>
        <w:rPr>
          <w:spacing w:val="21"/>
        </w:rPr>
        <w:t xml:space="preserve"> </w:t>
      </w:r>
      <w:r>
        <w:t>montant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pension</w:t>
      </w:r>
      <w:r>
        <w:rPr>
          <w:spacing w:val="24"/>
        </w:rPr>
        <w:t xml:space="preserve"> </w:t>
      </w:r>
      <w:r>
        <w:t>(</w:t>
      </w:r>
      <w:proofErr w:type="gramStart"/>
      <w:r>
        <w:t>ce</w:t>
      </w:r>
      <w:proofErr w:type="gramEnd"/>
      <w:r>
        <w:rPr>
          <w:spacing w:val="20"/>
        </w:rPr>
        <w:t xml:space="preserve"> </w:t>
      </w:r>
      <w:r>
        <w:t>qui</w:t>
      </w:r>
      <w:r>
        <w:rPr>
          <w:spacing w:val="20"/>
        </w:rPr>
        <w:t xml:space="preserve"> </w:t>
      </w:r>
      <w:r>
        <w:t>signifie</w:t>
      </w:r>
      <w:r>
        <w:rPr>
          <w:spacing w:val="20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revenus</w:t>
      </w:r>
      <w:r>
        <w:rPr>
          <w:spacing w:val="20"/>
        </w:rPr>
        <w:t xml:space="preserve"> </w:t>
      </w:r>
      <w:r>
        <w:t>ne</w:t>
      </w:r>
      <w:r>
        <w:rPr>
          <w:spacing w:val="23"/>
        </w:rPr>
        <w:t xml:space="preserve"> </w:t>
      </w:r>
      <w:r>
        <w:t>sont</w:t>
      </w:r>
      <w:r>
        <w:rPr>
          <w:spacing w:val="21"/>
        </w:rPr>
        <w:t xml:space="preserve"> </w:t>
      </w:r>
      <w:r>
        <w:t xml:space="preserve">pas </w:t>
      </w:r>
      <w:r>
        <w:rPr>
          <w:rFonts w:cs="Calibri"/>
        </w:rPr>
        <w:t>garantis d’une année sur l’autre), et le montant de la subvention dépend du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 xml:space="preserve">revenu </w:t>
      </w:r>
      <w:r>
        <w:t>personnel de la personne sourdaveugle. Une allocation universelle distincte</w:t>
      </w:r>
      <w:r>
        <w:rPr>
          <w:spacing w:val="48"/>
        </w:rPr>
        <w:t xml:space="preserve"> </w:t>
      </w:r>
      <w:proofErr w:type="gramStart"/>
      <w:r>
        <w:t>est</w:t>
      </w:r>
      <w:proofErr w:type="gramEnd"/>
      <w:r>
        <w:rPr>
          <w:w w:val="99"/>
        </w:rPr>
        <w:t xml:space="preserve"> </w:t>
      </w:r>
      <w:r>
        <w:t>disponible</w:t>
      </w:r>
      <w:r>
        <w:rPr>
          <w:spacing w:val="25"/>
        </w:rPr>
        <w:t xml:space="preserve"> </w:t>
      </w:r>
      <w:r>
        <w:t>pour</w:t>
      </w:r>
      <w:r>
        <w:rPr>
          <w:spacing w:val="25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personnes</w:t>
      </w:r>
      <w:r>
        <w:rPr>
          <w:spacing w:val="25"/>
        </w:rPr>
        <w:t xml:space="preserve"> </w:t>
      </w:r>
      <w:r>
        <w:t>sourdes</w:t>
      </w:r>
      <w:r>
        <w:rPr>
          <w:spacing w:val="29"/>
        </w:rPr>
        <w:t xml:space="preserve"> </w:t>
      </w:r>
      <w:r>
        <w:t>ou</w:t>
      </w:r>
      <w:r>
        <w:rPr>
          <w:spacing w:val="26"/>
        </w:rPr>
        <w:t xml:space="preserve"> </w:t>
      </w:r>
      <w:r>
        <w:t>aveugles</w:t>
      </w:r>
      <w:r>
        <w:rPr>
          <w:spacing w:val="25"/>
        </w:rPr>
        <w:t xml:space="preserve"> </w:t>
      </w:r>
      <w:r>
        <w:t>qui</w:t>
      </w:r>
      <w:r>
        <w:rPr>
          <w:spacing w:val="25"/>
        </w:rPr>
        <w:t xml:space="preserve"> </w:t>
      </w:r>
      <w:r>
        <w:t>ont</w:t>
      </w:r>
      <w:r>
        <w:rPr>
          <w:spacing w:val="25"/>
        </w:rPr>
        <w:t xml:space="preserve"> </w:t>
      </w:r>
      <w:r>
        <w:t>besoin</w:t>
      </w:r>
      <w:r>
        <w:rPr>
          <w:spacing w:val="25"/>
        </w:rPr>
        <w:t xml:space="preserve"> </w:t>
      </w:r>
      <w:r>
        <w:t>d'aide,</w:t>
      </w:r>
      <w:r>
        <w:rPr>
          <w:spacing w:val="25"/>
        </w:rPr>
        <w:t xml:space="preserve"> </w:t>
      </w:r>
      <w:r>
        <w:t>mais</w:t>
      </w:r>
      <w:r>
        <w:rPr>
          <w:spacing w:val="25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est</w:t>
      </w:r>
      <w:r>
        <w:rPr>
          <w:w w:val="99"/>
        </w:rPr>
        <w:t xml:space="preserve"> </w:t>
      </w:r>
      <w:r>
        <w:t>difficile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savoir</w:t>
      </w:r>
      <w:r>
        <w:rPr>
          <w:spacing w:val="16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elle</w:t>
      </w:r>
      <w:r>
        <w:rPr>
          <w:spacing w:val="13"/>
        </w:rPr>
        <w:t xml:space="preserve"> </w:t>
      </w:r>
      <w:r>
        <w:t>couvre</w:t>
      </w:r>
      <w:r>
        <w:rPr>
          <w:spacing w:val="15"/>
        </w:rPr>
        <w:t xml:space="preserve"> </w:t>
      </w:r>
      <w:r>
        <w:t>aussi</w:t>
      </w:r>
      <w:r>
        <w:rPr>
          <w:spacing w:val="15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personnes</w:t>
      </w:r>
      <w:r>
        <w:rPr>
          <w:spacing w:val="15"/>
        </w:rPr>
        <w:t xml:space="preserve"> </w:t>
      </w:r>
      <w:r>
        <w:t>sourdaveugles.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IE,</w:t>
      </w:r>
      <w:r>
        <w:rPr>
          <w:spacing w:val="13"/>
        </w:rPr>
        <w:t xml:space="preserve"> </w:t>
      </w:r>
      <w:r>
        <w:t>jusqu'à</w:t>
      </w:r>
      <w:r>
        <w:rPr>
          <w:spacing w:val="13"/>
        </w:rPr>
        <w:t xml:space="preserve"> </w:t>
      </w:r>
      <w:r>
        <w:t>l'âge</w:t>
      </w:r>
      <w:r>
        <w:rPr>
          <w:w w:val="9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66</w:t>
      </w:r>
      <w:r>
        <w:rPr>
          <w:spacing w:val="30"/>
        </w:rPr>
        <w:t xml:space="preserve"> </w:t>
      </w:r>
      <w:r>
        <w:t>ans,</w:t>
      </w:r>
      <w:r>
        <w:rPr>
          <w:spacing w:val="29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sourdaveugles</w:t>
      </w:r>
      <w:r>
        <w:rPr>
          <w:spacing w:val="30"/>
        </w:rPr>
        <w:t xml:space="preserve"> </w:t>
      </w:r>
      <w:r>
        <w:rPr>
          <w:rFonts w:cs="Calibri"/>
        </w:rPr>
        <w:t>bénéficient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d’</w:t>
      </w:r>
      <w:r>
        <w:t>une</w:t>
      </w:r>
      <w:r>
        <w:rPr>
          <w:spacing w:val="27"/>
        </w:rPr>
        <w:t xml:space="preserve"> </w:t>
      </w:r>
      <w:r>
        <w:t>allocation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soins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domicile</w:t>
      </w:r>
      <w:r>
        <w:rPr>
          <w:spacing w:val="29"/>
        </w:rPr>
        <w:t xml:space="preserve"> </w:t>
      </w:r>
      <w:r>
        <w:t>qui</w:t>
      </w:r>
      <w:r>
        <w:rPr>
          <w:spacing w:val="29"/>
        </w:rPr>
        <w:t xml:space="preserve"> </w:t>
      </w:r>
      <w:r>
        <w:t>se</w:t>
      </w:r>
      <w:r>
        <w:rPr>
          <w:w w:val="99"/>
        </w:rPr>
        <w:t xml:space="preserve"> </w:t>
      </w:r>
      <w:r>
        <w:t>termine</w:t>
      </w:r>
      <w:r>
        <w:rPr>
          <w:spacing w:val="36"/>
        </w:rPr>
        <w:t xml:space="preserve"> </w:t>
      </w:r>
      <w:r>
        <w:t>à</w:t>
      </w:r>
      <w:r>
        <w:rPr>
          <w:spacing w:val="35"/>
        </w:rPr>
        <w:t xml:space="preserve"> </w:t>
      </w:r>
      <w:r>
        <w:t>l'âge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retraite,</w:t>
      </w:r>
      <w:r>
        <w:rPr>
          <w:spacing w:val="35"/>
        </w:rPr>
        <w:t xml:space="preserve"> </w:t>
      </w:r>
      <w:proofErr w:type="gramStart"/>
      <w:r>
        <w:t>et</w:t>
      </w:r>
      <w:proofErr w:type="gramEnd"/>
      <w:r>
        <w:rPr>
          <w:spacing w:val="36"/>
        </w:rPr>
        <w:t xml:space="preserve"> </w:t>
      </w:r>
      <w:r>
        <w:t>est</w:t>
      </w:r>
      <w:r>
        <w:rPr>
          <w:spacing w:val="34"/>
        </w:rPr>
        <w:t xml:space="preserve"> </w:t>
      </w:r>
      <w:r>
        <w:t>disponible</w:t>
      </w:r>
      <w:r>
        <w:rPr>
          <w:spacing w:val="33"/>
        </w:rPr>
        <w:t xml:space="preserve"> </w:t>
      </w:r>
      <w:r>
        <w:t>par</w:t>
      </w:r>
      <w:r>
        <w:rPr>
          <w:spacing w:val="36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biais</w:t>
      </w:r>
      <w:r>
        <w:rPr>
          <w:spacing w:val="32"/>
        </w:rPr>
        <w:t xml:space="preserve"> </w:t>
      </w:r>
      <w:r>
        <w:t>d</w:t>
      </w:r>
      <w:r>
        <w:rPr>
          <w:rFonts w:cs="Calibri"/>
        </w:rPr>
        <w:t>’une</w:t>
      </w:r>
      <w:r>
        <w:rPr>
          <w:rFonts w:cs="Calibri"/>
          <w:spacing w:val="34"/>
        </w:rPr>
        <w:t xml:space="preserve"> </w:t>
      </w:r>
      <w:r>
        <w:t>pension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 xml:space="preserve">l'État. Cependant, </w:t>
      </w:r>
      <w:proofErr w:type="gramStart"/>
      <w:r>
        <w:t>il</w:t>
      </w:r>
      <w:proofErr w:type="gramEnd"/>
      <w:r>
        <w:t xml:space="preserve"> n'est pas clair si oui ou non cette allocation est du même</w:t>
      </w:r>
      <w:r>
        <w:rPr>
          <w:spacing w:val="-32"/>
        </w:rPr>
        <w:t xml:space="preserve"> </w:t>
      </w:r>
      <w:r>
        <w:t>montant.</w:t>
      </w:r>
    </w:p>
    <w:p w:rsidR="009D4412" w:rsidRDefault="00761C65">
      <w:pPr>
        <w:pStyle w:val="Corpsdetexte"/>
        <w:ind w:left="142" w:right="134"/>
        <w:jc w:val="both"/>
      </w:pPr>
      <w:r>
        <w:t>En</w:t>
      </w:r>
      <w:r>
        <w:rPr>
          <w:spacing w:val="43"/>
        </w:rPr>
        <w:t xml:space="preserve"> </w:t>
      </w:r>
      <w:r>
        <w:t>RO,</w:t>
      </w:r>
      <w:r>
        <w:rPr>
          <w:spacing w:val="41"/>
        </w:rPr>
        <w:t xml:space="preserve"> </w:t>
      </w:r>
      <w:r>
        <w:t>l'aide</w:t>
      </w:r>
      <w:r>
        <w:rPr>
          <w:spacing w:val="41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vie</w:t>
      </w:r>
      <w:r>
        <w:rPr>
          <w:spacing w:val="40"/>
        </w:rPr>
        <w:t xml:space="preserve"> </w:t>
      </w:r>
      <w:proofErr w:type="gramStart"/>
      <w:r>
        <w:t>est</w:t>
      </w:r>
      <w:proofErr w:type="gramEnd"/>
      <w:r>
        <w:rPr>
          <w:spacing w:val="41"/>
        </w:rPr>
        <w:t xml:space="preserve"> </w:t>
      </w:r>
      <w:r>
        <w:t>basée</w:t>
      </w:r>
      <w:r>
        <w:rPr>
          <w:spacing w:val="42"/>
        </w:rPr>
        <w:t xml:space="preserve"> </w:t>
      </w:r>
      <w:r>
        <w:t>sur</w:t>
      </w:r>
      <w:r>
        <w:rPr>
          <w:spacing w:val="42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gravité</w:t>
      </w:r>
      <w:r>
        <w:rPr>
          <w:spacing w:val="40"/>
        </w:rPr>
        <w:t xml:space="preserve"> </w:t>
      </w:r>
      <w:r>
        <w:t>du</w:t>
      </w:r>
      <w:r>
        <w:rPr>
          <w:spacing w:val="41"/>
        </w:rPr>
        <w:t xml:space="preserve"> </w:t>
      </w:r>
      <w:r>
        <w:t>handicap.</w:t>
      </w:r>
      <w:r>
        <w:rPr>
          <w:spacing w:val="41"/>
        </w:rPr>
        <w:t xml:space="preserve"> </w:t>
      </w:r>
      <w:proofErr w:type="gramStart"/>
      <w:r>
        <w:t>Si</w:t>
      </w:r>
      <w:r>
        <w:rPr>
          <w:spacing w:val="44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surdicécité</w:t>
      </w:r>
      <w:r>
        <w:rPr>
          <w:spacing w:val="42"/>
        </w:rPr>
        <w:t xml:space="preserve"> </w:t>
      </w:r>
      <w:r>
        <w:t>n'est</w:t>
      </w:r>
      <w:r>
        <w:rPr>
          <w:spacing w:val="42"/>
        </w:rPr>
        <w:t xml:space="preserve"> </w:t>
      </w:r>
      <w:r>
        <w:t>pas considérée comme « grave », les candidats devront être évalués chaque année.</w:t>
      </w:r>
      <w:proofErr w:type="gramEnd"/>
      <w:r>
        <w:t xml:space="preserve"> Seules quelques personnes handicapées semblent recevoir des allocations à vie en SL. Au</w:t>
      </w:r>
      <w:r>
        <w:rPr>
          <w:spacing w:val="23"/>
        </w:rPr>
        <w:t xml:space="preserve"> </w:t>
      </w:r>
      <w:r>
        <w:t>RU</w:t>
      </w:r>
      <w:r>
        <w:rPr>
          <w:w w:val="99"/>
        </w:rPr>
        <w:t xml:space="preserve"> </w:t>
      </w:r>
      <w:r>
        <w:t xml:space="preserve">et en S1, les systèmes de prestations sont en train de </w:t>
      </w:r>
      <w:proofErr w:type="gramStart"/>
      <w:r>
        <w:t>changer :</w:t>
      </w:r>
      <w:proofErr w:type="gramEnd"/>
      <w:r>
        <w:t xml:space="preserve"> les</w:t>
      </w:r>
      <w:r>
        <w:rPr>
          <w:spacing w:val="32"/>
        </w:rPr>
        <w:t xml:space="preserve"> </w:t>
      </w:r>
      <w:r>
        <w:t xml:space="preserve">personnes </w:t>
      </w:r>
      <w:r>
        <w:rPr>
          <w:rFonts w:cs="Calibri"/>
        </w:rPr>
        <w:t>handicapées devront présenter une nouvelle demande d’allocation d'invalidité tous</w:t>
      </w:r>
      <w:r>
        <w:rPr>
          <w:rFonts w:cs="Calibri"/>
          <w:spacing w:val="-9"/>
        </w:rPr>
        <w:t xml:space="preserve"> </w:t>
      </w:r>
      <w:r>
        <w:rPr>
          <w:rFonts w:cs="Calibri"/>
        </w:rPr>
        <w:t xml:space="preserve">les </w:t>
      </w:r>
      <w:r>
        <w:t>10</w:t>
      </w:r>
      <w:r>
        <w:rPr>
          <w:spacing w:val="31"/>
        </w:rPr>
        <w:t xml:space="preserve"> </w:t>
      </w:r>
      <w:r>
        <w:t>ans.</w:t>
      </w:r>
      <w:r>
        <w:rPr>
          <w:spacing w:val="30"/>
        </w:rPr>
        <w:t xml:space="preserve"> </w:t>
      </w:r>
      <w:r>
        <w:t>Si</w:t>
      </w:r>
      <w:r>
        <w:rPr>
          <w:spacing w:val="30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coûts</w:t>
      </w:r>
      <w:r>
        <w:rPr>
          <w:spacing w:val="30"/>
        </w:rPr>
        <w:t xml:space="preserve"> </w:t>
      </w:r>
      <w:r>
        <w:t>engendrés</w:t>
      </w:r>
      <w:r>
        <w:rPr>
          <w:spacing w:val="33"/>
        </w:rPr>
        <w:t xml:space="preserve"> </w:t>
      </w:r>
      <w:r>
        <w:t>par</w:t>
      </w:r>
      <w:r>
        <w:rPr>
          <w:spacing w:val="31"/>
        </w:rPr>
        <w:t xml:space="preserve"> </w:t>
      </w:r>
      <w:r>
        <w:t>ces</w:t>
      </w:r>
      <w:r>
        <w:rPr>
          <w:spacing w:val="30"/>
        </w:rPr>
        <w:t xml:space="preserve"> </w:t>
      </w:r>
      <w:r>
        <w:t>réévaluations</w:t>
      </w:r>
      <w:r>
        <w:rPr>
          <w:spacing w:val="31"/>
        </w:rPr>
        <w:t xml:space="preserve"> </w:t>
      </w:r>
      <w:r>
        <w:rPr>
          <w:rFonts w:cs="Calibri"/>
        </w:rPr>
        <w:t>s’avèrent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trop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importants,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s</w:t>
      </w:r>
      <w:r>
        <w:t>e</w:t>
      </w:r>
      <w:r>
        <w:rPr>
          <w:w w:val="99"/>
        </w:rPr>
        <w:t xml:space="preserve"> </w:t>
      </w:r>
      <w:r>
        <w:t>pourrait alors que le plan de suppression des allocations à vie soit</w:t>
      </w:r>
      <w:r>
        <w:rPr>
          <w:spacing w:val="-26"/>
        </w:rPr>
        <w:t xml:space="preserve"> </w:t>
      </w:r>
      <w:r>
        <w:t>modifié.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8658"/>
        </w:tabs>
        <w:spacing w:before="51"/>
        <w:ind w:left="142" w:right="108" w:hanging="29"/>
        <w:jc w:val="both"/>
      </w:pPr>
      <w:r>
        <w:rPr>
          <w:spacing w:val="-26"/>
          <w:shd w:val="clear" w:color="auto" w:fill="EDEBE0"/>
        </w:rPr>
        <w:t xml:space="preserve"> </w:t>
      </w:r>
      <w:r>
        <w:rPr>
          <w:shd w:val="clear" w:color="auto" w:fill="EDEBE0"/>
        </w:rPr>
        <w:t xml:space="preserve">9.3 </w:t>
      </w:r>
      <w:r>
        <w:rPr>
          <w:rFonts w:cs="Calibri"/>
          <w:shd w:val="clear" w:color="auto" w:fill="EDEBE0"/>
        </w:rPr>
        <w:t>Assistance financière pour l’équipement</w:t>
      </w:r>
      <w:r>
        <w:rPr>
          <w:rFonts w:cs="Calibri"/>
          <w:spacing w:val="-21"/>
          <w:shd w:val="clear" w:color="auto" w:fill="EDEBE0"/>
        </w:rPr>
        <w:t xml:space="preserve"> </w:t>
      </w:r>
      <w:r>
        <w:rPr>
          <w:rFonts w:cs="Calibri"/>
          <w:shd w:val="clear" w:color="auto" w:fill="EDEBE0"/>
        </w:rPr>
        <w:t>essentiel</w:t>
      </w:r>
      <w:r>
        <w:rPr>
          <w:rFonts w:cs="Calibri"/>
          <w:shd w:val="clear" w:color="auto" w:fill="EDEBE0"/>
        </w:rPr>
        <w:tab/>
      </w:r>
      <w:r>
        <w:rPr>
          <w:rFonts w:cs="Calibri"/>
          <w:w w:val="31"/>
          <w:shd w:val="clear" w:color="auto" w:fill="EDEBE0"/>
        </w:rPr>
        <w:t xml:space="preserve"> </w:t>
      </w:r>
      <w:r>
        <w:rPr>
          <w:rFonts w:cs="Calibri"/>
        </w:rPr>
        <w:t xml:space="preserve"> </w:t>
      </w:r>
      <w:r>
        <w:t>Le soutien financier pour les équipements essentiels, tels que les équipements de</w:t>
      </w:r>
      <w:r>
        <w:rPr>
          <w:spacing w:val="8"/>
        </w:rPr>
        <w:t xml:space="preserve"> </w:t>
      </w:r>
      <w:r>
        <w:t>base</w:t>
      </w:r>
      <w:r>
        <w:rPr>
          <w:w w:val="99"/>
        </w:rPr>
        <w:t xml:space="preserve"> </w:t>
      </w:r>
      <w:r>
        <w:t>et les aides, est disponible dans la plupart des pays, mais cela ne signifie pas que,</w:t>
      </w:r>
      <w:r>
        <w:rPr>
          <w:spacing w:val="14"/>
        </w:rPr>
        <w:t xml:space="preserve"> </w:t>
      </w:r>
      <w:r>
        <w:t>dans la pratique, les sourdaveugles n'aient pas à payer eux-mêmes pour la plupart</w:t>
      </w:r>
      <w:r>
        <w:rPr>
          <w:spacing w:val="-9"/>
        </w:rPr>
        <w:t xml:space="preserve"> </w:t>
      </w:r>
      <w:r>
        <w:t>des</w:t>
      </w:r>
      <w:r>
        <w:rPr>
          <w:w w:val="99"/>
        </w:rPr>
        <w:t xml:space="preserve"> </w:t>
      </w:r>
      <w:r>
        <w:t>dispositifs.</w:t>
      </w:r>
    </w:p>
    <w:p w:rsidR="009D4412" w:rsidRDefault="00761C65">
      <w:pPr>
        <w:pStyle w:val="Corpsdetexte"/>
        <w:ind w:left="142" w:right="133"/>
        <w:jc w:val="both"/>
      </w:pPr>
      <w:r>
        <w:t>En</w:t>
      </w:r>
      <w:r>
        <w:rPr>
          <w:spacing w:val="24"/>
        </w:rPr>
        <w:t xml:space="preserve"> </w:t>
      </w:r>
      <w:r>
        <w:t>EE,</w:t>
      </w:r>
      <w:r>
        <w:rPr>
          <w:spacing w:val="22"/>
        </w:rPr>
        <w:t xml:space="preserve"> </w:t>
      </w:r>
      <w:r>
        <w:t>l'État</w:t>
      </w:r>
      <w:r>
        <w:rPr>
          <w:spacing w:val="21"/>
        </w:rPr>
        <w:t xml:space="preserve"> </w:t>
      </w:r>
      <w:r>
        <w:t>peut</w:t>
      </w:r>
      <w:r>
        <w:rPr>
          <w:spacing w:val="21"/>
        </w:rPr>
        <w:t xml:space="preserve"> </w:t>
      </w:r>
      <w:r>
        <w:t>compenser</w:t>
      </w:r>
      <w:r>
        <w:rPr>
          <w:spacing w:val="21"/>
        </w:rPr>
        <w:t xml:space="preserve"> </w:t>
      </w:r>
      <w:r>
        <w:t>jusqu'à</w:t>
      </w:r>
      <w:r>
        <w:rPr>
          <w:spacing w:val="20"/>
        </w:rPr>
        <w:t xml:space="preserve"> </w:t>
      </w:r>
      <w:r>
        <w:t>90%</w:t>
      </w:r>
      <w:r>
        <w:rPr>
          <w:spacing w:val="21"/>
        </w:rPr>
        <w:t xml:space="preserve"> </w:t>
      </w:r>
      <w:r>
        <w:t>du</w:t>
      </w:r>
      <w:r>
        <w:rPr>
          <w:spacing w:val="23"/>
        </w:rPr>
        <w:t xml:space="preserve"> </w:t>
      </w:r>
      <w:r>
        <w:t>coût</w:t>
      </w:r>
      <w:r>
        <w:rPr>
          <w:spacing w:val="21"/>
        </w:rPr>
        <w:t xml:space="preserve"> </w:t>
      </w:r>
      <w:r>
        <w:t>mais,</w:t>
      </w:r>
      <w:r>
        <w:rPr>
          <w:spacing w:val="20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pratique,</w:t>
      </w:r>
      <w:r>
        <w:rPr>
          <w:spacing w:val="23"/>
        </w:rPr>
        <w:t xml:space="preserve"> </w:t>
      </w:r>
      <w:r>
        <w:t>il</w:t>
      </w:r>
      <w:r>
        <w:rPr>
          <w:spacing w:val="20"/>
        </w:rPr>
        <w:t xml:space="preserve"> </w:t>
      </w:r>
      <w:r>
        <w:t>est</w:t>
      </w:r>
      <w:r>
        <w:rPr>
          <w:spacing w:val="23"/>
        </w:rPr>
        <w:t xml:space="preserve"> </w:t>
      </w:r>
      <w:r>
        <w:t xml:space="preserve">sous- entendu que la plupart des personnes handicapées se voient obligées de payer la plus grosse partie du prix. Encore une fois, des projets pilotes peuvent fournir </w:t>
      </w:r>
      <w:proofErr w:type="gramStart"/>
      <w:r>
        <w:t>un</w:t>
      </w:r>
      <w:proofErr w:type="gramEnd"/>
      <w:r>
        <w:t xml:space="preserve"> soutien</w:t>
      </w:r>
      <w:r>
        <w:rPr>
          <w:spacing w:val="-25"/>
        </w:rPr>
        <w:t xml:space="preserve"> </w:t>
      </w:r>
      <w:r>
        <w:t>en ce</w:t>
      </w:r>
      <w:r>
        <w:rPr>
          <w:spacing w:val="16"/>
        </w:rPr>
        <w:t xml:space="preserve"> </w:t>
      </w:r>
      <w:r>
        <w:t>sens,</w:t>
      </w:r>
      <w:r>
        <w:rPr>
          <w:spacing w:val="15"/>
        </w:rPr>
        <w:t xml:space="preserve"> </w:t>
      </w:r>
      <w:r>
        <w:t>et,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PL,</w:t>
      </w:r>
      <w:r>
        <w:rPr>
          <w:spacing w:val="13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personnes</w:t>
      </w:r>
      <w:r>
        <w:rPr>
          <w:spacing w:val="13"/>
        </w:rPr>
        <w:t xml:space="preserve"> </w:t>
      </w:r>
      <w:r>
        <w:t>sourdaveugles</w:t>
      </w:r>
      <w:r>
        <w:rPr>
          <w:spacing w:val="15"/>
        </w:rPr>
        <w:t xml:space="preserve"> </w:t>
      </w:r>
      <w:r>
        <w:t>sont</w:t>
      </w:r>
      <w:r>
        <w:rPr>
          <w:spacing w:val="14"/>
        </w:rPr>
        <w:t xml:space="preserve"> </w:t>
      </w:r>
      <w:r>
        <w:t>tributaires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présence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ces</w:t>
      </w:r>
      <w:r>
        <w:rPr>
          <w:w w:val="99"/>
        </w:rPr>
        <w:t xml:space="preserve"> </w:t>
      </w:r>
      <w:r>
        <w:t>projets pour les aider à payer ces équipements. Il semble peu probable que ce</w:t>
      </w:r>
      <w:r>
        <w:rPr>
          <w:spacing w:val="21"/>
        </w:rPr>
        <w:t xml:space="preserve"> </w:t>
      </w:r>
      <w:r>
        <w:t>soutien soit</w:t>
      </w:r>
      <w:r>
        <w:rPr>
          <w:spacing w:val="29"/>
        </w:rPr>
        <w:t xml:space="preserve"> </w:t>
      </w:r>
      <w:r>
        <w:t>systématique</w:t>
      </w:r>
      <w:r>
        <w:rPr>
          <w:spacing w:val="28"/>
        </w:rPr>
        <w:t xml:space="preserve"> </w:t>
      </w:r>
      <w:r>
        <w:t>et</w:t>
      </w:r>
      <w:r>
        <w:rPr>
          <w:spacing w:val="29"/>
        </w:rPr>
        <w:t xml:space="preserve"> </w:t>
      </w:r>
      <w:proofErr w:type="gramStart"/>
      <w:r>
        <w:t>généralisé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29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existe</w:t>
      </w:r>
      <w:r>
        <w:rPr>
          <w:spacing w:val="29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règles</w:t>
      </w:r>
      <w:r>
        <w:rPr>
          <w:spacing w:val="28"/>
        </w:rPr>
        <w:t xml:space="preserve"> </w:t>
      </w:r>
      <w:r>
        <w:t>spéciales</w:t>
      </w:r>
      <w:r>
        <w:rPr>
          <w:spacing w:val="27"/>
        </w:rPr>
        <w:t xml:space="preserve"> </w:t>
      </w:r>
      <w:r>
        <w:t>sur</w:t>
      </w:r>
      <w:r>
        <w:rPr>
          <w:spacing w:val="28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moment</w:t>
      </w:r>
      <w:r>
        <w:rPr>
          <w:spacing w:val="29"/>
        </w:rPr>
        <w:t xml:space="preserve"> </w:t>
      </w:r>
      <w:r>
        <w:t>où</w:t>
      </w:r>
      <w:r>
        <w:rPr>
          <w:spacing w:val="29"/>
        </w:rPr>
        <w:t xml:space="preserve"> </w:t>
      </w:r>
      <w:r>
        <w:t>l'on peut</w:t>
      </w:r>
      <w:r>
        <w:rPr>
          <w:spacing w:val="33"/>
        </w:rPr>
        <w:t xml:space="preserve"> </w:t>
      </w:r>
      <w:r>
        <w:t>recevoir</w:t>
      </w:r>
      <w:r>
        <w:rPr>
          <w:spacing w:val="32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équipements</w:t>
      </w:r>
      <w:r>
        <w:rPr>
          <w:spacing w:val="31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soutien</w:t>
      </w:r>
      <w:r>
        <w:rPr>
          <w:spacing w:val="32"/>
        </w:rPr>
        <w:t xml:space="preserve"> </w:t>
      </w:r>
      <w:r>
        <w:t>particuliers,</w:t>
      </w:r>
      <w:r>
        <w:rPr>
          <w:spacing w:val="32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sur</w:t>
      </w:r>
      <w:r>
        <w:rPr>
          <w:spacing w:val="32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montant</w:t>
      </w:r>
      <w:r>
        <w:rPr>
          <w:spacing w:val="35"/>
        </w:rPr>
        <w:t xml:space="preserve"> </w:t>
      </w:r>
      <w:r>
        <w:t>pris</w:t>
      </w:r>
      <w:r>
        <w:rPr>
          <w:spacing w:val="31"/>
        </w:rPr>
        <w:t xml:space="preserve"> </w:t>
      </w:r>
      <w:r>
        <w:t>en</w:t>
      </w:r>
    </w:p>
    <w:p w:rsidR="009D4412" w:rsidRDefault="009D4412">
      <w:pPr>
        <w:jc w:val="both"/>
        <w:sectPr w:rsidR="009D4412">
          <w:pgSz w:w="11910" w:h="16840"/>
          <w:pgMar w:top="1360" w:right="1560" w:bottom="920" w:left="1560" w:header="0" w:footer="7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42" w:right="217"/>
        <w:jc w:val="both"/>
      </w:pPr>
      <w:proofErr w:type="gramStart"/>
      <w:r>
        <w:lastRenderedPageBreak/>
        <w:t>charge</w:t>
      </w:r>
      <w:proofErr w:type="gramEnd"/>
      <w:r>
        <w:t xml:space="preserve"> par l'État. Il existe des règles juridiques sur la fourniture</w:t>
      </w:r>
      <w:r>
        <w:rPr>
          <w:spacing w:val="52"/>
        </w:rPr>
        <w:t xml:space="preserve"> </w:t>
      </w:r>
      <w:r>
        <w:t xml:space="preserve">d'équipements financés par l'État en RO, mais il est précisé que cette loi est rarement mise </w:t>
      </w:r>
      <w:r>
        <w:rPr>
          <w:spacing w:val="34"/>
        </w:rPr>
        <w:t xml:space="preserve"> </w:t>
      </w:r>
      <w:r>
        <w:t>en pratique en raison de la faiblesse des budgets de l'aide sociale et le manque</w:t>
      </w:r>
      <w:r>
        <w:rPr>
          <w:spacing w:val="23"/>
        </w:rPr>
        <w:t xml:space="preserve"> </w:t>
      </w:r>
      <w:r>
        <w:t>de</w:t>
      </w:r>
      <w:r>
        <w:rPr>
          <w:w w:val="99"/>
        </w:rPr>
        <w:t xml:space="preserve"> </w:t>
      </w:r>
      <w:r>
        <w:t>financement</w:t>
      </w:r>
      <w:r>
        <w:rPr>
          <w:spacing w:val="37"/>
        </w:rPr>
        <w:t xml:space="preserve"> </w:t>
      </w:r>
      <w:r>
        <w:t>du</w:t>
      </w:r>
      <w:r>
        <w:rPr>
          <w:spacing w:val="38"/>
        </w:rPr>
        <w:t xml:space="preserve"> </w:t>
      </w:r>
      <w:r>
        <w:t>système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soins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santé.</w:t>
      </w:r>
      <w:r>
        <w:rPr>
          <w:spacing w:val="39"/>
        </w:rPr>
        <w:t xml:space="preserve"> </w:t>
      </w:r>
      <w:r>
        <w:t>Au</w:t>
      </w:r>
      <w:r>
        <w:rPr>
          <w:spacing w:val="35"/>
        </w:rPr>
        <w:t xml:space="preserve"> </w:t>
      </w:r>
      <w:r>
        <w:t>RU</w:t>
      </w:r>
      <w:r>
        <w:rPr>
          <w:spacing w:val="36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S1,</w:t>
      </w:r>
      <w:r>
        <w:rPr>
          <w:spacing w:val="37"/>
        </w:rPr>
        <w:t xml:space="preserve"> </w:t>
      </w:r>
      <w:r>
        <w:t>des</w:t>
      </w:r>
      <w:r>
        <w:rPr>
          <w:spacing w:val="37"/>
        </w:rPr>
        <w:t xml:space="preserve"> </w:t>
      </w:r>
      <w:r>
        <w:t>systèmes</w:t>
      </w:r>
      <w:r>
        <w:rPr>
          <w:spacing w:val="37"/>
        </w:rPr>
        <w:t xml:space="preserve"> </w:t>
      </w:r>
      <w:r>
        <w:t>existent</w:t>
      </w:r>
      <w:r>
        <w:rPr>
          <w:w w:val="99"/>
        </w:rPr>
        <w:t xml:space="preserve"> </w:t>
      </w:r>
      <w:r>
        <w:t>souvent</w:t>
      </w:r>
      <w:r>
        <w:rPr>
          <w:spacing w:val="34"/>
        </w:rPr>
        <w:t xml:space="preserve"> </w:t>
      </w:r>
      <w:r>
        <w:t>par</w:t>
      </w:r>
      <w:r>
        <w:rPr>
          <w:spacing w:val="31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biais</w:t>
      </w:r>
      <w:r>
        <w:rPr>
          <w:spacing w:val="32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commissions</w:t>
      </w:r>
      <w:r>
        <w:rPr>
          <w:spacing w:val="32"/>
        </w:rPr>
        <w:t xml:space="preserve"> </w:t>
      </w:r>
      <w:r>
        <w:t>locales</w:t>
      </w:r>
      <w:r>
        <w:rPr>
          <w:spacing w:val="29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peuvent</w:t>
      </w:r>
      <w:r>
        <w:rPr>
          <w:spacing w:val="31"/>
        </w:rPr>
        <w:t xml:space="preserve"> </w:t>
      </w:r>
      <w:r>
        <w:t>être</w:t>
      </w:r>
      <w:r>
        <w:rPr>
          <w:spacing w:val="31"/>
        </w:rPr>
        <w:t xml:space="preserve"> </w:t>
      </w:r>
      <w:r>
        <w:t>fournis</w:t>
      </w:r>
      <w:r>
        <w:rPr>
          <w:spacing w:val="30"/>
        </w:rPr>
        <w:t xml:space="preserve"> </w:t>
      </w:r>
      <w:r>
        <w:t>par</w:t>
      </w:r>
      <w:r>
        <w:rPr>
          <w:spacing w:val="33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sociaux</w:t>
      </w:r>
      <w:r>
        <w:rPr>
          <w:spacing w:val="13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fonction</w:t>
      </w:r>
      <w:r>
        <w:rPr>
          <w:spacing w:val="15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résultats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l'évaluation</w:t>
      </w:r>
      <w:r>
        <w:rPr>
          <w:spacing w:val="13"/>
        </w:rPr>
        <w:t xml:space="preserve"> </w:t>
      </w:r>
      <w:r>
        <w:t>d'une</w:t>
      </w:r>
      <w:r>
        <w:rPr>
          <w:spacing w:val="15"/>
        </w:rPr>
        <w:t xml:space="preserve"> </w:t>
      </w:r>
      <w:r>
        <w:t>personne</w:t>
      </w:r>
      <w:r>
        <w:rPr>
          <w:spacing w:val="15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disponibilité</w:t>
      </w:r>
      <w:r>
        <w:rPr>
          <w:w w:val="99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ressources.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5A1AD0">
      <w:pPr>
        <w:pStyle w:val="Paragraphedeliste"/>
        <w:numPr>
          <w:ilvl w:val="1"/>
          <w:numId w:val="2"/>
        </w:numPr>
        <w:tabs>
          <w:tab w:val="left" w:pos="718"/>
        </w:tabs>
        <w:spacing w:before="51"/>
        <w:ind w:right="871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424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33020</wp:posOffset>
                </wp:positionV>
                <wp:extent cx="5437505" cy="372110"/>
                <wp:effectExtent l="0" t="4445" r="0" b="0"/>
                <wp:wrapNone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2110"/>
                          <a:chOff x="1673" y="52"/>
                          <a:chExt cx="8563" cy="586"/>
                        </a:xfrm>
                      </wpg:grpSpPr>
                      <wpg:grpSp>
                        <wpg:cNvPr id="40" name="Group 18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3"/>
                            <a:chOff x="1673" y="52"/>
                            <a:chExt cx="8563" cy="293"/>
                          </a:xfrm>
                        </wpg:grpSpPr>
                        <wps:wsp>
                          <wps:cNvPr id="41" name="Freeform 19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4 52"/>
                                <a:gd name="T3" fmla="*/ 344 h 293"/>
                                <a:gd name="T4" fmla="+- 0 10235 1673"/>
                                <a:gd name="T5" fmla="*/ T4 w 8563"/>
                                <a:gd name="T6" fmla="+- 0 344 52"/>
                                <a:gd name="T7" fmla="*/ 344 h 293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3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3"/>
                                <a:gd name="T16" fmla="+- 0 1673 1673"/>
                                <a:gd name="T17" fmla="*/ T16 w 8563"/>
                                <a:gd name="T18" fmla="+- 0 344 52"/>
                                <a:gd name="T19" fmla="*/ 34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"/>
                        <wpg:cNvGrpSpPr>
                          <a:grpSpLocks/>
                        </wpg:cNvGrpSpPr>
                        <wpg:grpSpPr bwMode="auto">
                          <a:xfrm>
                            <a:off x="1673" y="344"/>
                            <a:ext cx="8563" cy="293"/>
                            <a:chOff x="1673" y="344"/>
                            <a:chExt cx="8563" cy="293"/>
                          </a:xfrm>
                        </wpg:grpSpPr>
                        <wps:wsp>
                          <wps:cNvPr id="43" name="Freeform 17"/>
                          <wps:cNvSpPr>
                            <a:spLocks/>
                          </wps:cNvSpPr>
                          <wps:spPr bwMode="auto">
                            <a:xfrm>
                              <a:off x="1673" y="344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37 344"/>
                                <a:gd name="T3" fmla="*/ 637 h 293"/>
                                <a:gd name="T4" fmla="+- 0 10235 1673"/>
                                <a:gd name="T5" fmla="*/ T4 w 8563"/>
                                <a:gd name="T6" fmla="+- 0 637 344"/>
                                <a:gd name="T7" fmla="*/ 637 h 293"/>
                                <a:gd name="T8" fmla="+- 0 10235 1673"/>
                                <a:gd name="T9" fmla="*/ T8 w 8563"/>
                                <a:gd name="T10" fmla="+- 0 344 344"/>
                                <a:gd name="T11" fmla="*/ 344 h 293"/>
                                <a:gd name="T12" fmla="+- 0 1673 1673"/>
                                <a:gd name="T13" fmla="*/ T12 w 8563"/>
                                <a:gd name="T14" fmla="+- 0 344 344"/>
                                <a:gd name="T15" fmla="*/ 344 h 293"/>
                                <a:gd name="T16" fmla="+- 0 1673 1673"/>
                                <a:gd name="T17" fmla="*/ T16 w 8563"/>
                                <a:gd name="T18" fmla="+- 0 637 344"/>
                                <a:gd name="T19" fmla="*/ 63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83.65pt;margin-top:2.6pt;width:428.15pt;height:29.3pt;z-index:-172240;mso-position-horizontal-relative:page" coordorigin="1673,52" coordsize="8563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">
                <v:group id="Group 18" o:spid="_x0000_s1027" style="position:absolute;left:1673;top:52;width:8563;height:293" coordorigin="1673,52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9" o:spid="_x0000_s1028" style="position:absolute;left:1673;top:52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vI8EA&#10;AADbAAAADwAAAGRycy9kb3ducmV2LnhtbESPQYvCMBSE7wv+h/AEb2uSRYtUo4ggeFpYFbw+m2db&#10;bF5qE7X77zcLgsdhZr5hFqveNeJBXag9G9BjBYK48Lbm0sDxsP2cgQgR2WLjmQz8UoDVcvCxwNz6&#10;J//QYx9LkSAccjRQxdjmUoaiIodh7Fvi5F185zAm2ZXSdvhMcNfIL6Uy6bDmtFBhS5uKiuv+7gwU&#10;p++bPt83HG5e72Z6qrJsqowZDfv1HESkPr7Dr/bOGpho+P+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2LyPBAAAA2wAAAA8AAAAAAAAAAAAAAAAAmAIAAGRycy9kb3du&#10;cmV2LnhtbFBLBQYAAAAABAAEAPUAAACGAwAAAAA=&#10;" path="m,292r8562,l8562,,,,,292xe" fillcolor="#edebe0" stroked="f">
                    <v:path arrowok="t" o:connecttype="custom" o:connectlocs="0,344;8562,344;8562,52;0,52;0,344" o:connectangles="0,0,0,0,0"/>
                  </v:shape>
                </v:group>
                <v:group id="Group 16" o:spid="_x0000_s1029" style="position:absolute;left:1673;top:344;width:8563;height:293" coordorigin="1673,344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7" o:spid="_x0000_s1030" style="position:absolute;left:1673;top:344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Uz8MA&#10;AADbAAAADwAAAGRycy9kb3ducmV2LnhtbESPQWvCQBSE7wX/w/KE3prd2BokZhURCjkJtYVen9ln&#10;Esy+jdnVpP/eLRR6HGbmG6bYTrYTdxp861hDmigQxJUzLdcavj7fX1YgfEA22DkmDT/kYbuZPRWY&#10;GzfyB92PoRYRwj5HDU0IfS6lrxqy6BPXE0fv7AaLIcqhlmbAMcJtJxdKZdJiy3GhwZ72DVWX481q&#10;qL4P1/R027O/urRcpUuVZUul9fN82q1BBJrCf/ivXRoNb6/w+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gUz8MAAADbAAAADwAAAAAAAAAAAAAAAACYAgAAZHJzL2Rv&#10;d25yZXYueG1sUEsFBgAAAAAEAAQA9QAAAIgDAAAAAA==&#10;" path="m,293r8562,l8562,,,,,293xe" fillcolor="#edebe0" stroked="f">
                    <v:path arrowok="t" o:connecttype="custom" o:connectlocs="0,637;8562,637;8562,344;0,344;0,637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hAnsi="Calibri"/>
          <w:sz w:val="24"/>
        </w:rPr>
        <w:t>Assistance financière pour une Assistance Personnelle (AP)</w:t>
      </w:r>
      <w:r w:rsidR="00761C65">
        <w:rPr>
          <w:rFonts w:ascii="Calibri" w:hAnsi="Calibri"/>
          <w:spacing w:val="-29"/>
          <w:sz w:val="24"/>
        </w:rPr>
        <w:t xml:space="preserve"> </w:t>
      </w:r>
      <w:r w:rsidR="00761C65">
        <w:rPr>
          <w:rFonts w:ascii="Calibri" w:hAnsi="Calibri"/>
          <w:sz w:val="24"/>
        </w:rPr>
        <w:t>professionnelle</w:t>
      </w:r>
      <w:r w:rsidR="00761C65">
        <w:rPr>
          <w:rFonts w:ascii="Calibri" w:hAnsi="Calibri"/>
          <w:w w:val="99"/>
          <w:sz w:val="24"/>
        </w:rPr>
        <w:t xml:space="preserve"> </w:t>
      </w:r>
      <w:r w:rsidR="00761C65">
        <w:rPr>
          <w:rFonts w:ascii="Calibri" w:hAnsi="Calibri"/>
          <w:sz w:val="24"/>
        </w:rPr>
        <w:t>spécifique</w:t>
      </w:r>
    </w:p>
    <w:p w:rsidR="009D4412" w:rsidRDefault="00761C65">
      <w:pPr>
        <w:pStyle w:val="Corpsdetexte"/>
        <w:ind w:left="142" w:right="214"/>
        <w:jc w:val="both"/>
      </w:pPr>
      <w:r>
        <w:t xml:space="preserve">Ce type d'aide financière </w:t>
      </w:r>
      <w:proofErr w:type="gramStart"/>
      <w:r>
        <w:t>est</w:t>
      </w:r>
      <w:proofErr w:type="gramEnd"/>
      <w:r>
        <w:t xml:space="preserve"> disponible pour les personnes sourdaveugles dans 8</w:t>
      </w:r>
      <w:r>
        <w:rPr>
          <w:spacing w:val="32"/>
        </w:rPr>
        <w:t xml:space="preserve"> </w:t>
      </w:r>
      <w:r>
        <w:t xml:space="preserve">pays. </w:t>
      </w:r>
      <w:proofErr w:type="gramStart"/>
      <w:r>
        <w:t xml:space="preserve">Toutefois, cette aide peut être difficile </w:t>
      </w:r>
      <w:r>
        <w:rPr>
          <w:rFonts w:cs="Calibri"/>
        </w:rPr>
        <w:t xml:space="preserve">d’accès aux </w:t>
      </w:r>
      <w:r>
        <w:t>personnes sourdaveugles.</w:t>
      </w:r>
      <w:proofErr w:type="gramEnd"/>
      <w:r>
        <w:t xml:space="preserve"> En PL</w:t>
      </w:r>
      <w:r>
        <w:rPr>
          <w:spacing w:val="39"/>
        </w:rPr>
        <w:t xml:space="preserve"> </w:t>
      </w:r>
      <w:r>
        <w:t>et</w:t>
      </w:r>
      <w:r>
        <w:rPr>
          <w:w w:val="99"/>
        </w:rPr>
        <w:t xml:space="preserve"> </w:t>
      </w:r>
      <w:r>
        <w:t>IT, le financement des services d</w:t>
      </w:r>
      <w:r>
        <w:rPr>
          <w:rFonts w:cs="Calibri"/>
        </w:rPr>
        <w:t xml:space="preserve">’assistance personnelle </w:t>
      </w:r>
      <w:r>
        <w:t xml:space="preserve">n'existe que </w:t>
      </w:r>
      <w:proofErr w:type="gramStart"/>
      <w:r>
        <w:t xml:space="preserve">si </w:t>
      </w:r>
      <w:r>
        <w:rPr>
          <w:spacing w:val="2"/>
        </w:rPr>
        <w:t xml:space="preserve"> </w:t>
      </w:r>
      <w:r>
        <w:t>les</w:t>
      </w:r>
      <w:proofErr w:type="gramEnd"/>
      <w:r>
        <w:t xml:space="preserve"> organisations pour sourdaveugles peuvent obtenir un financement externe. Il</w:t>
      </w:r>
      <w:r>
        <w:rPr>
          <w:spacing w:val="35"/>
        </w:rPr>
        <w:t xml:space="preserve"> </w:t>
      </w:r>
      <w:r>
        <w:t>est</w:t>
      </w:r>
      <w:r>
        <w:rPr>
          <w:w w:val="99"/>
        </w:rPr>
        <w:t xml:space="preserve"> </w:t>
      </w:r>
      <w:r>
        <w:t xml:space="preserve">disponible dans d'autres pays </w:t>
      </w:r>
      <w:r>
        <w:rPr>
          <w:rFonts w:cs="Calibri"/>
        </w:rPr>
        <w:t xml:space="preserve">bien qu’il soit nécessaire d’en faire la demande, </w:t>
      </w:r>
      <w:r>
        <w:rPr>
          <w:rFonts w:cs="Calibri"/>
          <w:spacing w:val="6"/>
        </w:rPr>
        <w:t xml:space="preserve"> </w:t>
      </w:r>
      <w:r>
        <w:t>et</w:t>
      </w:r>
      <w:r>
        <w:rPr>
          <w:w w:val="99"/>
        </w:rPr>
        <w:t xml:space="preserve"> </w:t>
      </w:r>
      <w:r>
        <w:t>repose donc sur la capacité des personnes sourdaveugles à naviguer dans les</w:t>
      </w:r>
      <w:r>
        <w:rPr>
          <w:spacing w:val="-19"/>
        </w:rPr>
        <w:t xml:space="preserve"> </w:t>
      </w:r>
      <w:r>
        <w:t>différents processus de demandes, sans avoir ce soutien avec eux en premier lieu. Au RU,</w:t>
      </w:r>
      <w:r>
        <w:rPr>
          <w:spacing w:val="22"/>
        </w:rPr>
        <w:t xml:space="preserve"> </w:t>
      </w:r>
      <w:r>
        <w:t>les sourdaveugles ont droit à une évaluation du Conseil des Sourdaveugles</w:t>
      </w:r>
      <w:r>
        <w:rPr>
          <w:spacing w:val="-7"/>
        </w:rPr>
        <w:t xml:space="preserve"> </w:t>
      </w:r>
      <w:r>
        <w:t>(</w:t>
      </w:r>
      <w:r>
        <w:rPr>
          <w:rFonts w:cs="Calibri"/>
          <w:i/>
        </w:rPr>
        <w:t>Deafblind Guidance</w:t>
      </w:r>
      <w:r>
        <w:t xml:space="preserve">) qui peut recommander </w:t>
      </w:r>
      <w:r>
        <w:rPr>
          <w:rFonts w:cs="Calibri"/>
        </w:rPr>
        <w:t xml:space="preserve">qu’une AP soit fournie. Cependant, ce </w:t>
      </w:r>
      <w:proofErr w:type="gramStart"/>
      <w:r>
        <w:rPr>
          <w:rFonts w:cs="Calibri"/>
        </w:rPr>
        <w:t xml:space="preserve">qui 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est</w:t>
      </w:r>
      <w:proofErr w:type="gramEnd"/>
      <w:r>
        <w:rPr>
          <w:rFonts w:cs="Calibri"/>
        </w:rPr>
        <w:t xml:space="preserve"> </w:t>
      </w:r>
      <w:r>
        <w:t>obtenu dépend de l'endroit où les personnes vivent et de ce qui est</w:t>
      </w:r>
      <w:r>
        <w:rPr>
          <w:spacing w:val="-29"/>
        </w:rPr>
        <w:t xml:space="preserve"> </w:t>
      </w:r>
      <w:r>
        <w:t>disponible.</w:t>
      </w:r>
    </w:p>
    <w:p w:rsidR="009D4412" w:rsidRDefault="00761C65">
      <w:pPr>
        <w:pStyle w:val="Corpsdetexte"/>
        <w:ind w:left="142" w:right="218"/>
        <w:jc w:val="both"/>
      </w:pPr>
      <w:r>
        <w:t xml:space="preserve">La variation entre les pays </w:t>
      </w:r>
      <w:r>
        <w:rPr>
          <w:rFonts w:cs="Calibri"/>
        </w:rPr>
        <w:t xml:space="preserve">rend l’évaluation </w:t>
      </w:r>
      <w:proofErr w:type="gramStart"/>
      <w:r>
        <w:rPr>
          <w:rFonts w:cs="Calibri"/>
        </w:rPr>
        <w:t>et</w:t>
      </w:r>
      <w:proofErr w:type="gramEnd"/>
      <w:r>
        <w:rPr>
          <w:rFonts w:cs="Calibri"/>
        </w:rPr>
        <w:t xml:space="preserve"> la comparaison des approches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 xml:space="preserve">relatives </w:t>
      </w:r>
      <w:r>
        <w:t>aux revenus et à la pauvreté difficiles, et les systèmes de protection sociale ont</w:t>
      </w:r>
      <w:r>
        <w:rPr>
          <w:spacing w:val="7"/>
        </w:rPr>
        <w:t xml:space="preserve"> </w:t>
      </w:r>
      <w:r>
        <w:t>évolué</w:t>
      </w:r>
      <w:r>
        <w:rPr>
          <w:w w:val="99"/>
        </w:rPr>
        <w:t xml:space="preserve"> </w:t>
      </w:r>
      <w:r>
        <w:t xml:space="preserve">d'une manière qui reflète </w:t>
      </w:r>
      <w:r>
        <w:rPr>
          <w:rFonts w:cs="Calibri"/>
        </w:rPr>
        <w:t>le discours dominant sur le handicap quand il s’agit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 xml:space="preserve">de déterminer quelle est l’assistance jugée la plus appropriée. </w:t>
      </w:r>
      <w:r>
        <w:t>Il faut faire plus</w:t>
      </w:r>
      <w:r>
        <w:rPr>
          <w:spacing w:val="54"/>
        </w:rPr>
        <w:t xml:space="preserve"> </w:t>
      </w:r>
      <w:r>
        <w:t>de</w:t>
      </w:r>
      <w:r>
        <w:rPr>
          <w:w w:val="99"/>
        </w:rPr>
        <w:t xml:space="preserve"> </w:t>
      </w:r>
      <w:r>
        <w:t>recherches et enquêter sur les retombées et attentes financières des</w:t>
      </w:r>
      <w:r>
        <w:rPr>
          <w:spacing w:val="39"/>
        </w:rPr>
        <w:t xml:space="preserve"> </w:t>
      </w:r>
      <w:r>
        <w:t>personnes</w:t>
      </w:r>
      <w:r>
        <w:rPr>
          <w:w w:val="99"/>
        </w:rPr>
        <w:t xml:space="preserve"> </w:t>
      </w:r>
      <w:r>
        <w:t>sourdaveugles en Europe, et sur leur impact sur les possibilités de la</w:t>
      </w:r>
      <w:r>
        <w:rPr>
          <w:spacing w:val="-21"/>
        </w:rPr>
        <w:t xml:space="preserve"> </w:t>
      </w:r>
      <w:r>
        <w:t>vie.</w:t>
      </w:r>
    </w:p>
    <w:p w:rsidR="009D4412" w:rsidRDefault="009D4412">
      <w:pPr>
        <w:spacing w:before="5"/>
        <w:rPr>
          <w:rFonts w:ascii="Calibri" w:eastAsia="Calibri" w:hAnsi="Calibri" w:cs="Calibri"/>
          <w:sz w:val="24"/>
          <w:szCs w:val="24"/>
        </w:rPr>
      </w:pPr>
    </w:p>
    <w:p w:rsidR="009D4412" w:rsidRDefault="005A1AD0">
      <w:pPr>
        <w:spacing w:line="343" w:lineRule="exact"/>
        <w:ind w:left="1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494020" cy="218440"/>
                <wp:effectExtent l="9525" t="9525" r="11430" b="10160"/>
                <wp:docPr id="38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218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1"/>
                              <w:ind w:left="2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Conclusions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7" o:spid="_x0000_s1059" type="#_x0000_t202" style="width:432.6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TCfwIAAAoFAAAOAAAAZHJzL2Uyb0RvYy54bWysVG1v2yAQ/j5p/wHxPbWdumli1am6OJkm&#10;dS9Sux9AAMdoGBiQ2F21/74Dx1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spacing w:before="21"/>
                        <w:ind w:left="2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Conclusions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9D4412" w:rsidRDefault="005A1AD0">
      <w:pPr>
        <w:pStyle w:val="Paragraphedeliste"/>
        <w:numPr>
          <w:ilvl w:val="1"/>
          <w:numId w:val="2"/>
        </w:numPr>
        <w:tabs>
          <w:tab w:val="left" w:pos="718"/>
        </w:tabs>
        <w:spacing w:before="51" w:line="242" w:lineRule="auto"/>
        <w:ind w:right="282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4426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33020</wp:posOffset>
                </wp:positionV>
                <wp:extent cx="5437505" cy="373380"/>
                <wp:effectExtent l="0" t="4445" r="0" b="3175"/>
                <wp:wrapNone/>
                <wp:docPr id="3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3380"/>
                          <a:chOff x="1673" y="52"/>
                          <a:chExt cx="8563" cy="588"/>
                        </a:xfrm>
                      </wpg:grpSpPr>
                      <wpg:grpSp>
                        <wpg:cNvPr id="34" name="Group 12"/>
                        <wpg:cNvGrpSpPr>
                          <a:grpSpLocks/>
                        </wpg:cNvGrpSpPr>
                        <wpg:grpSpPr bwMode="auto">
                          <a:xfrm>
                            <a:off x="1673" y="52"/>
                            <a:ext cx="8563" cy="296"/>
                            <a:chOff x="1673" y="52"/>
                            <a:chExt cx="8563" cy="296"/>
                          </a:xfrm>
                        </wpg:grpSpPr>
                        <wps:wsp>
                          <wps:cNvPr id="35" name="Freeform 13"/>
                          <wps:cNvSpPr>
                            <a:spLocks/>
                          </wps:cNvSpPr>
                          <wps:spPr bwMode="auto">
                            <a:xfrm>
                              <a:off x="1673" y="52"/>
                              <a:ext cx="8563" cy="296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47 52"/>
                                <a:gd name="T3" fmla="*/ 347 h 296"/>
                                <a:gd name="T4" fmla="+- 0 10235 1673"/>
                                <a:gd name="T5" fmla="*/ T4 w 8563"/>
                                <a:gd name="T6" fmla="+- 0 347 52"/>
                                <a:gd name="T7" fmla="*/ 347 h 296"/>
                                <a:gd name="T8" fmla="+- 0 10235 1673"/>
                                <a:gd name="T9" fmla="*/ T8 w 8563"/>
                                <a:gd name="T10" fmla="+- 0 52 52"/>
                                <a:gd name="T11" fmla="*/ 52 h 296"/>
                                <a:gd name="T12" fmla="+- 0 1673 1673"/>
                                <a:gd name="T13" fmla="*/ T12 w 8563"/>
                                <a:gd name="T14" fmla="+- 0 52 52"/>
                                <a:gd name="T15" fmla="*/ 52 h 296"/>
                                <a:gd name="T16" fmla="+- 0 1673 1673"/>
                                <a:gd name="T17" fmla="*/ T16 w 8563"/>
                                <a:gd name="T18" fmla="+- 0 347 52"/>
                                <a:gd name="T19" fmla="*/ 34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6">
                                  <a:moveTo>
                                    <a:pt x="0" y="295"/>
                                  </a:moveTo>
                                  <a:lnTo>
                                    <a:pt x="8562" y="295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0"/>
                        <wpg:cNvGrpSpPr>
                          <a:grpSpLocks/>
                        </wpg:cNvGrpSpPr>
                        <wpg:grpSpPr bwMode="auto">
                          <a:xfrm>
                            <a:off x="1673" y="347"/>
                            <a:ext cx="8563" cy="293"/>
                            <a:chOff x="1673" y="347"/>
                            <a:chExt cx="8563" cy="293"/>
                          </a:xfrm>
                        </wpg:grpSpPr>
                        <wps:wsp>
                          <wps:cNvPr id="37" name="Freeform 11"/>
                          <wps:cNvSpPr>
                            <a:spLocks/>
                          </wps:cNvSpPr>
                          <wps:spPr bwMode="auto">
                            <a:xfrm>
                              <a:off x="1673" y="347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40 347"/>
                                <a:gd name="T3" fmla="*/ 640 h 293"/>
                                <a:gd name="T4" fmla="+- 0 10235 1673"/>
                                <a:gd name="T5" fmla="*/ T4 w 8563"/>
                                <a:gd name="T6" fmla="+- 0 640 347"/>
                                <a:gd name="T7" fmla="*/ 640 h 293"/>
                                <a:gd name="T8" fmla="+- 0 10235 1673"/>
                                <a:gd name="T9" fmla="*/ T8 w 8563"/>
                                <a:gd name="T10" fmla="+- 0 347 347"/>
                                <a:gd name="T11" fmla="*/ 347 h 293"/>
                                <a:gd name="T12" fmla="+- 0 1673 1673"/>
                                <a:gd name="T13" fmla="*/ T12 w 8563"/>
                                <a:gd name="T14" fmla="+- 0 347 347"/>
                                <a:gd name="T15" fmla="*/ 347 h 293"/>
                                <a:gd name="T16" fmla="+- 0 1673 1673"/>
                                <a:gd name="T17" fmla="*/ T16 w 8563"/>
                                <a:gd name="T18" fmla="+- 0 640 347"/>
                                <a:gd name="T19" fmla="*/ 64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3"/>
                                  </a:moveTo>
                                  <a:lnTo>
                                    <a:pt x="8562" y="293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83.65pt;margin-top:2.6pt;width:428.15pt;height:29.4pt;z-index:-172216;mso-position-horizontal-relative:page" coordorigin="1673,52" coordsize="8563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">
                <v:group id="Group 12" o:spid="_x0000_s1027" style="position:absolute;left:1673;top:52;width:8563;height:296" coordorigin="1673,52" coordsize="8563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3" o:spid="_x0000_s1028" style="position:absolute;left:1673;top:52;width:8563;height:296;visibility:visible;mso-wrap-style:square;v-text-anchor:top" coordsize="856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OdsUA&#10;AADbAAAADwAAAGRycy9kb3ducmV2LnhtbESPQWsCMRSE7wX/Q3iF3mqitVK2RhFBENRD16X0+Lp5&#10;3d26eVmSqOu/N4WCx2FmvmFmi9624kw+NI41jIYKBHHpTMOVhuKwfn4DESKywdYxabhSgMV88DDD&#10;zLgLf9A5j5VIEA4Zaqhj7DIpQ1mTxTB0HXHyfpy3GJP0lTQeLwluWzlWaiotNpwWauxoVVN5zE9W&#10;w/F313x9Fqtqssm3hdorP1LfW62fHvvlO4hIfbyH/9sbo+HlFf6+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w52xQAAANsAAAAPAAAAAAAAAAAAAAAAAJgCAABkcnMv&#10;ZG93bnJldi54bWxQSwUGAAAAAAQABAD1AAAAigMAAAAA&#10;" path="m,295r8562,l8562,,,,,295xe" fillcolor="#edebe0" stroked="f">
                    <v:path arrowok="t" o:connecttype="custom" o:connectlocs="0,347;8562,347;8562,52;0,52;0,347" o:connectangles="0,0,0,0,0"/>
                  </v:shape>
                </v:group>
                <v:group id="Group 10" o:spid="_x0000_s1029" style="position:absolute;left:1673;top:347;width:8563;height:293" coordorigin="1673,347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1" o:spid="_x0000_s1030" style="position:absolute;left:1673;top:347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hscMA&#10;AADbAAAADwAAAGRycy9kb3ducmV2LnhtbESPQWvCQBSE7wX/w/KE3prdtBglZhURCp6E2kKvz+wz&#10;CWbfxuwmxn/fLRR6HGbmG6bYTrYVI/W+cawhTRQI4tKZhisNX5/vLysQPiAbbB2Thgd52G5mTwXm&#10;xt35g8ZTqESEsM9RQx1Cl0vpy5os+sR1xNG7uN5iiLKvpOnxHuG2la9KZdJiw3Ghxo72NZXX02A1&#10;lN/HW3oe9uxvLj2s0oXKsoXS+nk+7dYgAk3hP/zXPhgNb0v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VhscMAAADbAAAADwAAAAAAAAAAAAAAAACYAgAAZHJzL2Rv&#10;d25yZXYueG1sUEsFBgAAAAAEAAQA9QAAAIgDAAAAAA==&#10;" path="m,293r8562,l8562,,,,,293xe" fillcolor="#edebe0" stroked="f">
                    <v:path arrowok="t" o:connecttype="custom" o:connectlocs="0,640;8562,640;8562,347;0,347;0,640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/>
          <w:sz w:val="24"/>
        </w:rPr>
        <w:t>Les sourdaveugles peuvent consacrer une grande partie de leur revenu pour</w:t>
      </w:r>
      <w:r w:rsidR="00761C65">
        <w:rPr>
          <w:rFonts w:ascii="Calibri"/>
          <w:spacing w:val="-37"/>
          <w:sz w:val="24"/>
        </w:rPr>
        <w:t xml:space="preserve"> </w:t>
      </w:r>
      <w:r w:rsidR="00761C65">
        <w:rPr>
          <w:rFonts w:ascii="Calibri"/>
          <w:sz w:val="24"/>
        </w:rPr>
        <w:t>leur</w:t>
      </w:r>
      <w:r w:rsidR="00761C65">
        <w:rPr>
          <w:rFonts w:ascii="Calibri"/>
          <w:w w:val="99"/>
          <w:sz w:val="24"/>
        </w:rPr>
        <w:t xml:space="preserve"> </w:t>
      </w:r>
      <w:r w:rsidR="00761C65">
        <w:rPr>
          <w:rFonts w:ascii="Calibri"/>
          <w:sz w:val="24"/>
        </w:rPr>
        <w:t>besoin en</w:t>
      </w:r>
      <w:r w:rsidR="00761C65">
        <w:rPr>
          <w:rFonts w:ascii="Calibri"/>
          <w:spacing w:val="-3"/>
          <w:sz w:val="24"/>
        </w:rPr>
        <w:t xml:space="preserve"> </w:t>
      </w:r>
      <w:r w:rsidR="00761C65">
        <w:rPr>
          <w:rFonts w:ascii="Calibri"/>
          <w:sz w:val="24"/>
        </w:rPr>
        <w:t>assistance</w:t>
      </w:r>
    </w:p>
    <w:p w:rsidR="009D4412" w:rsidRDefault="00761C65">
      <w:pPr>
        <w:pStyle w:val="Corpsdetexte"/>
        <w:ind w:left="142" w:right="214"/>
        <w:jc w:val="both"/>
      </w:pPr>
      <w:r>
        <w:t>Dans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plupart</w:t>
      </w:r>
      <w:r>
        <w:rPr>
          <w:spacing w:val="42"/>
        </w:rPr>
        <w:t xml:space="preserve"> </w:t>
      </w:r>
      <w:r>
        <w:t>des</w:t>
      </w:r>
      <w:r>
        <w:rPr>
          <w:spacing w:val="41"/>
        </w:rPr>
        <w:t xml:space="preserve"> </w:t>
      </w:r>
      <w:r>
        <w:t>pays,</w:t>
      </w:r>
      <w:r>
        <w:rPr>
          <w:spacing w:val="41"/>
        </w:rPr>
        <w:t xml:space="preserve"> </w:t>
      </w:r>
      <w:r>
        <w:t>le</w:t>
      </w:r>
      <w:r>
        <w:rPr>
          <w:spacing w:val="42"/>
        </w:rPr>
        <w:t xml:space="preserve"> </w:t>
      </w:r>
      <w:r>
        <w:t>salaire</w:t>
      </w:r>
      <w:r>
        <w:rPr>
          <w:spacing w:val="42"/>
        </w:rPr>
        <w:t xml:space="preserve"> </w:t>
      </w:r>
      <w:r>
        <w:t>minimum</w:t>
      </w:r>
      <w:r>
        <w:rPr>
          <w:spacing w:val="41"/>
        </w:rPr>
        <w:t xml:space="preserve"> </w:t>
      </w:r>
      <w:proofErr w:type="gramStart"/>
      <w:r>
        <w:t>et</w:t>
      </w:r>
      <w:proofErr w:type="gramEnd"/>
      <w:r>
        <w:rPr>
          <w:spacing w:val="42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prestations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sécurité</w:t>
      </w:r>
      <w:r>
        <w:rPr>
          <w:spacing w:val="42"/>
        </w:rPr>
        <w:t xml:space="preserve"> </w:t>
      </w:r>
      <w:r>
        <w:t>sociale</w:t>
      </w:r>
      <w:r>
        <w:rPr>
          <w:w w:val="99"/>
        </w:rPr>
        <w:t xml:space="preserve"> </w:t>
      </w:r>
      <w:r>
        <w:t>s'appliquent à tous indépendamment de l'invalidité, et la plupart des États</w:t>
      </w:r>
      <w:r>
        <w:rPr>
          <w:spacing w:val="53"/>
        </w:rPr>
        <w:t xml:space="preserve"> </w:t>
      </w:r>
      <w:r>
        <w:t>fournissent</w:t>
      </w:r>
      <w:r>
        <w:rPr>
          <w:w w:val="99"/>
        </w:rPr>
        <w:t xml:space="preserve"> </w:t>
      </w:r>
      <w:r>
        <w:t>une aide financière spécifique pour les personnes handicapées. Toutefois,</w:t>
      </w:r>
      <w:r>
        <w:rPr>
          <w:spacing w:val="11"/>
        </w:rPr>
        <w:t xml:space="preserve"> </w:t>
      </w:r>
      <w:r>
        <w:t>cette</w:t>
      </w:r>
      <w:r>
        <w:rPr>
          <w:w w:val="99"/>
        </w:rPr>
        <w:t xml:space="preserve"> </w:t>
      </w:r>
      <w:r>
        <w:t xml:space="preserve">universalité peut devenir </w:t>
      </w:r>
      <w:proofErr w:type="gramStart"/>
      <w:r>
        <w:t>un</w:t>
      </w:r>
      <w:proofErr w:type="gramEnd"/>
      <w:r>
        <w:t xml:space="preserve"> inconvénient pour certaines personnes sourdaveugles</w:t>
      </w:r>
      <w:r>
        <w:rPr>
          <w:spacing w:val="47"/>
        </w:rPr>
        <w:t xml:space="preserve"> </w:t>
      </w:r>
      <w:r>
        <w:t xml:space="preserve">qui </w:t>
      </w:r>
      <w:r>
        <w:rPr>
          <w:rFonts w:cs="Calibri"/>
        </w:rPr>
        <w:t>nécessitent une assistance plus importante pour la communication ou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 xml:space="preserve">l’aide </w:t>
      </w:r>
      <w:r>
        <w:t>personnelle, en plus des autres types de soutien ou services essentiels dont</w:t>
      </w:r>
      <w:r>
        <w:rPr>
          <w:spacing w:val="23"/>
        </w:rPr>
        <w:t xml:space="preserve"> </w:t>
      </w:r>
      <w:r>
        <w:t xml:space="preserve">elles pourraient avoir besoin. D'autre part, cela pourrait signifier </w:t>
      </w:r>
      <w:proofErr w:type="gramStart"/>
      <w:r>
        <w:t>que  les</w:t>
      </w:r>
      <w:proofErr w:type="gramEnd"/>
      <w:r>
        <w:t xml:space="preserve"> sourdaveugles </w:t>
      </w:r>
      <w:r>
        <w:rPr>
          <w:rFonts w:cs="Calibri"/>
        </w:rPr>
        <w:t>n’ont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d’autre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choix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que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prendre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service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qu'ils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peuvent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permettre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 xml:space="preserve">payer </w:t>
      </w:r>
      <w:r>
        <w:t>plutôt</w:t>
      </w:r>
      <w:r>
        <w:rPr>
          <w:spacing w:val="47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celui/ceux</w:t>
      </w:r>
      <w:r>
        <w:rPr>
          <w:spacing w:val="45"/>
        </w:rPr>
        <w:t xml:space="preserve"> </w:t>
      </w:r>
      <w:r>
        <w:t>dont</w:t>
      </w:r>
      <w:r>
        <w:rPr>
          <w:spacing w:val="47"/>
        </w:rPr>
        <w:t xml:space="preserve"> </w:t>
      </w:r>
      <w:r>
        <w:t>ils</w:t>
      </w:r>
      <w:r>
        <w:rPr>
          <w:spacing w:val="45"/>
        </w:rPr>
        <w:t xml:space="preserve"> </w:t>
      </w:r>
      <w:r>
        <w:t>ont</w:t>
      </w:r>
      <w:r>
        <w:rPr>
          <w:spacing w:val="47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plus</w:t>
      </w:r>
      <w:r>
        <w:rPr>
          <w:spacing w:val="46"/>
        </w:rPr>
        <w:t xml:space="preserve"> </w:t>
      </w:r>
      <w:r>
        <w:t>besoin.</w:t>
      </w:r>
      <w:r>
        <w:rPr>
          <w:spacing w:val="45"/>
        </w:rPr>
        <w:t xml:space="preserve"> </w:t>
      </w:r>
      <w:r>
        <w:t>Cela</w:t>
      </w:r>
      <w:r>
        <w:rPr>
          <w:spacing w:val="46"/>
        </w:rPr>
        <w:t xml:space="preserve"> </w:t>
      </w:r>
      <w:r>
        <w:t>a clairement</w:t>
      </w:r>
      <w:r>
        <w:rPr>
          <w:spacing w:val="46"/>
        </w:rPr>
        <w:t xml:space="preserve"> </w:t>
      </w:r>
      <w:proofErr w:type="gramStart"/>
      <w:r>
        <w:t>un</w:t>
      </w:r>
      <w:proofErr w:type="gramEnd"/>
      <w:r>
        <w:rPr>
          <w:spacing w:val="47"/>
        </w:rPr>
        <w:t xml:space="preserve"> </w:t>
      </w:r>
      <w:r>
        <w:t>impact</w:t>
      </w:r>
      <w:r>
        <w:rPr>
          <w:spacing w:val="47"/>
        </w:rPr>
        <w:t xml:space="preserve"> </w:t>
      </w:r>
      <w:r>
        <w:t>sur</w:t>
      </w:r>
      <w:r>
        <w:rPr>
          <w:w w:val="99"/>
        </w:rPr>
        <w:t xml:space="preserve"> </w:t>
      </w:r>
      <w:r>
        <w:t>l'accès des personnes sourdaveugles aux biens et services décrits dans le</w:t>
      </w:r>
      <w:r>
        <w:rPr>
          <w:spacing w:val="47"/>
        </w:rPr>
        <w:t xml:space="preserve"> </w:t>
      </w:r>
      <w:r>
        <w:t>domaine</w:t>
      </w:r>
      <w:r>
        <w:rPr>
          <w:w w:val="99"/>
        </w:rPr>
        <w:t xml:space="preserve"> </w:t>
      </w:r>
      <w:r>
        <w:t>quatre, s</w:t>
      </w:r>
      <w:r>
        <w:rPr>
          <w:rFonts w:cs="Calibri"/>
        </w:rPr>
        <w:t>’</w:t>
      </w:r>
      <w:r>
        <w:t>ils sont tenus de payer pour ces derniers, en plus de leurs droits</w:t>
      </w:r>
      <w:r>
        <w:rPr>
          <w:spacing w:val="28"/>
        </w:rPr>
        <w:t xml:space="preserve"> </w:t>
      </w:r>
      <w:r>
        <w:t>aux prestations. Payer pour l</w:t>
      </w:r>
      <w:r>
        <w:rPr>
          <w:rFonts w:cs="Calibri"/>
        </w:rPr>
        <w:t>’assistance</w:t>
      </w:r>
      <w:r>
        <w:t xml:space="preserve">, y compris des services de technologie </w:t>
      </w:r>
      <w:proofErr w:type="gramStart"/>
      <w:r>
        <w:t>et</w:t>
      </w:r>
      <w:proofErr w:type="gramEnd"/>
      <w:r>
        <w:rPr>
          <w:spacing w:val="50"/>
        </w:rPr>
        <w:t xml:space="preserve"> </w:t>
      </w:r>
      <w:r>
        <w:t>services de jour, peut être hors de portée de beaucoup de personnes sourdaveugles et de</w:t>
      </w:r>
      <w:r>
        <w:rPr>
          <w:spacing w:val="28"/>
        </w:rPr>
        <w:t xml:space="preserve"> </w:t>
      </w:r>
      <w:r>
        <w:t>leurs familles qui reçoivent une aide financière limitée de</w:t>
      </w:r>
      <w:r>
        <w:rPr>
          <w:spacing w:val="-20"/>
        </w:rPr>
        <w:t xml:space="preserve"> </w:t>
      </w:r>
      <w:r>
        <w:t>l'État.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9D4412" w:rsidRDefault="00761C65">
      <w:pPr>
        <w:ind w:right="21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60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118"/>
          <w:pgSz w:w="11910" w:h="16840"/>
          <w:pgMar w:top="1360" w:right="1480" w:bottom="280" w:left="156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5A1AD0">
      <w:pPr>
        <w:pStyle w:val="Paragraphedeliste"/>
        <w:numPr>
          <w:ilvl w:val="1"/>
          <w:numId w:val="2"/>
        </w:numPr>
        <w:tabs>
          <w:tab w:val="left" w:pos="718"/>
        </w:tabs>
        <w:spacing w:before="77"/>
        <w:ind w:right="51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14428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49530</wp:posOffset>
                </wp:positionV>
                <wp:extent cx="5437505" cy="374015"/>
                <wp:effectExtent l="0" t="1905" r="0" b="0"/>
                <wp:wrapNone/>
                <wp:docPr id="2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374015"/>
                          <a:chOff x="1673" y="78"/>
                          <a:chExt cx="8563" cy="589"/>
                        </a:xfrm>
                      </wpg:grpSpPr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1673" y="78"/>
                            <a:ext cx="8563" cy="293"/>
                            <a:chOff x="1673" y="78"/>
                            <a:chExt cx="8563" cy="293"/>
                          </a:xfrm>
                        </wpg:grpSpPr>
                        <wps:wsp>
                          <wps:cNvPr id="30" name="Freeform 8"/>
                          <wps:cNvSpPr>
                            <a:spLocks/>
                          </wps:cNvSpPr>
                          <wps:spPr bwMode="auto">
                            <a:xfrm>
                              <a:off x="1673" y="78"/>
                              <a:ext cx="8563" cy="29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370 78"/>
                                <a:gd name="T3" fmla="*/ 370 h 293"/>
                                <a:gd name="T4" fmla="+- 0 10235 1673"/>
                                <a:gd name="T5" fmla="*/ T4 w 8563"/>
                                <a:gd name="T6" fmla="+- 0 370 78"/>
                                <a:gd name="T7" fmla="*/ 370 h 293"/>
                                <a:gd name="T8" fmla="+- 0 10235 1673"/>
                                <a:gd name="T9" fmla="*/ T8 w 8563"/>
                                <a:gd name="T10" fmla="+- 0 78 78"/>
                                <a:gd name="T11" fmla="*/ 78 h 293"/>
                                <a:gd name="T12" fmla="+- 0 1673 1673"/>
                                <a:gd name="T13" fmla="*/ T12 w 8563"/>
                                <a:gd name="T14" fmla="+- 0 78 78"/>
                                <a:gd name="T15" fmla="*/ 78 h 293"/>
                                <a:gd name="T16" fmla="+- 0 1673 1673"/>
                                <a:gd name="T17" fmla="*/ T16 w 8563"/>
                                <a:gd name="T18" fmla="+- 0 370 78"/>
                                <a:gd name="T19" fmla="*/ 37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3">
                                  <a:moveTo>
                                    <a:pt x="0" y="292"/>
                                  </a:moveTo>
                                  <a:lnTo>
                                    <a:pt x="8562" y="292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"/>
                        <wpg:cNvGrpSpPr>
                          <a:grpSpLocks/>
                        </wpg:cNvGrpSpPr>
                        <wpg:grpSpPr bwMode="auto">
                          <a:xfrm>
                            <a:off x="1673" y="370"/>
                            <a:ext cx="8563" cy="296"/>
                            <a:chOff x="1673" y="370"/>
                            <a:chExt cx="8563" cy="296"/>
                          </a:xfrm>
                        </wpg:grpSpPr>
                        <wps:wsp>
                          <wps:cNvPr id="32" name="Freeform 6"/>
                          <wps:cNvSpPr>
                            <a:spLocks/>
                          </wps:cNvSpPr>
                          <wps:spPr bwMode="auto">
                            <a:xfrm>
                              <a:off x="1673" y="370"/>
                              <a:ext cx="8563" cy="296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666 370"/>
                                <a:gd name="T3" fmla="*/ 666 h 296"/>
                                <a:gd name="T4" fmla="+- 0 10235 1673"/>
                                <a:gd name="T5" fmla="*/ T4 w 8563"/>
                                <a:gd name="T6" fmla="+- 0 666 370"/>
                                <a:gd name="T7" fmla="*/ 666 h 296"/>
                                <a:gd name="T8" fmla="+- 0 10235 1673"/>
                                <a:gd name="T9" fmla="*/ T8 w 8563"/>
                                <a:gd name="T10" fmla="+- 0 370 370"/>
                                <a:gd name="T11" fmla="*/ 370 h 296"/>
                                <a:gd name="T12" fmla="+- 0 1673 1673"/>
                                <a:gd name="T13" fmla="*/ T12 w 8563"/>
                                <a:gd name="T14" fmla="+- 0 370 370"/>
                                <a:gd name="T15" fmla="*/ 370 h 296"/>
                                <a:gd name="T16" fmla="+- 0 1673 1673"/>
                                <a:gd name="T17" fmla="*/ T16 w 8563"/>
                                <a:gd name="T18" fmla="+- 0 666 370"/>
                                <a:gd name="T19" fmla="*/ 66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296">
                                  <a:moveTo>
                                    <a:pt x="0" y="296"/>
                                  </a:moveTo>
                                  <a:lnTo>
                                    <a:pt x="8562" y="296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83.65pt;margin-top:3.9pt;width:428.15pt;height:29.45pt;z-index:-172192;mso-position-horizontal-relative:page" coordorigin="1673,78" coordsize="8563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">
                <v:group id="Group 7" o:spid="_x0000_s1027" style="position:absolute;left:1673;top:78;width:8563;height:293" coordorigin="1673,78" coordsize="856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8" o:spid="_x0000_s1028" style="position:absolute;left:1673;top:78;width:8563;height:293;visibility:visible;mso-wrap-style:square;v-text-anchor:top" coordsize="85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5xb8A&#10;AADbAAAADwAAAGRycy9kb3ducmV2LnhtbERPy4rCMBTdC/5DuII7TapYpGMqgyC4EnzAbO80d9oy&#10;zU1tUq1/bxaCy8N5b7aDbcSdOl871pDMFQjiwpmaSw3Xy362BuEDssHGMWl4kodtPh5tMDPuwSe6&#10;n0MpYgj7DDVUIbSZlL6oyKKfu5Y4cn+usxgi7EppOnzEcNvIhVKptFhzbKiwpV1Fxf+5txqKn+Mt&#10;+e137G8uOayTlUrTldJ6Ohm+v0AEGsJH/HYfjIZlXB+/xB8g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vPnFvwAAANsAAAAPAAAAAAAAAAAAAAAAAJgCAABkcnMvZG93bnJl&#10;di54bWxQSwUGAAAAAAQABAD1AAAAhAMAAAAA&#10;" path="m,292r8562,l8562,,,,,292xe" fillcolor="#edebe0" stroked="f">
                    <v:path arrowok="t" o:connecttype="custom" o:connectlocs="0,370;8562,370;8562,78;0,78;0,370" o:connectangles="0,0,0,0,0"/>
                  </v:shape>
                </v:group>
                <v:group id="Group 5" o:spid="_x0000_s1029" style="position:absolute;left:1673;top:370;width:8563;height:296" coordorigin="1673,370" coordsize="8563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6" o:spid="_x0000_s1030" style="position:absolute;left:1673;top:370;width:8563;height:296;visibility:visible;mso-wrap-style:square;v-text-anchor:top" coordsize="856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WAsQA&#10;AADbAAAADwAAAGRycy9kb3ducmV2LnhtbESPQWsCMRSE74X+h/AKvdVEK0VWoxRBEKyHrot4fG6e&#10;u1s3L0sSdfvvG0HocZiZb5jZoretuJIPjWMNw4ECQVw603Clodit3iYgQkQ22DomDb8UYDF/fpph&#10;ZtyNv+max0okCIcMNdQxdpmUoazJYhi4jjh5J+ctxiR9JY3HW4LbVo6U+pAWG04LNXa0rKk85xer&#10;4fzz1Rz2xbIar/NNobbKD9Vxo/XrS/85BRGpj//hR3ttNLyP4P4l/Q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KlgLEAAAA2wAAAA8AAAAAAAAAAAAAAAAAmAIAAGRycy9k&#10;b3ducmV2LnhtbFBLBQYAAAAABAAEAPUAAACJAwAAAAA=&#10;" path="m,296r8562,l8562,,,,,296xe" fillcolor="#edebe0" stroked="f">
                    <v:path arrowok="t" o:connecttype="custom" o:connectlocs="0,666;8562,666;8562,370;0,370;0,666" o:connectangles="0,0,0,0,0"/>
                  </v:shape>
                </v:group>
                <w10:wrap anchorx="page"/>
              </v:group>
            </w:pict>
          </mc:Fallback>
        </mc:AlternateContent>
      </w:r>
      <w:r w:rsidR="00761C65">
        <w:rPr>
          <w:rFonts w:ascii="Calibri" w:eastAsia="Calibri" w:hAnsi="Calibri" w:cs="Calibri"/>
          <w:sz w:val="24"/>
          <w:szCs w:val="24"/>
        </w:rPr>
        <w:t>Les personnes sourdaveugles peuvent être oubliées dans le paiement à</w:t>
      </w:r>
      <w:r w:rsidR="00761C65"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cause</w:t>
      </w:r>
      <w:r w:rsidR="00761C65">
        <w:rPr>
          <w:rFonts w:ascii="Calibri" w:eastAsia="Calibri" w:hAnsi="Calibri" w:cs="Calibri"/>
          <w:spacing w:val="-1"/>
          <w:w w:val="99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d’une bureaucratie</w:t>
      </w:r>
      <w:r w:rsidR="00761C65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761C65">
        <w:rPr>
          <w:rFonts w:ascii="Calibri" w:eastAsia="Calibri" w:hAnsi="Calibri" w:cs="Calibri"/>
          <w:sz w:val="24"/>
          <w:szCs w:val="24"/>
        </w:rPr>
        <w:t>inflexible</w:t>
      </w:r>
    </w:p>
    <w:p w:rsidR="009D4412" w:rsidRDefault="00761C65">
      <w:pPr>
        <w:pStyle w:val="Corpsdetexte"/>
        <w:spacing w:before="2"/>
        <w:ind w:left="142" w:right="137"/>
        <w:jc w:val="both"/>
      </w:pPr>
      <w:r>
        <w:t>La plupart des aides financières sont précédée</w:t>
      </w:r>
      <w:r>
        <w:rPr>
          <w:rFonts w:cs="Calibri"/>
        </w:rPr>
        <w:t xml:space="preserve">s d’un </w:t>
      </w:r>
      <w:r>
        <w:t>processus de demande</w:t>
      </w:r>
      <w:r>
        <w:rPr>
          <w:spacing w:val="11"/>
        </w:rPr>
        <w:t xml:space="preserve"> </w:t>
      </w:r>
      <w:proofErr w:type="gramStart"/>
      <w:r>
        <w:t>et</w:t>
      </w:r>
      <w:proofErr w:type="gramEnd"/>
      <w:r>
        <w:rPr>
          <w:w w:val="99"/>
        </w:rPr>
        <w:t xml:space="preserve"> </w:t>
      </w:r>
      <w:r>
        <w:t>d'évaluation qui est principalement mené par écrit, par téléphone ou en personne.</w:t>
      </w:r>
      <w:r>
        <w:rPr>
          <w:spacing w:val="47"/>
        </w:rPr>
        <w:t xml:space="preserve"> </w:t>
      </w:r>
      <w:r>
        <w:t>Ce</w:t>
      </w:r>
      <w:r>
        <w:rPr>
          <w:spacing w:val="-1"/>
          <w:w w:val="99"/>
        </w:rPr>
        <w:t xml:space="preserve"> </w:t>
      </w:r>
      <w:r>
        <w:t xml:space="preserve">type de processus peut être onéreux pour les sourdaveugles, </w:t>
      </w:r>
      <w:proofErr w:type="gramStart"/>
      <w:r>
        <w:t>et</w:t>
      </w:r>
      <w:proofErr w:type="gramEnd"/>
      <w:r>
        <w:t xml:space="preserve"> un manque de</w:t>
      </w:r>
      <w:r>
        <w:rPr>
          <w:spacing w:val="36"/>
        </w:rPr>
        <w:t xml:space="preserve"> </w:t>
      </w:r>
      <w:r>
        <w:t>soutien à la communication pour les mener à bien pourrait retarder l'accès de</w:t>
      </w:r>
      <w:r>
        <w:rPr>
          <w:spacing w:val="15"/>
        </w:rPr>
        <w:t xml:space="preserve"> </w:t>
      </w:r>
      <w:r>
        <w:t>certaines personnes</w:t>
      </w:r>
      <w:r>
        <w:rPr>
          <w:spacing w:val="15"/>
        </w:rPr>
        <w:t xml:space="preserve"> </w:t>
      </w:r>
      <w:r>
        <w:t>sourdaveugles</w:t>
      </w:r>
      <w:r>
        <w:rPr>
          <w:spacing w:val="15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soutien</w:t>
      </w:r>
      <w:r>
        <w:rPr>
          <w:spacing w:val="16"/>
        </w:rPr>
        <w:t xml:space="preserve"> </w:t>
      </w:r>
      <w:r>
        <w:t>financier,</w:t>
      </w:r>
      <w:r>
        <w:rPr>
          <w:spacing w:val="15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priver.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IE,</w:t>
      </w:r>
      <w:r>
        <w:rPr>
          <w:spacing w:val="15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processus</w:t>
      </w:r>
      <w:r>
        <w:rPr>
          <w:spacing w:val="12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demande d'appui par AP </w:t>
      </w:r>
      <w:proofErr w:type="gramStart"/>
      <w:r>
        <w:t>est</w:t>
      </w:r>
      <w:proofErr w:type="gramEnd"/>
      <w:r>
        <w:t xml:space="preserve"> compliqué. Une personne sourdaveugle pourrait</w:t>
      </w:r>
      <w:r>
        <w:rPr>
          <w:spacing w:val="-14"/>
        </w:rPr>
        <w:t xml:space="preserve"> </w:t>
      </w:r>
      <w:r>
        <w:t>être</w:t>
      </w:r>
      <w:r>
        <w:rPr>
          <w:w w:val="99"/>
        </w:rPr>
        <w:t xml:space="preserve"> </w:t>
      </w:r>
      <w:r>
        <w:t>tenue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demander</w:t>
      </w:r>
      <w:r>
        <w:rPr>
          <w:spacing w:val="32"/>
        </w:rPr>
        <w:t xml:space="preserve"> </w:t>
      </w:r>
      <w:proofErr w:type="gramStart"/>
      <w:r>
        <w:t>ce</w:t>
      </w:r>
      <w:proofErr w:type="gramEnd"/>
      <w:r>
        <w:rPr>
          <w:spacing w:val="33"/>
        </w:rPr>
        <w:t xml:space="preserve"> </w:t>
      </w:r>
      <w:r>
        <w:t>financement</w:t>
      </w:r>
      <w:r>
        <w:rPr>
          <w:spacing w:val="33"/>
        </w:rPr>
        <w:t xml:space="preserve"> </w:t>
      </w:r>
      <w:r>
        <w:t>par</w:t>
      </w:r>
      <w:r>
        <w:rPr>
          <w:spacing w:val="32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système</w:t>
      </w:r>
      <w:r>
        <w:rPr>
          <w:spacing w:val="32"/>
        </w:rPr>
        <w:t xml:space="preserve"> </w:t>
      </w:r>
      <w:r>
        <w:t>gouvernemental,</w:t>
      </w:r>
      <w:r>
        <w:rPr>
          <w:spacing w:val="32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une</w:t>
      </w:r>
      <w:r>
        <w:rPr>
          <w:spacing w:val="32"/>
        </w:rPr>
        <w:t xml:space="preserve"> </w:t>
      </w:r>
      <w:r>
        <w:t>fois</w:t>
      </w:r>
      <w:r>
        <w:rPr>
          <w:spacing w:val="31"/>
        </w:rPr>
        <w:t xml:space="preserve"> </w:t>
      </w:r>
      <w:r>
        <w:t>le</w:t>
      </w:r>
      <w:r>
        <w:rPr>
          <w:w w:val="99"/>
        </w:rPr>
        <w:t xml:space="preserve"> </w:t>
      </w:r>
      <w:r>
        <w:t>financement alloué, elle devra entamer des négociations avec les fournisseurs</w:t>
      </w:r>
      <w:r>
        <w:rPr>
          <w:spacing w:val="24"/>
        </w:rPr>
        <w:t xml:space="preserve"> </w:t>
      </w:r>
      <w:r>
        <w:t>de</w:t>
      </w:r>
      <w:r>
        <w:rPr>
          <w:w w:val="99"/>
        </w:rPr>
        <w:t xml:space="preserve"> </w:t>
      </w:r>
      <w:r>
        <w:t>services afin de recevoir le service AP approprié. Ce système semble impliquer</w:t>
      </w:r>
      <w:r>
        <w:rPr>
          <w:spacing w:val="-3"/>
        </w:rPr>
        <w:t xml:space="preserve"> </w:t>
      </w:r>
      <w:proofErr w:type="gramStart"/>
      <w:r>
        <w:t>un</w:t>
      </w:r>
      <w:proofErr w:type="gramEnd"/>
      <w:r>
        <w:t xml:space="preserve"> certain nombre d'obstacles </w:t>
      </w:r>
      <w:r>
        <w:rPr>
          <w:rFonts w:cs="Calibri"/>
        </w:rPr>
        <w:t xml:space="preserve">qu’une </w:t>
      </w:r>
      <w:r>
        <w:t>personne sourdaveugle peut être incapable</w:t>
      </w:r>
      <w:r>
        <w:rPr>
          <w:spacing w:val="50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rFonts w:cs="Calibri"/>
        </w:rPr>
        <w:t>surmonter sans, dès le départ, l’</w:t>
      </w:r>
      <w:r>
        <w:t>aide d'une</w:t>
      </w:r>
      <w:r>
        <w:rPr>
          <w:spacing w:val="-13"/>
        </w:rPr>
        <w:t xml:space="preserve"> </w:t>
      </w:r>
      <w:r>
        <w:t>AP.</w:t>
      </w:r>
    </w:p>
    <w:p w:rsidR="009D4412" w:rsidRDefault="00761C65">
      <w:pPr>
        <w:pStyle w:val="Corpsdetexte"/>
        <w:ind w:left="142" w:right="136"/>
        <w:jc w:val="both"/>
      </w:pPr>
      <w:r>
        <w:t>Apporter</w:t>
      </w:r>
      <w:r>
        <w:rPr>
          <w:spacing w:val="29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modifications</w:t>
      </w:r>
      <w:r>
        <w:rPr>
          <w:spacing w:val="28"/>
        </w:rPr>
        <w:t xml:space="preserve"> </w:t>
      </w:r>
      <w:r>
        <w:t>aux</w:t>
      </w:r>
      <w:r>
        <w:rPr>
          <w:spacing w:val="27"/>
        </w:rPr>
        <w:t xml:space="preserve"> </w:t>
      </w:r>
      <w:r>
        <w:t>systèmes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protection</w:t>
      </w:r>
      <w:r>
        <w:rPr>
          <w:spacing w:val="29"/>
        </w:rPr>
        <w:t xml:space="preserve"> </w:t>
      </w:r>
      <w:r>
        <w:t>sociale</w:t>
      </w:r>
      <w:r>
        <w:rPr>
          <w:spacing w:val="29"/>
        </w:rPr>
        <w:t xml:space="preserve"> </w:t>
      </w:r>
      <w:r>
        <w:t>comme</w:t>
      </w:r>
      <w:r>
        <w:rPr>
          <w:spacing w:val="27"/>
        </w:rPr>
        <w:t xml:space="preserve"> </w:t>
      </w:r>
      <w:r>
        <w:t>une</w:t>
      </w:r>
      <w:r>
        <w:rPr>
          <w:spacing w:val="29"/>
        </w:rPr>
        <w:t xml:space="preserve"> </w:t>
      </w:r>
      <w:r>
        <w:t>réponse</w:t>
      </w:r>
      <w:r>
        <w:rPr>
          <w:w w:val="99"/>
        </w:rPr>
        <w:t xml:space="preserve"> </w:t>
      </w:r>
      <w:r>
        <w:t xml:space="preserve">aux mesures d'austérité mises en place à travers une grande partie </w:t>
      </w:r>
      <w:proofErr w:type="gramStart"/>
      <w:r>
        <w:t xml:space="preserve">de </w:t>
      </w:r>
      <w:r>
        <w:rPr>
          <w:spacing w:val="34"/>
        </w:rPr>
        <w:t xml:space="preserve"> </w:t>
      </w:r>
      <w:r>
        <w:t>l'Europe</w:t>
      </w:r>
      <w:proofErr w:type="gramEnd"/>
      <w:r>
        <w:rPr>
          <w:w w:val="99"/>
        </w:rPr>
        <w:t xml:space="preserve"> </w:t>
      </w:r>
      <w:r>
        <w:t>pourrait prochainement affecter les personnes sourdaveugles. Certes, au RU et en</w:t>
      </w:r>
      <w:r>
        <w:rPr>
          <w:spacing w:val="15"/>
        </w:rPr>
        <w:t xml:space="preserve"> </w:t>
      </w:r>
      <w:r>
        <w:t>S1,</w:t>
      </w:r>
      <w:r>
        <w:rPr>
          <w:w w:val="99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suppression</w:t>
      </w:r>
      <w:r>
        <w:rPr>
          <w:spacing w:val="26"/>
        </w:rPr>
        <w:t xml:space="preserve"> </w:t>
      </w:r>
      <w:r>
        <w:t>des</w:t>
      </w:r>
      <w:r>
        <w:rPr>
          <w:spacing w:val="27"/>
        </w:rPr>
        <w:t xml:space="preserve"> </w:t>
      </w:r>
      <w:r>
        <w:t>allocations</w:t>
      </w:r>
      <w:r>
        <w:rPr>
          <w:spacing w:val="27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vie</w:t>
      </w:r>
      <w:r>
        <w:rPr>
          <w:spacing w:val="27"/>
        </w:rPr>
        <w:t xml:space="preserve"> </w:t>
      </w:r>
      <w:r>
        <w:t>pourrait</w:t>
      </w:r>
      <w:r>
        <w:rPr>
          <w:spacing w:val="28"/>
        </w:rPr>
        <w:t xml:space="preserve"> </w:t>
      </w:r>
      <w:r>
        <w:t>avoir</w:t>
      </w:r>
      <w:r>
        <w:rPr>
          <w:spacing w:val="27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impact</w:t>
      </w:r>
      <w:r>
        <w:rPr>
          <w:spacing w:val="25"/>
        </w:rPr>
        <w:t xml:space="preserve"> </w:t>
      </w:r>
      <w:r>
        <w:t>sur</w:t>
      </w:r>
      <w:r>
        <w:rPr>
          <w:spacing w:val="27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expériences</w:t>
      </w:r>
      <w:r>
        <w:rPr>
          <w:spacing w:val="27"/>
        </w:rPr>
        <w:t xml:space="preserve"> </w:t>
      </w:r>
      <w:r>
        <w:t>des personnes sourdaveugles, surtout si cela les oblige à être réévaluées par</w:t>
      </w:r>
      <w:r>
        <w:rPr>
          <w:spacing w:val="-32"/>
        </w:rPr>
        <w:t xml:space="preserve"> </w:t>
      </w:r>
      <w:r>
        <w:t>intermittence,</w:t>
      </w:r>
      <w:r>
        <w:rPr>
          <w:w w:val="99"/>
        </w:rPr>
        <w:t xml:space="preserve"> </w:t>
      </w:r>
      <w:r>
        <w:t>indépendamment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toute</w:t>
      </w:r>
      <w:r>
        <w:rPr>
          <w:spacing w:val="32"/>
        </w:rPr>
        <w:t xml:space="preserve"> </w:t>
      </w:r>
      <w:r>
        <w:t>amélioration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leur</w:t>
      </w:r>
      <w:r>
        <w:rPr>
          <w:spacing w:val="32"/>
        </w:rPr>
        <w:t xml:space="preserve"> </w:t>
      </w:r>
      <w:r>
        <w:t>état.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tels</w:t>
      </w:r>
      <w:r>
        <w:rPr>
          <w:spacing w:val="32"/>
        </w:rPr>
        <w:t xml:space="preserve"> </w:t>
      </w:r>
      <w:r>
        <w:t>systèmes</w:t>
      </w:r>
      <w:r>
        <w:rPr>
          <w:spacing w:val="29"/>
        </w:rPr>
        <w:t xml:space="preserve"> </w:t>
      </w:r>
      <w:r>
        <w:t>doivent</w:t>
      </w:r>
      <w:r>
        <w:rPr>
          <w:spacing w:val="33"/>
        </w:rPr>
        <w:t xml:space="preserve"> </w:t>
      </w:r>
      <w:r>
        <w:t>être</w:t>
      </w:r>
      <w:r>
        <w:rPr>
          <w:w w:val="99"/>
        </w:rPr>
        <w:t xml:space="preserve"> </w:t>
      </w:r>
      <w:r>
        <w:t>plus</w:t>
      </w:r>
      <w:r>
        <w:rPr>
          <w:spacing w:val="39"/>
        </w:rPr>
        <w:t xml:space="preserve"> </w:t>
      </w:r>
      <w:r>
        <w:t>compréhensifs</w:t>
      </w:r>
      <w:r>
        <w:rPr>
          <w:spacing w:val="39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éviter</w:t>
      </w:r>
      <w:r>
        <w:rPr>
          <w:spacing w:val="40"/>
        </w:rPr>
        <w:t xml:space="preserve"> </w:t>
      </w:r>
      <w:r>
        <w:t>les</w:t>
      </w:r>
      <w:r>
        <w:rPr>
          <w:spacing w:val="43"/>
        </w:rPr>
        <w:t xml:space="preserve"> </w:t>
      </w:r>
      <w:r>
        <w:t>obstacles</w:t>
      </w:r>
      <w:r>
        <w:rPr>
          <w:spacing w:val="39"/>
        </w:rPr>
        <w:t xml:space="preserve"> </w:t>
      </w:r>
      <w:r>
        <w:t>auxquels</w:t>
      </w:r>
      <w:r>
        <w:rPr>
          <w:spacing w:val="41"/>
        </w:rPr>
        <w:t xml:space="preserve"> </w:t>
      </w:r>
      <w:r>
        <w:t>sont</w:t>
      </w:r>
      <w:r>
        <w:rPr>
          <w:spacing w:val="40"/>
        </w:rPr>
        <w:t xml:space="preserve"> </w:t>
      </w:r>
      <w:r>
        <w:t>confrontées</w:t>
      </w:r>
      <w:r>
        <w:rPr>
          <w:spacing w:val="39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 xml:space="preserve">personnes sourdaveugles pour y accéder, et les processus doivent être plus </w:t>
      </w:r>
      <w:proofErr w:type="gramStart"/>
      <w:r>
        <w:t xml:space="preserve">flexibles </w:t>
      </w:r>
      <w:r>
        <w:rPr>
          <w:spacing w:val="7"/>
        </w:rPr>
        <w:t xml:space="preserve"> </w:t>
      </w:r>
      <w:r>
        <w:t>afin</w:t>
      </w:r>
      <w:proofErr w:type="gramEnd"/>
      <w:r>
        <w:t xml:space="preserve"> </w:t>
      </w:r>
      <w:r>
        <w:rPr>
          <w:rFonts w:cs="Calibri"/>
        </w:rPr>
        <w:t xml:space="preserve">d’assurer </w:t>
      </w:r>
      <w:r>
        <w:t>aux personnes sourdaveugles un accès au soutien</w:t>
      </w:r>
      <w:r>
        <w:rPr>
          <w:spacing w:val="-25"/>
        </w:rPr>
        <w:t xml:space="preserve"> </w:t>
      </w:r>
      <w:r>
        <w:t>financier.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spacing w:before="51"/>
        <w:ind w:left="142" w:right="108" w:hanging="29"/>
        <w:jc w:val="both"/>
      </w:pPr>
      <w:r>
        <w:rPr>
          <w:spacing w:val="-26"/>
          <w:shd w:val="clear" w:color="auto" w:fill="EDEBE0"/>
        </w:rPr>
        <w:t xml:space="preserve"> </w:t>
      </w:r>
      <w:proofErr w:type="gramStart"/>
      <w:r>
        <w:rPr>
          <w:shd w:val="clear" w:color="auto" w:fill="EDEBE0"/>
        </w:rPr>
        <w:t xml:space="preserve">9.7    </w:t>
      </w:r>
      <w:r>
        <w:rPr>
          <w:rFonts w:cs="Calibri"/>
          <w:shd w:val="clear" w:color="auto" w:fill="EDEBE0"/>
        </w:rPr>
        <w:t>Il</w:t>
      </w:r>
      <w:proofErr w:type="gramEnd"/>
      <w:r>
        <w:rPr>
          <w:rFonts w:cs="Calibri"/>
          <w:shd w:val="clear" w:color="auto" w:fill="EDEBE0"/>
        </w:rPr>
        <w:t xml:space="preserve"> n’y a pas assez de dispositifs spécifiques pour les personnes</w:t>
      </w:r>
      <w:r>
        <w:rPr>
          <w:rFonts w:cs="Calibri"/>
          <w:spacing w:val="-22"/>
          <w:shd w:val="clear" w:color="auto" w:fill="EDEBE0"/>
        </w:rPr>
        <w:t xml:space="preserve"> </w:t>
      </w:r>
      <w:r>
        <w:rPr>
          <w:rFonts w:cs="Calibri"/>
          <w:shd w:val="clear" w:color="auto" w:fill="EDEBE0"/>
        </w:rPr>
        <w:t xml:space="preserve">sourdaveugles         </w:t>
      </w:r>
      <w:r>
        <w:rPr>
          <w:rFonts w:cs="Calibri"/>
          <w:spacing w:val="-20"/>
          <w:shd w:val="clear" w:color="auto" w:fill="EDEBE0"/>
        </w:rPr>
        <w:t xml:space="preserve"> 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>Même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s'il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existe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des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fonds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pour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les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services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d’AP,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cela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n’est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pas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suffisant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s’il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n’y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 xml:space="preserve">pas assez d’AP qualifiés. Cela semble être le </w:t>
      </w:r>
      <w:proofErr w:type="gramStart"/>
      <w:r>
        <w:rPr>
          <w:rFonts w:cs="Calibri"/>
        </w:rPr>
        <w:t>cas</w:t>
      </w:r>
      <w:proofErr w:type="gramEnd"/>
      <w:r>
        <w:rPr>
          <w:rFonts w:cs="Calibri"/>
        </w:rPr>
        <w:t xml:space="preserve"> dans des </w:t>
      </w:r>
      <w:r>
        <w:t>pays comme la RO et la PL où</w:t>
      </w:r>
      <w:r>
        <w:rPr>
          <w:spacing w:val="2"/>
        </w:rPr>
        <w:t xml:space="preserve"> </w:t>
      </w:r>
      <w:r>
        <w:t>ces</w:t>
      </w:r>
      <w:r>
        <w:rPr>
          <w:w w:val="99"/>
        </w:rPr>
        <w:t xml:space="preserve"> </w:t>
      </w:r>
      <w:r>
        <w:t>services ne sont pas spécifiques aux sourdaveugles. Il est difficile de voir comment</w:t>
      </w:r>
      <w:r>
        <w:rPr>
          <w:spacing w:val="23"/>
        </w:rPr>
        <w:t xml:space="preserve"> </w:t>
      </w:r>
      <w:r>
        <w:t>les personnes</w:t>
      </w:r>
      <w:r>
        <w:rPr>
          <w:spacing w:val="22"/>
        </w:rPr>
        <w:t xml:space="preserve"> </w:t>
      </w:r>
      <w:r>
        <w:t>sourdaveugles</w:t>
      </w:r>
      <w:r>
        <w:rPr>
          <w:spacing w:val="22"/>
        </w:rPr>
        <w:t xml:space="preserve"> </w:t>
      </w:r>
      <w:r>
        <w:t>pourraient</w:t>
      </w:r>
      <w:r>
        <w:rPr>
          <w:spacing w:val="22"/>
        </w:rPr>
        <w:t xml:space="preserve"> </w:t>
      </w:r>
      <w:r>
        <w:t>tirer</w:t>
      </w:r>
      <w:r>
        <w:rPr>
          <w:spacing w:val="22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meilleur</w:t>
      </w:r>
      <w:r>
        <w:rPr>
          <w:spacing w:val="22"/>
        </w:rPr>
        <w:t xml:space="preserve"> </w:t>
      </w:r>
      <w:r>
        <w:t>parti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ce</w:t>
      </w:r>
      <w:r>
        <w:rPr>
          <w:spacing w:val="20"/>
        </w:rPr>
        <w:t xml:space="preserve"> </w:t>
      </w:r>
      <w:r>
        <w:t>type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service</w:t>
      </w:r>
      <w:r>
        <w:rPr>
          <w:spacing w:val="22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le soutien</w:t>
      </w:r>
      <w:r>
        <w:rPr>
          <w:spacing w:val="24"/>
        </w:rPr>
        <w:t xml:space="preserve"> </w:t>
      </w:r>
      <w:r>
        <w:t>n'est</w:t>
      </w:r>
      <w:r>
        <w:rPr>
          <w:spacing w:val="22"/>
        </w:rPr>
        <w:t xml:space="preserve"> </w:t>
      </w:r>
      <w:r>
        <w:t>pas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mesure</w:t>
      </w:r>
      <w:r>
        <w:rPr>
          <w:spacing w:val="24"/>
        </w:rPr>
        <w:t xml:space="preserve"> </w:t>
      </w:r>
      <w:r>
        <w:t>d'utiliser</w:t>
      </w:r>
      <w:r>
        <w:rPr>
          <w:spacing w:val="24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techniques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communication</w:t>
      </w:r>
      <w:r>
        <w:rPr>
          <w:spacing w:val="23"/>
        </w:rPr>
        <w:t xml:space="preserve"> </w:t>
      </w:r>
      <w:r>
        <w:t>spécialisées alors que c'est ce dont la personne sourdaveugle a le plus</w:t>
      </w:r>
      <w:r>
        <w:rPr>
          <w:spacing w:val="-26"/>
        </w:rPr>
        <w:t xml:space="preserve"> </w:t>
      </w:r>
      <w:r>
        <w:t>besoin.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9D4412" w:rsidRDefault="00761C65">
      <w:pPr>
        <w:spacing w:before="72"/>
        <w:ind w:right="13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61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119"/>
          <w:pgSz w:w="11910" w:h="16840"/>
          <w:pgMar w:top="1320" w:right="1560" w:bottom="280" w:left="156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9D4412" w:rsidRDefault="005A1AD0">
      <w:pPr>
        <w:spacing w:line="446" w:lineRule="exac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283845"/>
                <wp:effectExtent l="9525" t="9525" r="6350" b="11430"/>
                <wp:docPr id="26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2838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3"/>
                              <w:ind w:left="42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25" w:name="_bookmark15"/>
                            <w:bookmarkEnd w:id="25"/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 xml:space="preserve">10 </w:t>
                            </w:r>
                            <w:r>
                              <w:rPr>
                                <w:rFonts w:ascii="Calibri"/>
                                <w:b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Conclusions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6" o:spid="_x0000_s1060" type="#_x0000_t202" style="width:452.5pt;height:2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" filled="f" strokeweight=".48pt">
                <v:textbox inset="0,0,0,0">
                  <w:txbxContent>
                    <w:p w:rsidR="00E37497" w:rsidRDefault="00E37497">
                      <w:pPr>
                        <w:spacing w:before="23"/>
                        <w:ind w:left="42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26" w:name="_bookmark15"/>
                      <w:bookmarkEnd w:id="26"/>
                      <w:proofErr w:type="gramStart"/>
                      <w:r>
                        <w:rPr>
                          <w:rFonts w:ascii="Calibri"/>
                          <w:b/>
                          <w:sz w:val="28"/>
                        </w:rPr>
                        <w:t xml:space="preserve">10 </w:t>
                      </w:r>
                      <w:r>
                        <w:rPr>
                          <w:rFonts w:ascii="Calibri"/>
                          <w:b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Conclusions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9D4412" w:rsidRDefault="00761C65">
      <w:pPr>
        <w:pStyle w:val="Corpsdetexte"/>
        <w:spacing w:before="51"/>
        <w:ind w:left="542" w:right="215"/>
        <w:jc w:val="both"/>
      </w:pPr>
      <w:r>
        <w:t>Beaucoup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questions</w:t>
      </w:r>
      <w:r>
        <w:rPr>
          <w:spacing w:val="12"/>
        </w:rPr>
        <w:t xml:space="preserve"> </w:t>
      </w:r>
      <w:r>
        <w:t>ont</w:t>
      </w:r>
      <w:r>
        <w:rPr>
          <w:spacing w:val="14"/>
        </w:rPr>
        <w:t xml:space="preserve"> </w:t>
      </w:r>
      <w:r>
        <w:t>été</w:t>
      </w:r>
      <w:r>
        <w:rPr>
          <w:spacing w:val="16"/>
        </w:rPr>
        <w:t xml:space="preserve"> </w:t>
      </w:r>
      <w:r>
        <w:t>soulevées</w:t>
      </w:r>
      <w:r>
        <w:rPr>
          <w:spacing w:val="15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cours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ce</w:t>
      </w:r>
      <w:r>
        <w:rPr>
          <w:spacing w:val="13"/>
        </w:rPr>
        <w:t xml:space="preserve"> </w:t>
      </w:r>
      <w:r>
        <w:t>projet,</w:t>
      </w:r>
      <w:r>
        <w:rPr>
          <w:spacing w:val="23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comment</w:t>
      </w:r>
      <w:r>
        <w:rPr>
          <w:w w:val="99"/>
        </w:rPr>
        <w:t xml:space="preserve"> </w:t>
      </w:r>
      <w:r>
        <w:t>pouvons-nous collecter des informations sur la surdicécité en Europe d'une</w:t>
      </w:r>
      <w:r>
        <w:rPr>
          <w:spacing w:val="52"/>
        </w:rPr>
        <w:t xml:space="preserve"> </w:t>
      </w:r>
      <w:r>
        <w:t>manière</w:t>
      </w:r>
      <w:r>
        <w:rPr>
          <w:w w:val="99"/>
        </w:rPr>
        <w:t xml:space="preserve"> </w:t>
      </w:r>
      <w:proofErr w:type="gramStart"/>
      <w:r>
        <w:t>significative ?</w:t>
      </w:r>
      <w:proofErr w:type="gramEnd"/>
      <w:r>
        <w:t xml:space="preserve"> </w:t>
      </w:r>
      <w:r>
        <w:rPr>
          <w:rFonts w:cs="Calibri"/>
        </w:rPr>
        <w:t xml:space="preserve">» n’a pas été la moindre. Ce projet s’est voulu à </w:t>
      </w:r>
      <w:r>
        <w:t>large portée de</w:t>
      </w:r>
      <w:r>
        <w:rPr>
          <w:spacing w:val="14"/>
        </w:rPr>
        <w:t xml:space="preserve"> </w:t>
      </w:r>
      <w:r>
        <w:t>manière</w:t>
      </w:r>
      <w:r>
        <w:rPr>
          <w:w w:val="99"/>
        </w:rPr>
        <w:t xml:space="preserve"> </w:t>
      </w:r>
      <w:r>
        <w:t xml:space="preserve">à tenter de réunir </w:t>
      </w:r>
      <w:proofErr w:type="gramStart"/>
      <w:r>
        <w:t>un</w:t>
      </w:r>
      <w:proofErr w:type="gramEnd"/>
      <w:r>
        <w:t xml:space="preserve"> aperçu des droits et opportunités des sourdaveugles en Europe.</w:t>
      </w:r>
      <w:r>
        <w:rPr>
          <w:spacing w:val="-20"/>
        </w:rPr>
        <w:t xml:space="preserve"> </w:t>
      </w:r>
      <w:proofErr w:type="gramStart"/>
      <w:r>
        <w:t>Il</w:t>
      </w:r>
      <w:proofErr w:type="gramEnd"/>
      <w:r>
        <w:t xml:space="preserve"> </w:t>
      </w:r>
      <w:r>
        <w:rPr>
          <w:rFonts w:cs="Calibri"/>
        </w:rPr>
        <w:t>n’</w:t>
      </w:r>
      <w:r>
        <w:t xml:space="preserve">est </w:t>
      </w:r>
      <w:r>
        <w:rPr>
          <w:rFonts w:cs="Calibri"/>
        </w:rPr>
        <w:t>qu’</w:t>
      </w:r>
      <w:r>
        <w:t>un point de départ et prépare le terrain pour de futures études</w:t>
      </w:r>
      <w:r>
        <w:rPr>
          <w:spacing w:val="50"/>
        </w:rPr>
        <w:t xml:space="preserve"> </w:t>
      </w:r>
      <w:r>
        <w:t xml:space="preserve">plus approfondies. Le premier point que soulève </w:t>
      </w:r>
      <w:proofErr w:type="gramStart"/>
      <w:r>
        <w:t>ce</w:t>
      </w:r>
      <w:proofErr w:type="gramEnd"/>
      <w:r>
        <w:t xml:space="preserve"> rapport est la variation</w:t>
      </w:r>
      <w:r>
        <w:rPr>
          <w:spacing w:val="23"/>
        </w:rPr>
        <w:t xml:space="preserve"> </w:t>
      </w:r>
      <w:r>
        <w:t>considérable entre les cultures, les infrastructures et les approches du handicap dans toute</w:t>
      </w:r>
      <w:r>
        <w:rPr>
          <w:spacing w:val="-22"/>
        </w:rPr>
        <w:t xml:space="preserve"> </w:t>
      </w:r>
      <w:r>
        <w:t xml:space="preserve">l'Europe. Cela a rendu la comparaison </w:t>
      </w:r>
      <w:proofErr w:type="gramStart"/>
      <w:r>
        <w:t>et</w:t>
      </w:r>
      <w:proofErr w:type="gramEnd"/>
      <w:r>
        <w:t xml:space="preserve"> la synthèse difficiles, mais il démontre également</w:t>
      </w:r>
      <w:r>
        <w:rPr>
          <w:spacing w:val="17"/>
        </w:rPr>
        <w:t xml:space="preserve"> </w:t>
      </w:r>
      <w:r>
        <w:t>qu'il existe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réelles</w:t>
      </w:r>
      <w:r>
        <w:rPr>
          <w:spacing w:val="16"/>
        </w:rPr>
        <w:t xml:space="preserve"> </w:t>
      </w:r>
      <w:r>
        <w:t>possibilités</w:t>
      </w:r>
      <w:r>
        <w:rPr>
          <w:spacing w:val="18"/>
        </w:rPr>
        <w:t xml:space="preserve"> </w:t>
      </w:r>
      <w:r>
        <w:t>d'apprentissage</w:t>
      </w:r>
      <w:r>
        <w:rPr>
          <w:spacing w:val="14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tous</w:t>
      </w:r>
      <w:r>
        <w:rPr>
          <w:spacing w:val="17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domaines,</w:t>
      </w:r>
      <w:r>
        <w:rPr>
          <w:spacing w:val="18"/>
        </w:rPr>
        <w:t xml:space="preserve"> </w:t>
      </w:r>
      <w:r>
        <w:t>par</w:t>
      </w:r>
      <w:r>
        <w:rPr>
          <w:spacing w:val="16"/>
        </w:rPr>
        <w:t xml:space="preserve"> </w:t>
      </w:r>
      <w:r>
        <w:t>rapport</w:t>
      </w:r>
      <w:r>
        <w:rPr>
          <w:spacing w:val="19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 xml:space="preserve">la façon dont nous soutenons et travaillons avec les sourdaveugles. </w:t>
      </w:r>
      <w:proofErr w:type="gramStart"/>
      <w:r>
        <w:t>Il</w:t>
      </w:r>
      <w:proofErr w:type="gramEnd"/>
      <w:r>
        <w:t xml:space="preserve"> est également</w:t>
      </w:r>
      <w:r>
        <w:rPr>
          <w:spacing w:val="26"/>
        </w:rPr>
        <w:t xml:space="preserve"> </w:t>
      </w:r>
      <w:r>
        <w:t>clair que les organisations pour sourdaveugles ont valorisé cette opportunité de</w:t>
      </w:r>
      <w:r>
        <w:rPr>
          <w:spacing w:val="51"/>
        </w:rPr>
        <w:t xml:space="preserve"> </w:t>
      </w:r>
      <w:r>
        <w:t>collaborer</w:t>
      </w:r>
      <w:r>
        <w:rPr>
          <w:w w:val="99"/>
        </w:rPr>
        <w:t xml:space="preserve"> </w:t>
      </w:r>
      <w:r>
        <w:t>pour</w:t>
      </w:r>
      <w:r>
        <w:rPr>
          <w:spacing w:val="15"/>
        </w:rPr>
        <w:t xml:space="preserve"> </w:t>
      </w:r>
      <w:r>
        <w:t>fournir</w:t>
      </w:r>
      <w:r>
        <w:rPr>
          <w:spacing w:val="15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contexte</w:t>
      </w:r>
      <w:r>
        <w:rPr>
          <w:spacing w:val="22"/>
        </w:rPr>
        <w:t xml:space="preserve"> </w:t>
      </w:r>
      <w:r>
        <w:t>aux</w:t>
      </w:r>
      <w:r>
        <w:rPr>
          <w:spacing w:val="17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qu'ils</w:t>
      </w:r>
      <w:r>
        <w:rPr>
          <w:spacing w:val="17"/>
        </w:rPr>
        <w:t xml:space="preserve"> </w:t>
      </w:r>
      <w:r>
        <w:t>offrent</w:t>
      </w:r>
      <w:r>
        <w:rPr>
          <w:spacing w:val="19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leurs</w:t>
      </w:r>
      <w:r>
        <w:rPr>
          <w:spacing w:val="15"/>
        </w:rPr>
        <w:t xml:space="preserve"> </w:t>
      </w:r>
      <w:r>
        <w:t>propres</w:t>
      </w:r>
      <w:r>
        <w:rPr>
          <w:spacing w:val="15"/>
        </w:rPr>
        <w:t xml:space="preserve"> </w:t>
      </w:r>
      <w:r>
        <w:t>pays.</w:t>
      </w:r>
      <w:r>
        <w:rPr>
          <w:spacing w:val="19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total,</w:t>
      </w:r>
      <w:r>
        <w:rPr>
          <w:w w:val="99"/>
        </w:rPr>
        <w:t xml:space="preserve"> </w:t>
      </w:r>
      <w:r>
        <w:t xml:space="preserve">27 questionnaires ont été retournés </w:t>
      </w:r>
      <w:proofErr w:type="gramStart"/>
      <w:r>
        <w:t>et</w:t>
      </w:r>
      <w:proofErr w:type="gramEnd"/>
      <w:r>
        <w:t xml:space="preserve"> complétés en anglais, avec les informations</w:t>
      </w:r>
      <w:r>
        <w:rPr>
          <w:spacing w:val="47"/>
        </w:rPr>
        <w:t xml:space="preserve"> </w:t>
      </w:r>
      <w:r>
        <w:t>les plus précises que les organisations sont en mesure de fournir. Ce</w:t>
      </w:r>
      <w:r>
        <w:rPr>
          <w:rFonts w:cs="Calibri"/>
        </w:rPr>
        <w:t>la n’aura pas été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 xml:space="preserve">une </w:t>
      </w:r>
      <w:r>
        <w:t>tâche</w:t>
      </w:r>
      <w:r>
        <w:rPr>
          <w:spacing w:val="16"/>
        </w:rPr>
        <w:t xml:space="preserve"> </w:t>
      </w:r>
      <w:r>
        <w:t>facile</w:t>
      </w:r>
      <w:r>
        <w:rPr>
          <w:spacing w:val="15"/>
        </w:rPr>
        <w:t xml:space="preserve"> </w:t>
      </w:r>
      <w:r>
        <w:t>et,</w:t>
      </w:r>
      <w:r>
        <w:rPr>
          <w:spacing w:val="15"/>
        </w:rPr>
        <w:t xml:space="preserve"> </w:t>
      </w:r>
      <w:r>
        <w:t>inévitablement,</w:t>
      </w:r>
      <w:r>
        <w:rPr>
          <w:spacing w:val="15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des</w:t>
      </w:r>
      <w:r>
        <w:rPr>
          <w:spacing w:val="15"/>
        </w:rPr>
        <w:t xml:space="preserve"> </w:t>
      </w:r>
      <w:proofErr w:type="gramStart"/>
      <w:r>
        <w:t>lacunes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16"/>
        </w:rPr>
        <w:t xml:space="preserve"> </w:t>
      </w:r>
      <w:r>
        <w:t>parfois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raison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différences</w:t>
      </w:r>
      <w:r>
        <w:rPr>
          <w:spacing w:val="15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langue et de vocabulaire, </w:t>
      </w:r>
      <w:r>
        <w:rPr>
          <w:rFonts w:cs="Calibri"/>
        </w:rPr>
        <w:t>parfois parce que le questionnaire, en tant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qu’</w:t>
      </w:r>
      <w:r>
        <w:t>outil quantitatif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collecte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données,</w:t>
      </w:r>
      <w:r>
        <w:rPr>
          <w:spacing w:val="34"/>
        </w:rPr>
        <w:t xml:space="preserve"> </w:t>
      </w:r>
      <w:r>
        <w:t>nécessite</w:t>
      </w:r>
      <w:r>
        <w:rPr>
          <w:spacing w:val="33"/>
        </w:rPr>
        <w:t xml:space="preserve"> </w:t>
      </w:r>
      <w:r>
        <w:t>principalement</w:t>
      </w:r>
      <w:r>
        <w:rPr>
          <w:spacing w:val="40"/>
        </w:rPr>
        <w:t xml:space="preserve"> </w:t>
      </w:r>
      <w:r>
        <w:t>des</w:t>
      </w:r>
      <w:r>
        <w:rPr>
          <w:spacing w:val="35"/>
        </w:rPr>
        <w:t xml:space="preserve"> </w:t>
      </w:r>
      <w:r>
        <w:t>réponses</w:t>
      </w:r>
      <w:r>
        <w:rPr>
          <w:spacing w:val="35"/>
        </w:rPr>
        <w:t xml:space="preserve"> </w:t>
      </w:r>
      <w:r>
        <w:t>fermées,</w:t>
      </w:r>
    </w:p>
    <w:p w:rsidR="009D4412" w:rsidRDefault="00761C65">
      <w:pPr>
        <w:pStyle w:val="Corpsdetexte"/>
        <w:ind w:left="542"/>
        <w:jc w:val="both"/>
      </w:pPr>
      <w:r>
        <w:t xml:space="preserve">« </w:t>
      </w:r>
      <w:proofErr w:type="gramStart"/>
      <w:r>
        <w:t>oui</w:t>
      </w:r>
      <w:proofErr w:type="gramEnd"/>
      <w:r>
        <w:t xml:space="preserve"> »/« non », plutôt que des explications qualitatives</w:t>
      </w:r>
      <w:r>
        <w:rPr>
          <w:spacing w:val="-22"/>
        </w:rPr>
        <w:t xml:space="preserve"> </w:t>
      </w:r>
      <w:r>
        <w:t>nuancées.</w:t>
      </w:r>
    </w:p>
    <w:p w:rsidR="009D4412" w:rsidRDefault="00761C65">
      <w:pPr>
        <w:pStyle w:val="Corpsdetexte"/>
        <w:ind w:left="542" w:right="215"/>
        <w:jc w:val="both"/>
      </w:pPr>
      <w:r>
        <w:t>Ce</w:t>
      </w:r>
      <w:r>
        <w:rPr>
          <w:spacing w:val="13"/>
        </w:rPr>
        <w:t xml:space="preserve"> </w:t>
      </w:r>
      <w:r>
        <w:t>qui</w:t>
      </w:r>
      <w:r>
        <w:rPr>
          <w:spacing w:val="13"/>
        </w:rPr>
        <w:t xml:space="preserve"> </w:t>
      </w:r>
      <w:proofErr w:type="gramStart"/>
      <w:r>
        <w:t>est</w:t>
      </w:r>
      <w:proofErr w:type="gramEnd"/>
      <w:r>
        <w:rPr>
          <w:spacing w:val="14"/>
        </w:rPr>
        <w:t xml:space="preserve"> </w:t>
      </w:r>
      <w:r>
        <w:t>évident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partir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ce</w:t>
      </w:r>
      <w:r>
        <w:rPr>
          <w:spacing w:val="13"/>
        </w:rPr>
        <w:t xml:space="preserve"> </w:t>
      </w:r>
      <w:r>
        <w:t>projet,</w:t>
      </w:r>
      <w:r>
        <w:rPr>
          <w:spacing w:val="13"/>
        </w:rPr>
        <w:t xml:space="preserve"> </w:t>
      </w:r>
      <w:r>
        <w:t>c'est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nous</w:t>
      </w:r>
      <w:r>
        <w:rPr>
          <w:spacing w:val="12"/>
        </w:rPr>
        <w:t xml:space="preserve"> </w:t>
      </w:r>
      <w:r>
        <w:t>ne</w:t>
      </w:r>
      <w:r>
        <w:rPr>
          <w:spacing w:val="13"/>
        </w:rPr>
        <w:t xml:space="preserve"> </w:t>
      </w:r>
      <w:r>
        <w:t>recueillons</w:t>
      </w:r>
      <w:r>
        <w:rPr>
          <w:spacing w:val="12"/>
        </w:rPr>
        <w:t xml:space="preserve"> </w:t>
      </w:r>
      <w:r>
        <w:t>pas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 xml:space="preserve">données suffisantes sur la surdicécité. Quelques pays recueillent </w:t>
      </w:r>
      <w:proofErr w:type="gramStart"/>
      <w:r>
        <w:t xml:space="preserve">systématiquement </w:t>
      </w:r>
      <w:r>
        <w:rPr>
          <w:spacing w:val="29"/>
        </w:rPr>
        <w:t xml:space="preserve"> </w:t>
      </w:r>
      <w:r>
        <w:t>ces</w:t>
      </w:r>
      <w:proofErr w:type="gramEnd"/>
      <w:r>
        <w:t xml:space="preserve"> données mais les documents organisationnels sous-estiment grandement l'étendue</w:t>
      </w:r>
      <w:r>
        <w:rPr>
          <w:spacing w:val="29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la surdicécité. </w:t>
      </w:r>
      <w:proofErr w:type="gramStart"/>
      <w:r>
        <w:t>Un</w:t>
      </w:r>
      <w:proofErr w:type="gramEnd"/>
      <w:r>
        <w:t xml:space="preserve"> moyen efficace de collecte de données sur la surdicécité</w:t>
      </w:r>
      <w:r>
        <w:rPr>
          <w:spacing w:val="46"/>
        </w:rPr>
        <w:t xml:space="preserve"> </w:t>
      </w:r>
      <w:r>
        <w:t>serait</w:t>
      </w:r>
      <w:r>
        <w:rPr>
          <w:w w:val="99"/>
        </w:rPr>
        <w:t xml:space="preserve"> </w:t>
      </w:r>
      <w:r>
        <w:t>d'inclure</w:t>
      </w:r>
      <w:r>
        <w:rPr>
          <w:spacing w:val="19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questions</w:t>
      </w:r>
      <w:r>
        <w:rPr>
          <w:spacing w:val="18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recensements</w:t>
      </w:r>
      <w:r>
        <w:rPr>
          <w:spacing w:val="18"/>
        </w:rPr>
        <w:t xml:space="preserve"> </w:t>
      </w:r>
      <w:r>
        <w:t>nationaux</w:t>
      </w:r>
      <w:r>
        <w:rPr>
          <w:spacing w:val="20"/>
        </w:rPr>
        <w:t xml:space="preserve"> </w:t>
      </w:r>
      <w:r>
        <w:t>qui</w:t>
      </w:r>
      <w:r>
        <w:rPr>
          <w:spacing w:val="21"/>
        </w:rPr>
        <w:t xml:space="preserve"> </w:t>
      </w:r>
      <w:r>
        <w:t>reprendraient</w:t>
      </w:r>
      <w:r>
        <w:rPr>
          <w:spacing w:val="22"/>
        </w:rPr>
        <w:t xml:space="preserve"> </w:t>
      </w:r>
      <w:r>
        <w:t>celles</w:t>
      </w:r>
      <w:r>
        <w:rPr>
          <w:spacing w:val="18"/>
        </w:rPr>
        <w:t xml:space="preserve"> </w:t>
      </w:r>
      <w:r>
        <w:t>qui combinent perte de la vue et d'audition. La reconnaissance juridique officielle de</w:t>
      </w:r>
      <w:r>
        <w:rPr>
          <w:spacing w:val="54"/>
        </w:rPr>
        <w:t xml:space="preserve"> </w:t>
      </w:r>
      <w:r>
        <w:t>la surdicécité, en tant que handicap unique, pourrait également accroître</w:t>
      </w:r>
      <w:r>
        <w:rPr>
          <w:spacing w:val="4"/>
        </w:rPr>
        <w:t xml:space="preserve"> </w:t>
      </w:r>
      <w:r>
        <w:t xml:space="preserve">l'identification </w:t>
      </w:r>
      <w:proofErr w:type="gramStart"/>
      <w:r>
        <w:t>et</w:t>
      </w:r>
      <w:proofErr w:type="gramEnd"/>
      <w:r>
        <w:t xml:space="preserve"> l'enregistrement de la surdicécité. Outre des données numériques, nous avons</w:t>
      </w:r>
      <w:r>
        <w:rPr>
          <w:spacing w:val="23"/>
        </w:rPr>
        <w:t xml:space="preserve"> </w:t>
      </w:r>
      <w:r>
        <w:t xml:space="preserve">aussi besoin de données qualitatives sur les besoins, expériences </w:t>
      </w:r>
      <w:proofErr w:type="gramStart"/>
      <w:r>
        <w:t>et</w:t>
      </w:r>
      <w:proofErr w:type="gramEnd"/>
      <w:r>
        <w:t xml:space="preserve"> opportunités</w:t>
      </w:r>
      <w:r>
        <w:rPr>
          <w:spacing w:val="24"/>
        </w:rPr>
        <w:t xml:space="preserve"> </w:t>
      </w:r>
      <w:r>
        <w:t>des personnes</w:t>
      </w:r>
      <w:r>
        <w:rPr>
          <w:spacing w:val="22"/>
        </w:rPr>
        <w:t xml:space="preserve"> </w:t>
      </w:r>
      <w:r>
        <w:t>sourdaveugles.</w:t>
      </w:r>
      <w:r>
        <w:rPr>
          <w:spacing w:val="21"/>
        </w:rPr>
        <w:t xml:space="preserve"> </w:t>
      </w:r>
      <w:r>
        <w:t>Nous</w:t>
      </w:r>
      <w:r>
        <w:rPr>
          <w:spacing w:val="20"/>
        </w:rPr>
        <w:t xml:space="preserve"> </w:t>
      </w:r>
      <w:r>
        <w:t>devons</w:t>
      </w:r>
      <w:r>
        <w:rPr>
          <w:spacing w:val="22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faire</w:t>
      </w:r>
      <w:r>
        <w:rPr>
          <w:spacing w:val="19"/>
        </w:rPr>
        <w:t xml:space="preserve"> </w:t>
      </w:r>
      <w:r>
        <w:t>à</w:t>
      </w:r>
      <w:r>
        <w:rPr>
          <w:spacing w:val="22"/>
        </w:rPr>
        <w:t xml:space="preserve"> </w:t>
      </w:r>
      <w:proofErr w:type="gramStart"/>
      <w:r>
        <w:t>travers</w:t>
      </w:r>
      <w:proofErr w:type="gramEnd"/>
      <w:r>
        <w:rPr>
          <w:spacing w:val="20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dossiers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santé</w:t>
      </w:r>
      <w:r>
        <w:rPr>
          <w:spacing w:val="20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des</w:t>
      </w:r>
      <w:r>
        <w:rPr>
          <w:w w:val="99"/>
        </w:rPr>
        <w:t xml:space="preserve"> </w:t>
      </w:r>
      <w:r>
        <w:t>services</w:t>
      </w:r>
      <w:r>
        <w:rPr>
          <w:spacing w:val="24"/>
        </w:rPr>
        <w:t xml:space="preserve"> </w:t>
      </w:r>
      <w:r>
        <w:t>sociaux,</w:t>
      </w:r>
      <w:r>
        <w:rPr>
          <w:spacing w:val="24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les</w:t>
      </w:r>
      <w:r>
        <w:rPr>
          <w:spacing w:val="24"/>
        </w:rPr>
        <w:t xml:space="preserve"> </w:t>
      </w:r>
      <w:r>
        <w:t>données</w:t>
      </w:r>
      <w:r>
        <w:rPr>
          <w:spacing w:val="24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organisations</w:t>
      </w:r>
      <w:r>
        <w:rPr>
          <w:spacing w:val="25"/>
        </w:rPr>
        <w:t xml:space="preserve"> </w:t>
      </w:r>
      <w:r>
        <w:t>pour</w:t>
      </w:r>
      <w:r>
        <w:rPr>
          <w:spacing w:val="24"/>
        </w:rPr>
        <w:t xml:space="preserve"> </w:t>
      </w:r>
      <w:r>
        <w:t>sourdaveugles.</w:t>
      </w:r>
      <w:r>
        <w:rPr>
          <w:spacing w:val="23"/>
        </w:rPr>
        <w:t xml:space="preserve"> </w:t>
      </w:r>
      <w:r>
        <w:rPr>
          <w:rFonts w:cs="Calibri"/>
        </w:rPr>
        <w:t>L’i</w:t>
      </w:r>
      <w:r>
        <w:t xml:space="preserve">nformation et la connaissance sont des instigateurs de puissants </w:t>
      </w:r>
      <w:proofErr w:type="gramStart"/>
      <w:r>
        <w:t>changements :</w:t>
      </w:r>
      <w:proofErr w:type="gramEnd"/>
      <w:r>
        <w:t xml:space="preserve"> sans ces types</w:t>
      </w:r>
      <w:r>
        <w:rPr>
          <w:spacing w:val="34"/>
        </w:rPr>
        <w:t xml:space="preserve"> </w:t>
      </w:r>
      <w:r>
        <w:t>de</w:t>
      </w:r>
      <w:r>
        <w:rPr>
          <w:w w:val="99"/>
        </w:rPr>
        <w:t xml:space="preserve"> </w:t>
      </w:r>
      <w:r>
        <w:t>données, la question de la surdicécité restera</w:t>
      </w:r>
      <w:r>
        <w:rPr>
          <w:spacing w:val="-18"/>
        </w:rPr>
        <w:t xml:space="preserve"> </w:t>
      </w:r>
      <w:r>
        <w:t>cachée.</w:t>
      </w:r>
    </w:p>
    <w:p w:rsidR="009D4412" w:rsidRDefault="00761C65">
      <w:pPr>
        <w:pStyle w:val="Corpsdetexte"/>
        <w:ind w:left="542" w:right="215"/>
        <w:jc w:val="both"/>
      </w:pPr>
      <w:proofErr w:type="gramStart"/>
      <w:r>
        <w:t>Il</w:t>
      </w:r>
      <w:proofErr w:type="gramEnd"/>
      <w:r>
        <w:t xml:space="preserve"> est également clair qu'il n'y a pas assez de services spécifiques pour</w:t>
      </w:r>
      <w:r>
        <w:rPr>
          <w:spacing w:val="47"/>
        </w:rPr>
        <w:t xml:space="preserve"> </w:t>
      </w:r>
      <w:r>
        <w:t>les sourdaveugles</w:t>
      </w:r>
      <w:r>
        <w:rPr>
          <w:spacing w:val="11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plupart</w:t>
      </w:r>
      <w:r>
        <w:rPr>
          <w:spacing w:val="13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pays.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surdicécité</w:t>
      </w:r>
      <w:r>
        <w:rPr>
          <w:spacing w:val="15"/>
        </w:rPr>
        <w:t xml:space="preserve"> </w:t>
      </w:r>
      <w:r>
        <w:t>n'est</w:t>
      </w:r>
      <w:r>
        <w:rPr>
          <w:spacing w:val="13"/>
        </w:rPr>
        <w:t xml:space="preserve"> </w:t>
      </w:r>
      <w:r>
        <w:t>pas</w:t>
      </w:r>
      <w:r>
        <w:rPr>
          <w:spacing w:val="16"/>
        </w:rPr>
        <w:t xml:space="preserve"> </w:t>
      </w:r>
      <w:r>
        <w:t>identique</w:t>
      </w:r>
      <w:r>
        <w:rPr>
          <w:spacing w:val="15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surdité</w:t>
      </w:r>
      <w:r>
        <w:rPr>
          <w:w w:val="99"/>
        </w:rPr>
        <w:t xml:space="preserve"> </w:t>
      </w:r>
      <w:r>
        <w:t>ou</w:t>
      </w:r>
      <w:r>
        <w:rPr>
          <w:spacing w:val="21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cécité,</w:t>
      </w:r>
      <w:r>
        <w:rPr>
          <w:spacing w:val="21"/>
        </w:rPr>
        <w:t xml:space="preserve"> </w:t>
      </w:r>
      <w:r>
        <w:t>souvent</w:t>
      </w:r>
      <w:r>
        <w:rPr>
          <w:spacing w:val="22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personnes</w:t>
      </w:r>
      <w:r>
        <w:rPr>
          <w:spacing w:val="21"/>
        </w:rPr>
        <w:t xml:space="preserve"> </w:t>
      </w:r>
      <w:r>
        <w:t>sourdaveugles</w:t>
      </w:r>
      <w:r>
        <w:rPr>
          <w:spacing w:val="20"/>
        </w:rPr>
        <w:t xml:space="preserve"> </w:t>
      </w:r>
      <w:r>
        <w:t>doivent</w:t>
      </w:r>
      <w:r>
        <w:rPr>
          <w:spacing w:val="21"/>
        </w:rPr>
        <w:t xml:space="preserve"> </w:t>
      </w:r>
      <w:r>
        <w:t>rejoindre/demander</w:t>
      </w:r>
      <w:r>
        <w:rPr>
          <w:spacing w:val="21"/>
        </w:rPr>
        <w:t xml:space="preserve"> </w:t>
      </w:r>
      <w:r>
        <w:t>des</w:t>
      </w:r>
      <w:r>
        <w:rPr>
          <w:w w:val="99"/>
        </w:rPr>
        <w:t xml:space="preserve"> </w:t>
      </w:r>
      <w:r>
        <w:t>services par l'intermédiaire d'organisations qui ne répondent pas à leurs besoins.</w:t>
      </w:r>
      <w:r>
        <w:rPr>
          <w:spacing w:val="5"/>
        </w:rPr>
        <w:t xml:space="preserve"> </w:t>
      </w:r>
      <w:r>
        <w:t>Cette</w:t>
      </w:r>
      <w:r>
        <w:rPr>
          <w:w w:val="99"/>
        </w:rPr>
        <w:t xml:space="preserve"> </w:t>
      </w:r>
      <w:r>
        <w:t xml:space="preserve">réalité n'est pas adaptée aux personnes sourdaveugles qui veulent </w:t>
      </w:r>
      <w:proofErr w:type="gramStart"/>
      <w:r>
        <w:t>un</w:t>
      </w:r>
      <w:proofErr w:type="gramEnd"/>
      <w:r>
        <w:rPr>
          <w:spacing w:val="38"/>
        </w:rPr>
        <w:t xml:space="preserve"> </w:t>
      </w:r>
      <w:r>
        <w:t xml:space="preserve">soutien spécialisé pour communiquer ou être mobile. </w:t>
      </w:r>
      <w:proofErr w:type="gramStart"/>
      <w:r>
        <w:t>Ceci accroît le travail des</w:t>
      </w:r>
      <w:r>
        <w:rPr>
          <w:spacing w:val="40"/>
        </w:rPr>
        <w:t xml:space="preserve"> </w:t>
      </w:r>
      <w:r>
        <w:t>autres organisations.</w:t>
      </w:r>
      <w:proofErr w:type="gramEnd"/>
      <w:r>
        <w:rPr>
          <w:spacing w:val="29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prestations</w:t>
      </w:r>
      <w:r>
        <w:rPr>
          <w:spacing w:val="2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services</w:t>
      </w:r>
      <w:r>
        <w:rPr>
          <w:spacing w:val="28"/>
        </w:rPr>
        <w:t xml:space="preserve"> </w:t>
      </w:r>
      <w:r>
        <w:t>pour</w:t>
      </w:r>
      <w:r>
        <w:rPr>
          <w:spacing w:val="27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surdicécité</w:t>
      </w:r>
      <w:r>
        <w:rPr>
          <w:spacing w:val="31"/>
        </w:rPr>
        <w:t xml:space="preserve"> </w:t>
      </w:r>
      <w:r>
        <w:t>sont</w:t>
      </w:r>
      <w:r>
        <w:rPr>
          <w:spacing w:val="30"/>
        </w:rPr>
        <w:t xml:space="preserve"> </w:t>
      </w:r>
      <w:r>
        <w:t>encore</w:t>
      </w:r>
      <w:r>
        <w:rPr>
          <w:spacing w:val="31"/>
        </w:rPr>
        <w:t xml:space="preserve"> </w:t>
      </w:r>
      <w:r>
        <w:t>une</w:t>
      </w:r>
      <w:r>
        <w:rPr>
          <w:spacing w:val="30"/>
        </w:rPr>
        <w:t xml:space="preserve"> </w:t>
      </w:r>
      <w:r>
        <w:t>entité</w:t>
      </w:r>
      <w:r>
        <w:rPr>
          <w:w w:val="99"/>
        </w:rPr>
        <w:t xml:space="preserve"> </w:t>
      </w:r>
      <w:proofErr w:type="gramStart"/>
      <w:r>
        <w:t>émergente,</w:t>
      </w:r>
      <w:proofErr w:type="gramEnd"/>
      <w:r>
        <w:t xml:space="preserve"> en particulier dans les pays où les organisations pour les</w:t>
      </w:r>
      <w:r>
        <w:rPr>
          <w:spacing w:val="36"/>
        </w:rPr>
        <w:t xml:space="preserve"> </w:t>
      </w:r>
      <w:r>
        <w:t>sourdaveugles</w:t>
      </w:r>
      <w:r>
        <w:rPr>
          <w:w w:val="99"/>
        </w:rPr>
        <w:t xml:space="preserve"> </w:t>
      </w:r>
      <w:r>
        <w:t>sont encore relativement nouvelles, mais cela doit être considéré comme</w:t>
      </w:r>
      <w:r>
        <w:rPr>
          <w:spacing w:val="25"/>
        </w:rPr>
        <w:t xml:space="preserve"> </w:t>
      </w:r>
      <w:r>
        <w:t>une</w:t>
      </w:r>
      <w:r>
        <w:rPr>
          <w:w w:val="99"/>
        </w:rPr>
        <w:t xml:space="preserve"> </w:t>
      </w:r>
      <w:r>
        <w:t>opportunité,</w:t>
      </w:r>
      <w:r>
        <w:rPr>
          <w:spacing w:val="42"/>
        </w:rPr>
        <w:t xml:space="preserve"> </w:t>
      </w:r>
      <w:r>
        <w:t>pas</w:t>
      </w:r>
      <w:r>
        <w:rPr>
          <w:spacing w:val="42"/>
        </w:rPr>
        <w:t xml:space="preserve"> </w:t>
      </w:r>
      <w:r>
        <w:t>un</w:t>
      </w:r>
      <w:r>
        <w:rPr>
          <w:spacing w:val="42"/>
        </w:rPr>
        <w:t xml:space="preserve"> </w:t>
      </w:r>
      <w:r>
        <w:t>inconvénient.</w:t>
      </w:r>
      <w:r>
        <w:rPr>
          <w:spacing w:val="41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création</w:t>
      </w:r>
      <w:r>
        <w:rPr>
          <w:spacing w:val="40"/>
        </w:rPr>
        <w:t xml:space="preserve"> </w:t>
      </w:r>
      <w:r>
        <w:t>d'un</w:t>
      </w:r>
      <w:r>
        <w:rPr>
          <w:spacing w:val="42"/>
        </w:rPr>
        <w:t xml:space="preserve"> </w:t>
      </w:r>
      <w:r>
        <w:t>Centre</w:t>
      </w:r>
      <w:r>
        <w:rPr>
          <w:spacing w:val="42"/>
        </w:rPr>
        <w:t xml:space="preserve"> </w:t>
      </w:r>
      <w:r>
        <w:t>européen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ressources</w:t>
      </w:r>
      <w:r>
        <w:rPr>
          <w:w w:val="99"/>
        </w:rPr>
        <w:t xml:space="preserve"> </w:t>
      </w:r>
      <w:r>
        <w:t>pour la Surdicécité créerait plus d'occasions de partager ces connaissances.</w:t>
      </w:r>
      <w:r>
        <w:rPr>
          <w:spacing w:val="1"/>
        </w:rPr>
        <w:t xml:space="preserve"> </w:t>
      </w:r>
      <w:r>
        <w:t xml:space="preserve">Sans ressources suffisantes, </w:t>
      </w:r>
      <w:proofErr w:type="gramStart"/>
      <w:r>
        <w:t>il</w:t>
      </w:r>
      <w:proofErr w:type="gramEnd"/>
      <w:r>
        <w:t xml:space="preserve"> est peu probable que de nouveaux services soient</w:t>
      </w:r>
      <w:r>
        <w:rPr>
          <w:spacing w:val="2"/>
        </w:rPr>
        <w:t xml:space="preserve"> </w:t>
      </w:r>
      <w:r>
        <w:t>développés pour</w:t>
      </w:r>
      <w:r>
        <w:rPr>
          <w:spacing w:val="13"/>
        </w:rPr>
        <w:t xml:space="preserve"> </w:t>
      </w:r>
      <w:r>
        <w:t>répondre</w:t>
      </w:r>
      <w:r>
        <w:rPr>
          <w:spacing w:val="13"/>
        </w:rPr>
        <w:t xml:space="preserve"> </w:t>
      </w:r>
      <w:r>
        <w:t>aux</w:t>
      </w:r>
      <w:r>
        <w:rPr>
          <w:spacing w:val="12"/>
        </w:rPr>
        <w:t xml:space="preserve"> </w:t>
      </w:r>
      <w:r>
        <w:t>besoins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surdicécité.</w:t>
      </w:r>
      <w:r>
        <w:rPr>
          <w:spacing w:val="12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impératif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ne</w:t>
      </w:r>
      <w:r>
        <w:rPr>
          <w:spacing w:val="13"/>
        </w:rPr>
        <w:t xml:space="preserve"> </w:t>
      </w:r>
      <w:r>
        <w:t>plus</w:t>
      </w:r>
      <w:r>
        <w:rPr>
          <w:spacing w:val="12"/>
        </w:rPr>
        <w:t xml:space="preserve"> </w:t>
      </w:r>
      <w:r>
        <w:t>mettre</w:t>
      </w:r>
      <w:r>
        <w:rPr>
          <w:spacing w:val="13"/>
        </w:rPr>
        <w:t xml:space="preserve"> </w:t>
      </w:r>
      <w:r>
        <w:t>autant</w:t>
      </w:r>
      <w:r>
        <w:rPr>
          <w:w w:val="99"/>
        </w:rPr>
        <w:t xml:space="preserve"> </w:t>
      </w:r>
      <w:r>
        <w:t xml:space="preserve">de   pression   sur   les   familles   des   personnes   sourdaveugles   qui   offrent   </w:t>
      </w:r>
      <w:proofErr w:type="gramStart"/>
      <w:r>
        <w:t xml:space="preserve">déjà </w:t>
      </w:r>
      <w:r>
        <w:rPr>
          <w:spacing w:val="3"/>
        </w:rPr>
        <w:t xml:space="preserve"> </w:t>
      </w:r>
      <w:r>
        <w:t>la</w:t>
      </w:r>
      <w:proofErr w:type="gramEnd"/>
    </w:p>
    <w:p w:rsidR="009D4412" w:rsidRDefault="009D4412">
      <w:pPr>
        <w:spacing w:before="7"/>
        <w:rPr>
          <w:rFonts w:ascii="Calibri" w:eastAsia="Calibri" w:hAnsi="Calibri" w:cs="Calibri"/>
          <w:sz w:val="20"/>
          <w:szCs w:val="20"/>
        </w:rPr>
      </w:pPr>
    </w:p>
    <w:p w:rsidR="009D4412" w:rsidRDefault="00761C65">
      <w:pPr>
        <w:spacing w:before="72"/>
        <w:ind w:right="21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62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120"/>
          <w:pgSz w:w="11910" w:h="16840"/>
          <w:pgMar w:top="1320" w:right="1480" w:bottom="280" w:left="116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02" w:right="114"/>
        <w:jc w:val="both"/>
      </w:pPr>
      <w:proofErr w:type="gramStart"/>
      <w:r>
        <w:lastRenderedPageBreak/>
        <w:t>communication</w:t>
      </w:r>
      <w:proofErr w:type="gramEnd"/>
      <w:r>
        <w:t>, l'interprétation et le soutien technique en plus des</w:t>
      </w:r>
      <w:r>
        <w:rPr>
          <w:spacing w:val="41"/>
        </w:rPr>
        <w:t xml:space="preserve"> </w:t>
      </w:r>
      <w:r>
        <w:t xml:space="preserve">autres engagements familiaux et professionnels. Ce n'est pas </w:t>
      </w:r>
      <w:proofErr w:type="gramStart"/>
      <w:r>
        <w:t>un</w:t>
      </w:r>
      <w:proofErr w:type="gramEnd"/>
      <w:r>
        <w:t xml:space="preserve"> modèle durable et</w:t>
      </w:r>
      <w:r>
        <w:rPr>
          <w:spacing w:val="28"/>
        </w:rPr>
        <w:t xml:space="preserve"> </w:t>
      </w:r>
      <w:r>
        <w:t>les</w:t>
      </w:r>
      <w:r>
        <w:rPr>
          <w:w w:val="99"/>
        </w:rPr>
        <w:t xml:space="preserve"> </w:t>
      </w:r>
      <w:r>
        <w:t>personnes</w:t>
      </w:r>
      <w:r>
        <w:rPr>
          <w:spacing w:val="25"/>
        </w:rPr>
        <w:t xml:space="preserve"> </w:t>
      </w:r>
      <w:r>
        <w:t>âgées</w:t>
      </w:r>
      <w:r>
        <w:rPr>
          <w:spacing w:val="23"/>
        </w:rPr>
        <w:t xml:space="preserve"> </w:t>
      </w:r>
      <w:r>
        <w:t>sourdaveugles</w:t>
      </w:r>
      <w:r>
        <w:rPr>
          <w:spacing w:val="23"/>
        </w:rPr>
        <w:t xml:space="preserve"> </w:t>
      </w:r>
      <w:r>
        <w:t>qui</w:t>
      </w:r>
      <w:r>
        <w:rPr>
          <w:spacing w:val="25"/>
        </w:rPr>
        <w:t xml:space="preserve"> </w:t>
      </w:r>
      <w:r>
        <w:t>n'ont</w:t>
      </w:r>
      <w:r>
        <w:rPr>
          <w:spacing w:val="25"/>
        </w:rPr>
        <w:t xml:space="preserve"> </w:t>
      </w:r>
      <w:r>
        <w:t>pas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famille</w:t>
      </w:r>
      <w:r>
        <w:rPr>
          <w:spacing w:val="25"/>
        </w:rPr>
        <w:t xml:space="preserve"> </w:t>
      </w:r>
      <w:r>
        <w:t>pour</w:t>
      </w:r>
      <w:r>
        <w:rPr>
          <w:spacing w:val="25"/>
        </w:rPr>
        <w:t xml:space="preserve"> </w:t>
      </w:r>
      <w:r>
        <w:t>s'occuper</w:t>
      </w:r>
      <w:r>
        <w:rPr>
          <w:spacing w:val="22"/>
        </w:rPr>
        <w:t xml:space="preserve"> </w:t>
      </w:r>
      <w:r>
        <w:t>d'eux</w:t>
      </w:r>
      <w:r>
        <w:rPr>
          <w:spacing w:val="30"/>
        </w:rPr>
        <w:t xml:space="preserve"> </w:t>
      </w:r>
      <w:r>
        <w:t>seront</w:t>
      </w:r>
      <w:r>
        <w:rPr>
          <w:w w:val="99"/>
        </w:rPr>
        <w:t xml:space="preserve"> </w:t>
      </w:r>
      <w:r>
        <w:t xml:space="preserve">complètement délaissées. On doit financer plus de services de réhabilitation </w:t>
      </w:r>
      <w:proofErr w:type="gramStart"/>
      <w:r>
        <w:t>et</w:t>
      </w:r>
      <w:proofErr w:type="gramEnd"/>
      <w:r>
        <w:rPr>
          <w:spacing w:val="49"/>
        </w:rPr>
        <w:t xml:space="preserve"> </w:t>
      </w:r>
      <w:r>
        <w:t>de</w:t>
      </w:r>
      <w:r>
        <w:rPr>
          <w:w w:val="99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jour</w:t>
      </w:r>
      <w:r>
        <w:rPr>
          <w:spacing w:val="14"/>
        </w:rPr>
        <w:t xml:space="preserve"> </w:t>
      </w:r>
      <w:r>
        <w:t>pour</w:t>
      </w:r>
      <w:r>
        <w:rPr>
          <w:spacing w:val="17"/>
        </w:rPr>
        <w:t xml:space="preserve"> </w:t>
      </w:r>
      <w:r>
        <w:t>personnes</w:t>
      </w:r>
      <w:r>
        <w:rPr>
          <w:spacing w:val="14"/>
        </w:rPr>
        <w:t xml:space="preserve"> </w:t>
      </w:r>
      <w:r>
        <w:t>sourdaveugles</w:t>
      </w:r>
      <w:r>
        <w:rPr>
          <w:spacing w:val="17"/>
        </w:rPr>
        <w:t xml:space="preserve"> </w:t>
      </w:r>
      <w:r>
        <w:t>âgées.</w:t>
      </w:r>
      <w:r>
        <w:rPr>
          <w:spacing w:val="17"/>
        </w:rPr>
        <w:t xml:space="preserve"> </w:t>
      </w:r>
      <w:r>
        <w:t>Cette</w:t>
      </w:r>
      <w:r>
        <w:rPr>
          <w:spacing w:val="15"/>
        </w:rPr>
        <w:t xml:space="preserve"> </w:t>
      </w:r>
      <w:r>
        <w:t>action</w:t>
      </w:r>
      <w:r>
        <w:rPr>
          <w:spacing w:val="17"/>
        </w:rPr>
        <w:t xml:space="preserve"> </w:t>
      </w:r>
      <w:r>
        <w:t>pourra</w:t>
      </w:r>
      <w:r>
        <w:rPr>
          <w:spacing w:val="17"/>
        </w:rPr>
        <w:t xml:space="preserve"> </w:t>
      </w:r>
      <w:r>
        <w:t>conduire</w:t>
      </w:r>
      <w:r>
        <w:rPr>
          <w:spacing w:val="15"/>
        </w:rPr>
        <w:t xml:space="preserve"> </w:t>
      </w:r>
      <w:r>
        <w:t>à des économies de coûts à long terme, puisque plus de personnes pourront</w:t>
      </w:r>
      <w:r>
        <w:rPr>
          <w:spacing w:val="43"/>
        </w:rPr>
        <w:t xml:space="preserve"> </w:t>
      </w:r>
      <w:r>
        <w:t>être</w:t>
      </w:r>
      <w:r>
        <w:rPr>
          <w:w w:val="99"/>
        </w:rPr>
        <w:t xml:space="preserve"> </w:t>
      </w:r>
      <w:r>
        <w:t xml:space="preserve">soutenues pour être plus indépendantes </w:t>
      </w:r>
      <w:proofErr w:type="gramStart"/>
      <w:r>
        <w:t>et</w:t>
      </w:r>
      <w:proofErr w:type="gramEnd"/>
      <w:r>
        <w:t xml:space="preserve"> socialement actives, et se faire soigner</w:t>
      </w:r>
      <w:r>
        <w:rPr>
          <w:spacing w:val="42"/>
        </w:rPr>
        <w:t xml:space="preserve"> </w:t>
      </w:r>
      <w:r>
        <w:t>aux meilleurs</w:t>
      </w:r>
      <w:r>
        <w:rPr>
          <w:spacing w:val="-5"/>
        </w:rPr>
        <w:t xml:space="preserve"> </w:t>
      </w:r>
      <w:r>
        <w:t>moments.</w:t>
      </w:r>
    </w:p>
    <w:p w:rsidR="009D4412" w:rsidRDefault="00761C65">
      <w:pPr>
        <w:pStyle w:val="Corpsdetexte"/>
        <w:ind w:left="102" w:right="114"/>
        <w:jc w:val="both"/>
      </w:pPr>
      <w:r>
        <w:t xml:space="preserve">Les systèmes sociaux </w:t>
      </w:r>
      <w:proofErr w:type="gramStart"/>
      <w:r>
        <w:t>et</w:t>
      </w:r>
      <w:proofErr w:type="gramEnd"/>
      <w:r>
        <w:t xml:space="preserve"> les systèmes de santé semblent être inflexibles et</w:t>
      </w:r>
      <w:r>
        <w:rPr>
          <w:spacing w:val="-18"/>
        </w:rPr>
        <w:t xml:space="preserve"> </w:t>
      </w:r>
      <w:r>
        <w:t xml:space="preserve">inaccessibles à de nombreuses personnes sourdaveugles. Non seulement </w:t>
      </w:r>
      <w:proofErr w:type="gramStart"/>
      <w:r>
        <w:t>ils</w:t>
      </w:r>
      <w:proofErr w:type="gramEnd"/>
      <w:r>
        <w:t xml:space="preserve"> doivent faire face à</w:t>
      </w:r>
      <w:r>
        <w:rPr>
          <w:spacing w:val="28"/>
        </w:rPr>
        <w:t xml:space="preserve"> </w:t>
      </w:r>
      <w:r>
        <w:t>des problèmes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communication,</w:t>
      </w:r>
      <w:r>
        <w:rPr>
          <w:spacing w:val="20"/>
        </w:rPr>
        <w:t xml:space="preserve"> </w:t>
      </w:r>
      <w:r>
        <w:t>d'accès</w:t>
      </w:r>
      <w:r>
        <w:rPr>
          <w:spacing w:val="18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l'information</w:t>
      </w:r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mobilité,</w:t>
      </w:r>
      <w:r>
        <w:rPr>
          <w:spacing w:val="20"/>
        </w:rPr>
        <w:t xml:space="preserve"> </w:t>
      </w:r>
      <w:r>
        <w:t>mais</w:t>
      </w:r>
      <w:r>
        <w:rPr>
          <w:spacing w:val="18"/>
        </w:rPr>
        <w:t xml:space="preserve"> </w:t>
      </w:r>
      <w:r>
        <w:t>ils</w:t>
      </w:r>
      <w:r>
        <w:rPr>
          <w:spacing w:val="17"/>
        </w:rPr>
        <w:t xml:space="preserve"> </w:t>
      </w:r>
      <w:r>
        <w:t>doivent</w:t>
      </w:r>
      <w:r>
        <w:rPr>
          <w:w w:val="99"/>
        </w:rPr>
        <w:t xml:space="preserve"> </w:t>
      </w:r>
      <w:r>
        <w:t>aussi, avec peu de soutien, appréhender des systèmes complexes d'application</w:t>
      </w:r>
      <w:r>
        <w:rPr>
          <w:spacing w:val="36"/>
        </w:rPr>
        <w:t xml:space="preserve"> </w:t>
      </w:r>
      <w:r>
        <w:t>et</w:t>
      </w:r>
      <w:r>
        <w:rPr>
          <w:w w:val="99"/>
        </w:rPr>
        <w:t xml:space="preserve"> </w:t>
      </w:r>
      <w:r>
        <w:t>d'évaluation.</w:t>
      </w:r>
      <w:r>
        <w:rPr>
          <w:spacing w:val="38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plupart</w:t>
      </w:r>
      <w:r>
        <w:rPr>
          <w:spacing w:val="38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services</w:t>
      </w:r>
      <w:r>
        <w:rPr>
          <w:spacing w:val="39"/>
        </w:rPr>
        <w:t xml:space="preserve"> </w:t>
      </w:r>
      <w:r>
        <w:t>(tels</w:t>
      </w:r>
      <w:r>
        <w:rPr>
          <w:spacing w:val="39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médecins,</w:t>
      </w:r>
      <w:r>
        <w:rPr>
          <w:spacing w:val="39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hôpitaux,</w:t>
      </w:r>
      <w:r>
        <w:rPr>
          <w:spacing w:val="47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 xml:space="preserve">travail social) s'appuient sur des compétences de tous les </w:t>
      </w:r>
      <w:proofErr w:type="gramStart"/>
      <w:r>
        <w:t>jours :</w:t>
      </w:r>
      <w:proofErr w:type="gramEnd"/>
      <w:r>
        <w:t xml:space="preserve"> parler, lire, écouter,</w:t>
      </w:r>
      <w:r>
        <w:rPr>
          <w:spacing w:val="-26"/>
        </w:rPr>
        <w:t xml:space="preserve"> </w:t>
      </w:r>
      <w:r>
        <w:t>marcher. Ces</w:t>
      </w:r>
      <w:r>
        <w:rPr>
          <w:spacing w:val="22"/>
        </w:rPr>
        <w:t xml:space="preserve"> </w:t>
      </w:r>
      <w:r>
        <w:t>activités</w:t>
      </w:r>
      <w:r>
        <w:rPr>
          <w:spacing w:val="23"/>
        </w:rPr>
        <w:t xml:space="preserve"> </w:t>
      </w:r>
      <w:r>
        <w:t>sont</w:t>
      </w:r>
      <w:r>
        <w:rPr>
          <w:spacing w:val="23"/>
        </w:rPr>
        <w:t xml:space="preserve"> </w:t>
      </w:r>
      <w:r>
        <w:t>considérées</w:t>
      </w:r>
      <w:r>
        <w:rPr>
          <w:spacing w:val="22"/>
        </w:rPr>
        <w:t xml:space="preserve"> </w:t>
      </w:r>
      <w:r>
        <w:t>comme</w:t>
      </w:r>
      <w:r>
        <w:rPr>
          <w:spacing w:val="23"/>
        </w:rPr>
        <w:t xml:space="preserve"> </w:t>
      </w:r>
      <w:r>
        <w:t>acquises</w:t>
      </w:r>
      <w:r>
        <w:rPr>
          <w:spacing w:val="19"/>
        </w:rPr>
        <w:t xml:space="preserve"> </w:t>
      </w:r>
      <w:r>
        <w:t>par</w:t>
      </w:r>
      <w:r>
        <w:rPr>
          <w:spacing w:val="27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plupart</w:t>
      </w:r>
      <w:r>
        <w:rPr>
          <w:spacing w:val="24"/>
        </w:rPr>
        <w:t xml:space="preserve"> </w:t>
      </w:r>
      <w:r>
        <w:t>d'entre</w:t>
      </w:r>
      <w:r>
        <w:rPr>
          <w:spacing w:val="23"/>
        </w:rPr>
        <w:t xml:space="preserve"> </w:t>
      </w:r>
      <w:r>
        <w:t>nous,</w:t>
      </w:r>
      <w:r>
        <w:rPr>
          <w:spacing w:val="22"/>
        </w:rPr>
        <w:t xml:space="preserve"> </w:t>
      </w:r>
      <w:r>
        <w:t>mais</w:t>
      </w:r>
      <w:r>
        <w:rPr>
          <w:spacing w:val="22"/>
        </w:rPr>
        <w:t xml:space="preserve"> </w:t>
      </w:r>
      <w:r>
        <w:t>pas pour</w:t>
      </w:r>
      <w:r>
        <w:rPr>
          <w:spacing w:val="31"/>
        </w:rPr>
        <w:t xml:space="preserve"> </w:t>
      </w:r>
      <w:r>
        <w:t>ceux</w:t>
      </w:r>
      <w:r>
        <w:rPr>
          <w:spacing w:val="29"/>
        </w:rPr>
        <w:t xml:space="preserve"> </w:t>
      </w:r>
      <w:r>
        <w:t>dont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vue</w:t>
      </w:r>
      <w:r>
        <w:rPr>
          <w:spacing w:val="31"/>
        </w:rPr>
        <w:t xml:space="preserve"> </w:t>
      </w:r>
      <w:proofErr w:type="gramStart"/>
      <w:r>
        <w:t>et</w:t>
      </w:r>
      <w:proofErr w:type="gramEnd"/>
      <w:r>
        <w:rPr>
          <w:spacing w:val="31"/>
        </w:rPr>
        <w:t xml:space="preserve"> </w:t>
      </w:r>
      <w:r>
        <w:t>l'ouïe</w:t>
      </w:r>
      <w:r>
        <w:rPr>
          <w:spacing w:val="35"/>
        </w:rPr>
        <w:t xml:space="preserve"> </w:t>
      </w:r>
      <w:r>
        <w:t>sont</w:t>
      </w:r>
      <w:r>
        <w:rPr>
          <w:spacing w:val="31"/>
        </w:rPr>
        <w:t xml:space="preserve"> </w:t>
      </w:r>
      <w:r>
        <w:t>déficientes.</w:t>
      </w:r>
      <w:r>
        <w:rPr>
          <w:spacing w:val="31"/>
        </w:rPr>
        <w:t xml:space="preserve"> </w:t>
      </w:r>
      <w:r>
        <w:t>Dans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plupart</w:t>
      </w:r>
      <w:r>
        <w:rPr>
          <w:spacing w:val="31"/>
        </w:rPr>
        <w:t xml:space="preserve"> </w:t>
      </w:r>
      <w:r>
        <w:t>de</w:t>
      </w:r>
      <w:r>
        <w:rPr>
          <w:rFonts w:cs="Calibri"/>
        </w:rPr>
        <w:t>s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pays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d’E</w:t>
      </w:r>
      <w:r>
        <w:t>urope,</w:t>
      </w:r>
      <w:r>
        <w:rPr>
          <w:w w:val="99"/>
        </w:rPr>
        <w:t xml:space="preserve"> </w:t>
      </w:r>
      <w:r>
        <w:rPr>
          <w:rFonts w:cs="Calibri"/>
        </w:rPr>
        <w:t xml:space="preserve">l’assistance à la communication </w:t>
      </w:r>
      <w:proofErr w:type="gramStart"/>
      <w:r>
        <w:rPr>
          <w:rFonts w:cs="Calibri"/>
        </w:rPr>
        <w:t>et</w:t>
      </w:r>
      <w:proofErr w:type="gramEnd"/>
      <w:r>
        <w:rPr>
          <w:rFonts w:cs="Calibri"/>
        </w:rPr>
        <w:t xml:space="preserve"> l'assistance personnelle </w:t>
      </w:r>
      <w:r>
        <w:t>semblent être</w:t>
      </w:r>
      <w:r>
        <w:rPr>
          <w:spacing w:val="36"/>
        </w:rPr>
        <w:t xml:space="preserve"> </w:t>
      </w:r>
      <w:r>
        <w:t>inégalement</w:t>
      </w:r>
      <w:r>
        <w:rPr>
          <w:w w:val="99"/>
        </w:rPr>
        <w:t xml:space="preserve"> </w:t>
      </w:r>
      <w:r>
        <w:t xml:space="preserve">réparties et insuffisantes pour les personnes sourdaveugles, </w:t>
      </w:r>
      <w:r>
        <w:rPr>
          <w:rFonts w:cs="Calibri"/>
        </w:rPr>
        <w:t>alors qu’elles sont</w:t>
      </w:r>
      <w:r>
        <w:rPr>
          <w:rFonts w:cs="Calibri"/>
          <w:spacing w:val="20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 xml:space="preserve">besoin essentiel. Une aide à la communication devrait être </w:t>
      </w:r>
      <w:proofErr w:type="gramStart"/>
      <w:r>
        <w:t>un</w:t>
      </w:r>
      <w:proofErr w:type="gramEnd"/>
      <w:r>
        <w:t xml:space="preserve"> droit fondamental</w:t>
      </w:r>
      <w:r>
        <w:rPr>
          <w:spacing w:val="44"/>
        </w:rPr>
        <w:t xml:space="preserve"> </w:t>
      </w:r>
      <w:r>
        <w:t>pour</w:t>
      </w:r>
      <w:r>
        <w:rPr>
          <w:w w:val="99"/>
        </w:rPr>
        <w:t xml:space="preserve"> </w:t>
      </w:r>
      <w:r>
        <w:t>les personnes sourdaveugles. L'indisponibilité de ces services prive les</w:t>
      </w:r>
      <w:r>
        <w:rPr>
          <w:spacing w:val="45"/>
        </w:rPr>
        <w:t xml:space="preserve"> </w:t>
      </w:r>
      <w:r>
        <w:t>personnes sourdaveugles de leurs droits aux soins de santé, aux services sociaux, à la vie</w:t>
      </w:r>
      <w:r>
        <w:rPr>
          <w:spacing w:val="22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famille </w:t>
      </w:r>
      <w:proofErr w:type="gramStart"/>
      <w:r>
        <w:t>et</w:t>
      </w:r>
      <w:proofErr w:type="gramEnd"/>
      <w:r>
        <w:t xml:space="preserve"> aux</w:t>
      </w:r>
      <w:r>
        <w:rPr>
          <w:spacing w:val="-3"/>
        </w:rPr>
        <w:t xml:space="preserve"> </w:t>
      </w:r>
      <w:r>
        <w:t>loisirs.</w:t>
      </w:r>
    </w:p>
    <w:p w:rsidR="009D4412" w:rsidRDefault="00761C65">
      <w:pPr>
        <w:pStyle w:val="Corpsdetexte"/>
        <w:ind w:left="102" w:right="114"/>
        <w:jc w:val="both"/>
      </w:pPr>
      <w:r>
        <w:t>Alors</w:t>
      </w:r>
      <w:r>
        <w:rPr>
          <w:spacing w:val="48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l</w:t>
      </w:r>
      <w:r>
        <w:rPr>
          <w:rFonts w:cs="Calibri"/>
        </w:rPr>
        <w:t>’O</w:t>
      </w:r>
      <w:r>
        <w:t>NU-CDPH</w:t>
      </w:r>
      <w:r>
        <w:rPr>
          <w:spacing w:val="43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légiféré</w:t>
      </w:r>
      <w:r>
        <w:rPr>
          <w:spacing w:val="47"/>
        </w:rPr>
        <w:t xml:space="preserve"> </w:t>
      </w:r>
      <w:r>
        <w:t>pour</w:t>
      </w:r>
      <w:r>
        <w:rPr>
          <w:spacing w:val="49"/>
        </w:rPr>
        <w:t xml:space="preserve"> </w:t>
      </w:r>
      <w:r>
        <w:t>une</w:t>
      </w:r>
      <w:r>
        <w:rPr>
          <w:spacing w:val="47"/>
        </w:rPr>
        <w:t xml:space="preserve"> </w:t>
      </w:r>
      <w:r>
        <w:t>meilleure</w:t>
      </w:r>
      <w:r>
        <w:rPr>
          <w:spacing w:val="47"/>
        </w:rPr>
        <w:t xml:space="preserve"> </w:t>
      </w:r>
      <w:r>
        <w:t>inclusion</w:t>
      </w:r>
      <w:r>
        <w:rPr>
          <w:spacing w:val="47"/>
        </w:rPr>
        <w:t xml:space="preserve"> </w:t>
      </w:r>
      <w:proofErr w:type="gramStart"/>
      <w:r>
        <w:t>et</w:t>
      </w:r>
      <w:proofErr w:type="gramEnd"/>
      <w:r>
        <w:rPr>
          <w:spacing w:val="48"/>
        </w:rPr>
        <w:t xml:space="preserve"> </w:t>
      </w:r>
      <w:r>
        <w:t>l'égalité</w:t>
      </w:r>
      <w:r>
        <w:rPr>
          <w:spacing w:val="47"/>
        </w:rPr>
        <w:t xml:space="preserve"> </w:t>
      </w:r>
      <w:r>
        <w:t>pour</w:t>
      </w:r>
      <w:r>
        <w:rPr>
          <w:spacing w:val="49"/>
        </w:rPr>
        <w:t xml:space="preserve"> </w:t>
      </w:r>
      <w:r>
        <w:t>les personnes</w:t>
      </w:r>
      <w:r>
        <w:rPr>
          <w:spacing w:val="24"/>
        </w:rPr>
        <w:t xml:space="preserve"> </w:t>
      </w:r>
      <w:r>
        <w:t>handicapées</w:t>
      </w:r>
      <w:r>
        <w:rPr>
          <w:spacing w:val="26"/>
        </w:rPr>
        <w:t xml:space="preserve"> </w:t>
      </w:r>
      <w:r>
        <w:t>dans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vie</w:t>
      </w:r>
      <w:r>
        <w:rPr>
          <w:spacing w:val="26"/>
        </w:rPr>
        <w:t xml:space="preserve"> </w:t>
      </w:r>
      <w:r>
        <w:t>sociale,</w:t>
      </w:r>
      <w:r>
        <w:rPr>
          <w:spacing w:val="27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est</w:t>
      </w:r>
      <w:r>
        <w:rPr>
          <w:spacing w:val="27"/>
        </w:rPr>
        <w:t xml:space="preserve"> </w:t>
      </w:r>
      <w:r>
        <w:t>clair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droits</w:t>
      </w:r>
      <w:r>
        <w:rPr>
          <w:spacing w:val="26"/>
        </w:rPr>
        <w:t xml:space="preserve"> </w:t>
      </w:r>
      <w:r>
        <w:t>juridiques</w:t>
      </w:r>
      <w:r>
        <w:rPr>
          <w:spacing w:val="26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les droits pratiques ne sont pas équivalents pour toutes les personnes sourdaveugles.</w:t>
      </w:r>
      <w:r>
        <w:rPr>
          <w:spacing w:val="7"/>
        </w:rPr>
        <w:t xml:space="preserve"> </w:t>
      </w:r>
      <w:r>
        <w:t>En réalité, cela signifie que même si le droit existe en ce qui concerne l'assistance, dans</w:t>
      </w:r>
      <w:r>
        <w:rPr>
          <w:spacing w:val="12"/>
        </w:rPr>
        <w:t xml:space="preserve"> </w:t>
      </w:r>
      <w:r>
        <w:t>la pratique</w:t>
      </w:r>
      <w:r>
        <w:rPr>
          <w:spacing w:val="45"/>
        </w:rPr>
        <w:t xml:space="preserve"> </w:t>
      </w:r>
      <w:r>
        <w:t>un</w:t>
      </w:r>
      <w:r>
        <w:rPr>
          <w:spacing w:val="47"/>
        </w:rPr>
        <w:t xml:space="preserve"> </w:t>
      </w:r>
      <w:r>
        <w:t>manque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ressources</w:t>
      </w:r>
      <w:r>
        <w:rPr>
          <w:spacing w:val="45"/>
        </w:rPr>
        <w:t xml:space="preserve"> </w:t>
      </w:r>
      <w:r>
        <w:t>les</w:t>
      </w:r>
      <w:r>
        <w:rPr>
          <w:spacing w:val="44"/>
        </w:rPr>
        <w:t xml:space="preserve"> </w:t>
      </w:r>
      <w:r>
        <w:t>prive</w:t>
      </w:r>
      <w:r>
        <w:rPr>
          <w:spacing w:val="44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ce</w:t>
      </w:r>
      <w:r>
        <w:rPr>
          <w:spacing w:val="47"/>
        </w:rPr>
        <w:t xml:space="preserve"> </w:t>
      </w:r>
      <w:r>
        <w:t>droit,</w:t>
      </w:r>
      <w:r>
        <w:rPr>
          <w:spacing w:val="44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lorsque</w:t>
      </w:r>
      <w:r>
        <w:rPr>
          <w:spacing w:val="47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ressources</w:t>
      </w:r>
      <w:r>
        <w:rPr>
          <w:w w:val="99"/>
        </w:rPr>
        <w:t xml:space="preserve"> </w:t>
      </w:r>
      <w:r>
        <w:t>existent de manière générale, ceux-ci peuvent ne pas être accessibles pour</w:t>
      </w:r>
      <w:r>
        <w:rPr>
          <w:spacing w:val="52"/>
        </w:rPr>
        <w:t xml:space="preserve"> </w:t>
      </w:r>
      <w:r>
        <w:t>une</w:t>
      </w:r>
      <w:r>
        <w:rPr>
          <w:w w:val="99"/>
        </w:rPr>
        <w:t xml:space="preserve"> </w:t>
      </w:r>
      <w:r>
        <w:t>personne</w:t>
      </w:r>
      <w:r>
        <w:rPr>
          <w:spacing w:val="22"/>
        </w:rPr>
        <w:t xml:space="preserve"> </w:t>
      </w:r>
      <w:r>
        <w:t>sourdaveugle.</w:t>
      </w:r>
      <w:r>
        <w:rPr>
          <w:spacing w:val="19"/>
        </w:rPr>
        <w:t xml:space="preserve"> </w:t>
      </w:r>
      <w:r>
        <w:t>Même</w:t>
      </w:r>
      <w:r>
        <w:rPr>
          <w:spacing w:val="20"/>
        </w:rPr>
        <w:t xml:space="preserve"> </w:t>
      </w:r>
      <w:r>
        <w:t>d</w:t>
      </w:r>
      <w:r>
        <w:rPr>
          <w:rFonts w:cs="Calibri"/>
        </w:rPr>
        <w:t>’</w:t>
      </w:r>
      <w:r>
        <w:t>un</w:t>
      </w:r>
      <w:r>
        <w:rPr>
          <w:spacing w:val="22"/>
        </w:rPr>
        <w:t xml:space="preserve"> </w:t>
      </w:r>
      <w:r>
        <w:t>point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vue</w:t>
      </w:r>
      <w:r>
        <w:rPr>
          <w:spacing w:val="22"/>
        </w:rPr>
        <w:t xml:space="preserve"> </w:t>
      </w:r>
      <w:r>
        <w:t>environnemental,</w:t>
      </w:r>
      <w:r>
        <w:rPr>
          <w:spacing w:val="26"/>
        </w:rPr>
        <w:t xml:space="preserve"> </w:t>
      </w:r>
      <w:r>
        <w:t>l'accessibilité</w:t>
      </w:r>
      <w:r>
        <w:rPr>
          <w:spacing w:val="20"/>
        </w:rPr>
        <w:t xml:space="preserve"> </w:t>
      </w:r>
      <w:r>
        <w:t>est</w:t>
      </w:r>
      <w:r>
        <w:rPr>
          <w:w w:val="99"/>
        </w:rPr>
        <w:t xml:space="preserve"> </w:t>
      </w:r>
      <w:r>
        <w:rPr>
          <w:rFonts w:cs="Calibri"/>
        </w:rPr>
        <w:t>souvent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comprise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tant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qu’a</w:t>
      </w:r>
      <w:r>
        <w:t>ccessibilité</w:t>
      </w:r>
      <w:r>
        <w:rPr>
          <w:spacing w:val="20"/>
        </w:rPr>
        <w:t xml:space="preserve"> </w:t>
      </w:r>
      <w:r>
        <w:t>physique</w:t>
      </w:r>
      <w:r>
        <w:rPr>
          <w:spacing w:val="20"/>
        </w:rPr>
        <w:t xml:space="preserve"> </w:t>
      </w:r>
      <w:r>
        <w:t>mais</w:t>
      </w:r>
      <w:r>
        <w:rPr>
          <w:spacing w:val="20"/>
        </w:rPr>
        <w:t xml:space="preserve"> </w:t>
      </w:r>
      <w:r>
        <w:t>pas</w:t>
      </w:r>
      <w:r>
        <w:rPr>
          <w:spacing w:val="22"/>
        </w:rPr>
        <w:t xml:space="preserve"> </w:t>
      </w:r>
      <w:proofErr w:type="gramStart"/>
      <w:r>
        <w:t>sensorielle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20"/>
        </w:rPr>
        <w:t xml:space="preserve"> </w:t>
      </w:r>
      <w:r>
        <w:t>cela</w:t>
      </w:r>
      <w:r>
        <w:rPr>
          <w:spacing w:val="21"/>
        </w:rPr>
        <w:t xml:space="preserve"> </w:t>
      </w:r>
      <w:r>
        <w:t>signifie</w:t>
      </w:r>
      <w:r>
        <w:rPr>
          <w:w w:val="99"/>
        </w:rPr>
        <w:t xml:space="preserve"> </w:t>
      </w:r>
      <w:r>
        <w:t xml:space="preserve">que les personnes sourdaveugles sont loin de pouvoir bénéficier dans une </w:t>
      </w:r>
      <w:r>
        <w:rPr>
          <w:spacing w:val="20"/>
        </w:rPr>
        <w:t xml:space="preserve"> </w:t>
      </w:r>
      <w:r>
        <w:t>large</w:t>
      </w:r>
      <w:r>
        <w:rPr>
          <w:w w:val="99"/>
        </w:rPr>
        <w:t xml:space="preserve"> </w:t>
      </w:r>
      <w:r>
        <w:rPr>
          <w:rFonts w:cs="Calibri"/>
        </w:rPr>
        <w:t xml:space="preserve">mesure d’une </w:t>
      </w:r>
      <w:r>
        <w:t>accessibilité accrue. Dans la pratique, la ratification de</w:t>
      </w:r>
      <w:r>
        <w:rPr>
          <w:spacing w:val="45"/>
        </w:rPr>
        <w:t xml:space="preserve"> </w:t>
      </w:r>
      <w:r>
        <w:t>l</w:t>
      </w:r>
      <w:r>
        <w:rPr>
          <w:rFonts w:cs="Calibri"/>
        </w:rPr>
        <w:t>’O</w:t>
      </w:r>
      <w:r>
        <w:t>NU-CDPH semble</w:t>
      </w:r>
      <w:r>
        <w:rPr>
          <w:spacing w:val="32"/>
        </w:rPr>
        <w:t xml:space="preserve"> </w:t>
      </w:r>
      <w:r>
        <w:t>avoir</w:t>
      </w:r>
      <w:r>
        <w:rPr>
          <w:spacing w:val="32"/>
        </w:rPr>
        <w:t xml:space="preserve"> </w:t>
      </w:r>
      <w:r>
        <w:t>fait</w:t>
      </w:r>
      <w:r>
        <w:rPr>
          <w:spacing w:val="33"/>
        </w:rPr>
        <w:t xml:space="preserve"> </w:t>
      </w:r>
      <w:r>
        <w:t>peu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différence</w:t>
      </w:r>
      <w:r>
        <w:rPr>
          <w:spacing w:val="37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ce</w:t>
      </w:r>
      <w:r>
        <w:rPr>
          <w:spacing w:val="32"/>
        </w:rPr>
        <w:t xml:space="preserve"> </w:t>
      </w:r>
      <w:r>
        <w:t>qui</w:t>
      </w:r>
      <w:r>
        <w:rPr>
          <w:spacing w:val="32"/>
        </w:rPr>
        <w:t xml:space="preserve"> </w:t>
      </w:r>
      <w:r>
        <w:t>concerne</w:t>
      </w:r>
      <w:r>
        <w:rPr>
          <w:spacing w:val="34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réalisation</w:t>
      </w:r>
      <w:r>
        <w:rPr>
          <w:spacing w:val="32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droits</w:t>
      </w:r>
      <w:r>
        <w:rPr>
          <w:spacing w:val="31"/>
        </w:rPr>
        <w:t xml:space="preserve"> </w:t>
      </w:r>
      <w:r>
        <w:t>des personnes handicapées dans certains pays, et encore moins pour ceux qui</w:t>
      </w:r>
      <w:r>
        <w:rPr>
          <w:spacing w:val="22"/>
        </w:rPr>
        <w:t xml:space="preserve"> </w:t>
      </w:r>
      <w:r>
        <w:t>sont</w:t>
      </w:r>
      <w:r>
        <w:rPr>
          <w:w w:val="99"/>
        </w:rPr>
        <w:t xml:space="preserve"> </w:t>
      </w:r>
      <w:r>
        <w:t xml:space="preserve">sourdaveugles. Les influences économiques plus larges </w:t>
      </w:r>
      <w:proofErr w:type="gramStart"/>
      <w:r>
        <w:t>et</w:t>
      </w:r>
      <w:proofErr w:type="gramEnd"/>
      <w:r>
        <w:t xml:space="preserve"> le développement</w:t>
      </w:r>
      <w:r>
        <w:rPr>
          <w:spacing w:val="45"/>
        </w:rPr>
        <w:t xml:space="preserve"> </w:t>
      </w:r>
      <w:r>
        <w:t>de</w:t>
      </w:r>
      <w:r>
        <w:rPr>
          <w:w w:val="99"/>
        </w:rPr>
        <w:t xml:space="preserve"> </w:t>
      </w:r>
      <w:r>
        <w:t>modèles de soins publics, privés et associatifs auront un impact significatif sur la</w:t>
      </w:r>
      <w:r>
        <w:rPr>
          <w:spacing w:val="12"/>
        </w:rPr>
        <w:t xml:space="preserve"> </w:t>
      </w:r>
      <w:r>
        <w:t>façon d</w:t>
      </w:r>
      <w:r>
        <w:rPr>
          <w:rFonts w:cs="Calibri"/>
        </w:rPr>
        <w:t>’obtenir</w:t>
      </w:r>
      <w:r>
        <w:rPr>
          <w:rFonts w:cs="Calibri"/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meilleurs</w:t>
      </w:r>
      <w:r>
        <w:rPr>
          <w:spacing w:val="18"/>
        </w:rPr>
        <w:t xml:space="preserve"> </w:t>
      </w:r>
      <w:r>
        <w:t>résultats</w:t>
      </w:r>
      <w:r>
        <w:rPr>
          <w:spacing w:val="18"/>
        </w:rPr>
        <w:t xml:space="preserve"> </w:t>
      </w:r>
      <w:r>
        <w:t>pour</w:t>
      </w:r>
      <w:r>
        <w:rPr>
          <w:spacing w:val="18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personnes</w:t>
      </w:r>
      <w:r>
        <w:rPr>
          <w:spacing w:val="18"/>
        </w:rPr>
        <w:t xml:space="preserve"> </w:t>
      </w:r>
      <w:r>
        <w:t>sourdaveugles.</w:t>
      </w:r>
      <w:r>
        <w:rPr>
          <w:spacing w:val="17"/>
        </w:rPr>
        <w:t xml:space="preserve"> </w:t>
      </w:r>
      <w:r>
        <w:t>Cependant,</w:t>
      </w:r>
      <w:r>
        <w:rPr>
          <w:spacing w:val="20"/>
        </w:rPr>
        <w:t xml:space="preserve"> </w:t>
      </w:r>
      <w:proofErr w:type="gramStart"/>
      <w:r>
        <w:t>il</w:t>
      </w:r>
      <w:proofErr w:type="gramEnd"/>
      <w:r>
        <w:rPr>
          <w:spacing w:val="17"/>
        </w:rPr>
        <w:t xml:space="preserve"> </w:t>
      </w:r>
      <w:r>
        <w:t>faut</w:t>
      </w:r>
      <w:r>
        <w:rPr>
          <w:w w:val="99"/>
        </w:rPr>
        <w:t xml:space="preserve"> </w:t>
      </w:r>
      <w:r>
        <w:t>déjà admettre la croissance attendue de la demande pour des services</w:t>
      </w:r>
      <w:r>
        <w:rPr>
          <w:spacing w:val="-33"/>
        </w:rPr>
        <w:t xml:space="preserve"> </w:t>
      </w:r>
      <w:r>
        <w:t>spécialisés.</w:t>
      </w:r>
    </w:p>
    <w:p w:rsidR="009D4412" w:rsidRDefault="00761C65">
      <w:pPr>
        <w:pStyle w:val="Corpsdetexte"/>
        <w:ind w:left="102" w:right="115"/>
        <w:jc w:val="both"/>
      </w:pPr>
      <w:r>
        <w:t>Ce</w:t>
      </w:r>
      <w:r>
        <w:rPr>
          <w:spacing w:val="27"/>
        </w:rPr>
        <w:t xml:space="preserve"> </w:t>
      </w:r>
      <w:r>
        <w:t>projet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mis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évidence</w:t>
      </w:r>
      <w:r>
        <w:rPr>
          <w:spacing w:val="27"/>
        </w:rPr>
        <w:t xml:space="preserve"> </w:t>
      </w:r>
      <w:proofErr w:type="gramStart"/>
      <w:r>
        <w:t>un</w:t>
      </w:r>
      <w:proofErr w:type="gramEnd"/>
      <w:r>
        <w:rPr>
          <w:spacing w:val="28"/>
        </w:rPr>
        <w:t xml:space="preserve"> </w:t>
      </w:r>
      <w:r>
        <w:t>certain</w:t>
      </w:r>
      <w:r>
        <w:rPr>
          <w:spacing w:val="28"/>
        </w:rPr>
        <w:t xml:space="preserve"> </w:t>
      </w:r>
      <w:r>
        <w:t>nombre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questions</w:t>
      </w:r>
      <w:r>
        <w:rPr>
          <w:spacing w:val="27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points</w:t>
      </w:r>
      <w:r>
        <w:rPr>
          <w:spacing w:val="27"/>
        </w:rPr>
        <w:t xml:space="preserve"> </w:t>
      </w:r>
      <w:r>
        <w:t>communs essentiels</w:t>
      </w:r>
      <w:r>
        <w:rPr>
          <w:spacing w:val="45"/>
        </w:rPr>
        <w:t xml:space="preserve"> </w:t>
      </w:r>
      <w:r>
        <w:t>relatifs</w:t>
      </w:r>
      <w:r>
        <w:rPr>
          <w:spacing w:val="45"/>
        </w:rPr>
        <w:t xml:space="preserve"> </w:t>
      </w:r>
      <w:r>
        <w:t>à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prestation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services</w:t>
      </w:r>
      <w:r>
        <w:rPr>
          <w:spacing w:val="43"/>
        </w:rPr>
        <w:t xml:space="preserve"> </w:t>
      </w:r>
      <w:r>
        <w:t>et</w:t>
      </w:r>
      <w:r>
        <w:rPr>
          <w:spacing w:val="46"/>
        </w:rPr>
        <w:t xml:space="preserve"> </w:t>
      </w:r>
      <w:r>
        <w:t>dispositifs</w:t>
      </w:r>
      <w:r>
        <w:rPr>
          <w:spacing w:val="45"/>
        </w:rPr>
        <w:t xml:space="preserve"> </w:t>
      </w:r>
      <w:r>
        <w:t>pour</w:t>
      </w:r>
      <w:r>
        <w:rPr>
          <w:spacing w:val="45"/>
        </w:rPr>
        <w:t xml:space="preserve"> </w:t>
      </w:r>
      <w:r>
        <w:t>sourdaveugles.</w:t>
      </w:r>
      <w:r>
        <w:rPr>
          <w:spacing w:val="45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domaines abordés dans le projet s</w:t>
      </w:r>
      <w:r>
        <w:rPr>
          <w:rFonts w:cs="Calibri"/>
        </w:rPr>
        <w:t>’attachent b</w:t>
      </w:r>
      <w:r>
        <w:t xml:space="preserve">ien à la vie quotidienne </w:t>
      </w:r>
      <w:proofErr w:type="gramStart"/>
      <w:r>
        <w:t>et</w:t>
      </w:r>
      <w:proofErr w:type="gramEnd"/>
      <w:r>
        <w:t xml:space="preserve"> exposent</w:t>
      </w:r>
      <w:r>
        <w:rPr>
          <w:spacing w:val="-22"/>
        </w:rPr>
        <w:t xml:space="preserve"> </w:t>
      </w:r>
      <w:r>
        <w:t>avec</w:t>
      </w:r>
      <w:r>
        <w:rPr>
          <w:w w:val="99"/>
        </w:rPr>
        <w:t xml:space="preserve"> </w:t>
      </w:r>
      <w:r>
        <w:t>succès</w:t>
      </w:r>
      <w:r>
        <w:rPr>
          <w:spacing w:val="13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lacunes</w:t>
      </w:r>
      <w:r>
        <w:rPr>
          <w:spacing w:val="13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positifs.</w:t>
      </w:r>
      <w:r>
        <w:rPr>
          <w:spacing w:val="15"/>
        </w:rPr>
        <w:t xml:space="preserve"> </w:t>
      </w:r>
      <w:r>
        <w:t>Certains</w:t>
      </w:r>
      <w:r>
        <w:rPr>
          <w:spacing w:val="13"/>
        </w:rPr>
        <w:t xml:space="preserve"> </w:t>
      </w:r>
      <w:r>
        <w:t>pays</w:t>
      </w:r>
      <w:r>
        <w:rPr>
          <w:spacing w:val="13"/>
        </w:rPr>
        <w:t xml:space="preserve"> </w:t>
      </w:r>
      <w:r>
        <w:t>ont</w:t>
      </w:r>
      <w:r>
        <w:rPr>
          <w:spacing w:val="11"/>
        </w:rPr>
        <w:t xml:space="preserve"> </w:t>
      </w:r>
      <w:r>
        <w:t>fait</w:t>
      </w:r>
      <w:r>
        <w:rPr>
          <w:spacing w:val="13"/>
        </w:rPr>
        <w:t xml:space="preserve"> </w:t>
      </w:r>
      <w:r>
        <w:rPr>
          <w:rFonts w:cs="Calibri"/>
        </w:rPr>
        <w:t>d’</w:t>
      </w:r>
      <w:r>
        <w:t>importants</w:t>
      </w:r>
      <w:r>
        <w:rPr>
          <w:spacing w:val="13"/>
        </w:rPr>
        <w:t xml:space="preserve"> </w:t>
      </w:r>
      <w:r>
        <w:t>progrès</w:t>
      </w:r>
      <w:r>
        <w:rPr>
          <w:spacing w:val="12"/>
        </w:rPr>
        <w:t xml:space="preserve"> </w:t>
      </w:r>
      <w:proofErr w:type="gramStart"/>
      <w:r>
        <w:t>et</w:t>
      </w:r>
      <w:proofErr w:type="gramEnd"/>
      <w:r>
        <w:rPr>
          <w:w w:val="99"/>
        </w:rPr>
        <w:t xml:space="preserve"> </w:t>
      </w:r>
      <w:r>
        <w:t xml:space="preserve">fournissent des services de grande qualité aux sourdaveugles, </w:t>
      </w:r>
      <w:r>
        <w:rPr>
          <w:rFonts w:cs="Calibri"/>
        </w:rPr>
        <w:t>tandis que d'autres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n’en sont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encore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qu’au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début.</w:t>
      </w:r>
      <w:r>
        <w:rPr>
          <w:rFonts w:cs="Calibri"/>
          <w:spacing w:val="21"/>
        </w:rPr>
        <w:t xml:space="preserve"> </w:t>
      </w:r>
      <w:r>
        <w:t>Toutefois,</w:t>
      </w:r>
      <w:r>
        <w:rPr>
          <w:spacing w:val="16"/>
        </w:rPr>
        <w:t xml:space="preserve"> </w:t>
      </w:r>
      <w:r>
        <w:t>ce</w:t>
      </w:r>
      <w:r>
        <w:rPr>
          <w:spacing w:val="18"/>
        </w:rPr>
        <w:t xml:space="preserve"> </w:t>
      </w:r>
      <w:r>
        <w:t>rapport</w:t>
      </w:r>
      <w:r>
        <w:rPr>
          <w:spacing w:val="16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point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proofErr w:type="gramStart"/>
      <w:r>
        <w:t>départ</w:t>
      </w:r>
      <w:r>
        <w:rPr>
          <w:spacing w:val="4"/>
        </w:rPr>
        <w:t xml:space="preserve"> </w:t>
      </w:r>
      <w:r>
        <w:t>:</w:t>
      </w:r>
      <w:proofErr w:type="gramEnd"/>
      <w:r>
        <w:rPr>
          <w:spacing w:val="16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domaines</w:t>
      </w:r>
      <w:r>
        <w:rPr>
          <w:w w:val="99"/>
        </w:rPr>
        <w:t xml:space="preserve"> </w:t>
      </w:r>
      <w:r>
        <w:t xml:space="preserve">doivent être affinés et spécifiés. Une enquête plus approfondie </w:t>
      </w:r>
      <w:proofErr w:type="gramStart"/>
      <w:r>
        <w:t>est</w:t>
      </w:r>
      <w:proofErr w:type="gramEnd"/>
      <w:r>
        <w:t xml:space="preserve"> nécessaire</w:t>
      </w:r>
      <w:r>
        <w:rPr>
          <w:spacing w:val="-10"/>
        </w:rPr>
        <w:t xml:space="preserve"> </w:t>
      </w:r>
      <w:r>
        <w:t>pour</w:t>
      </w:r>
      <w:r>
        <w:rPr>
          <w:w w:val="99"/>
        </w:rPr>
        <w:t xml:space="preserve"> </w:t>
      </w:r>
      <w:r>
        <w:t>déterminer plus précisément les possibilités offertes dans chaque domaine et</w:t>
      </w:r>
      <w:r>
        <w:rPr>
          <w:spacing w:val="23"/>
        </w:rPr>
        <w:t xml:space="preserve"> </w:t>
      </w:r>
      <w:r>
        <w:t>l'impact</w:t>
      </w:r>
      <w:r>
        <w:rPr>
          <w:w w:val="99"/>
        </w:rPr>
        <w:t xml:space="preserve"> </w:t>
      </w:r>
      <w:r>
        <w:t>de celles-ci sur la vie des personnes sourdaveugles. Beaucoup plus de gens</w:t>
      </w:r>
      <w:r>
        <w:rPr>
          <w:spacing w:val="13"/>
        </w:rPr>
        <w:t xml:space="preserve"> </w:t>
      </w:r>
      <w:r>
        <w:t>vont</w:t>
      </w:r>
      <w:r>
        <w:rPr>
          <w:w w:val="99"/>
        </w:rPr>
        <w:t xml:space="preserve"> </w:t>
      </w:r>
      <w:r>
        <w:t>affronter</w:t>
      </w:r>
      <w:r>
        <w:rPr>
          <w:spacing w:val="22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surdicécité</w:t>
      </w:r>
      <w:r>
        <w:rPr>
          <w:spacing w:val="19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l'avenir,</w:t>
      </w:r>
      <w:r>
        <w:rPr>
          <w:spacing w:val="19"/>
        </w:rPr>
        <w:t xml:space="preserve"> </w:t>
      </w:r>
      <w:proofErr w:type="gramStart"/>
      <w:r>
        <w:t>et</w:t>
      </w:r>
      <w:proofErr w:type="gramEnd"/>
      <w:r>
        <w:rPr>
          <w:spacing w:val="22"/>
        </w:rPr>
        <w:t xml:space="preserve"> </w:t>
      </w:r>
      <w:r>
        <w:t>il</w:t>
      </w:r>
      <w:r>
        <w:rPr>
          <w:spacing w:val="19"/>
        </w:rPr>
        <w:t xml:space="preserve"> </w:t>
      </w:r>
      <w:r>
        <w:t>est</w:t>
      </w:r>
      <w:r>
        <w:rPr>
          <w:spacing w:val="20"/>
        </w:rPr>
        <w:t xml:space="preserve"> </w:t>
      </w:r>
      <w:r>
        <w:t>donc</w:t>
      </w:r>
      <w:r>
        <w:rPr>
          <w:spacing w:val="20"/>
        </w:rPr>
        <w:t xml:space="preserve"> </w:t>
      </w:r>
      <w:r>
        <w:t>temps</w:t>
      </w:r>
      <w:r>
        <w:rPr>
          <w:spacing w:val="1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Make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Noise</w:t>
      </w:r>
      <w:r>
        <w:rPr>
          <w:spacing w:val="-2"/>
        </w:rPr>
        <w:t xml:space="preserve"> </w:t>
      </w:r>
      <w:r>
        <w:t>»</w:t>
      </w:r>
      <w:r>
        <w:rPr>
          <w:spacing w:val="21"/>
        </w:rPr>
        <w:t xml:space="preserve"> </w:t>
      </w:r>
      <w:r>
        <w:t>(Faire</w:t>
      </w:r>
    </w:p>
    <w:p w:rsidR="009D4412" w:rsidRDefault="009D4412">
      <w:pPr>
        <w:rPr>
          <w:rFonts w:ascii="Calibri" w:eastAsia="Calibri" w:hAnsi="Calibri" w:cs="Calibri"/>
          <w:sz w:val="26"/>
          <w:szCs w:val="26"/>
        </w:rPr>
      </w:pPr>
    </w:p>
    <w:p w:rsidR="009D4412" w:rsidRDefault="00761C65">
      <w:pPr>
        <w:spacing w:before="72"/>
        <w:ind w:right="11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63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121"/>
          <w:pgSz w:w="11910" w:h="16840"/>
          <w:pgMar w:top="1360" w:right="1580" w:bottom="280" w:left="160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spacing w:before="37"/>
        <w:ind w:left="102" w:right="119"/>
        <w:jc w:val="both"/>
      </w:pPr>
      <w:r>
        <w:lastRenderedPageBreak/>
        <w:t>Du</w:t>
      </w:r>
      <w:r>
        <w:rPr>
          <w:spacing w:val="41"/>
        </w:rPr>
        <w:t xml:space="preserve"> </w:t>
      </w:r>
      <w:r>
        <w:t>Bruit)</w:t>
      </w:r>
      <w:r>
        <w:rPr>
          <w:spacing w:val="40"/>
        </w:rPr>
        <w:t xml:space="preserve"> </w:t>
      </w:r>
      <w:r>
        <w:t>sur</w:t>
      </w:r>
      <w:r>
        <w:rPr>
          <w:spacing w:val="41"/>
        </w:rPr>
        <w:t xml:space="preserve"> </w:t>
      </w:r>
      <w:proofErr w:type="gramStart"/>
      <w:r>
        <w:t>ce</w:t>
      </w:r>
      <w:proofErr w:type="gramEnd"/>
      <w:r>
        <w:rPr>
          <w:spacing w:val="40"/>
        </w:rPr>
        <w:t xml:space="preserve"> </w:t>
      </w:r>
      <w:r>
        <w:t>sujet.</w:t>
      </w:r>
      <w:r>
        <w:rPr>
          <w:spacing w:val="37"/>
        </w:rPr>
        <w:t xml:space="preserve"> </w:t>
      </w:r>
      <w:r>
        <w:t>Ce</w:t>
      </w:r>
      <w:r>
        <w:rPr>
          <w:spacing w:val="40"/>
        </w:rPr>
        <w:t xml:space="preserve"> </w:t>
      </w:r>
      <w:r>
        <w:t>rapport</w:t>
      </w:r>
      <w:r>
        <w:rPr>
          <w:spacing w:val="41"/>
        </w:rPr>
        <w:t xml:space="preserve"> </w:t>
      </w:r>
      <w:r>
        <w:t>appelle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l'élaboration</w:t>
      </w:r>
      <w:r>
        <w:rPr>
          <w:spacing w:val="41"/>
        </w:rPr>
        <w:t xml:space="preserve"> </w:t>
      </w:r>
      <w:r>
        <w:t>d'un</w:t>
      </w:r>
      <w:r>
        <w:rPr>
          <w:spacing w:val="41"/>
        </w:rPr>
        <w:t xml:space="preserve"> </w:t>
      </w:r>
      <w:r>
        <w:t>cadre</w:t>
      </w:r>
      <w:r>
        <w:rPr>
          <w:spacing w:val="40"/>
        </w:rPr>
        <w:t xml:space="preserve"> </w:t>
      </w:r>
      <w:r>
        <w:t>commun</w:t>
      </w:r>
      <w:r>
        <w:rPr>
          <w:spacing w:val="41"/>
        </w:rPr>
        <w:t xml:space="preserve"> </w:t>
      </w:r>
      <w:r>
        <w:t>dans lequel nous évaluons systématiquement, dans chaque pays, les dispositifs</w:t>
      </w:r>
      <w:r>
        <w:rPr>
          <w:spacing w:val="2"/>
        </w:rPr>
        <w:t xml:space="preserve"> </w:t>
      </w:r>
      <w:r>
        <w:t>pour</w:t>
      </w:r>
      <w:r>
        <w:rPr>
          <w:w w:val="99"/>
        </w:rPr>
        <w:t xml:space="preserve"> </w:t>
      </w:r>
      <w:r>
        <w:t>sourdaveugles. C'est la base sur laquelle nous pouvons faire appel aux</w:t>
      </w:r>
      <w:r>
        <w:rPr>
          <w:spacing w:val="1"/>
        </w:rPr>
        <w:t xml:space="preserve"> </w:t>
      </w:r>
      <w:r>
        <w:t xml:space="preserve">législateurs européens </w:t>
      </w:r>
      <w:proofErr w:type="gramStart"/>
      <w:r>
        <w:t>et</w:t>
      </w:r>
      <w:proofErr w:type="gramEnd"/>
      <w:r>
        <w:t xml:space="preserve"> nationaux pour le</w:t>
      </w:r>
      <w:r>
        <w:rPr>
          <w:spacing w:val="-14"/>
        </w:rPr>
        <w:t xml:space="preserve"> </w:t>
      </w:r>
      <w:r>
        <w:t>changement.</w:t>
      </w:r>
    </w:p>
    <w:p w:rsidR="009D4412" w:rsidRDefault="00761C65">
      <w:pPr>
        <w:pStyle w:val="Corpsdetexte"/>
        <w:ind w:left="102" w:right="116"/>
        <w:jc w:val="both"/>
      </w:pPr>
      <w:r>
        <w:t>Les</w:t>
      </w:r>
      <w:r>
        <w:rPr>
          <w:spacing w:val="19"/>
        </w:rPr>
        <w:t xml:space="preserve"> </w:t>
      </w:r>
      <w:r>
        <w:t>organisations</w:t>
      </w:r>
      <w:r>
        <w:rPr>
          <w:spacing w:val="20"/>
        </w:rPr>
        <w:t xml:space="preserve"> </w:t>
      </w:r>
      <w:r>
        <w:t>pour</w:t>
      </w:r>
      <w:r>
        <w:rPr>
          <w:spacing w:val="19"/>
        </w:rPr>
        <w:t xml:space="preserve"> </w:t>
      </w:r>
      <w:r>
        <w:t>sourdaveugles</w:t>
      </w:r>
      <w:r>
        <w:rPr>
          <w:spacing w:val="19"/>
        </w:rPr>
        <w:t xml:space="preserve"> </w:t>
      </w:r>
      <w:r>
        <w:t>ont</w:t>
      </w:r>
      <w:r>
        <w:rPr>
          <w:spacing w:val="17"/>
        </w:rPr>
        <w:t xml:space="preserve"> </w:t>
      </w:r>
      <w:r>
        <w:t>fait</w:t>
      </w:r>
      <w:r>
        <w:rPr>
          <w:spacing w:val="18"/>
        </w:rPr>
        <w:t xml:space="preserve"> </w:t>
      </w:r>
      <w:r>
        <w:t>preuve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dévouement</w:t>
      </w:r>
      <w:r>
        <w:rPr>
          <w:spacing w:val="25"/>
        </w:rPr>
        <w:t xml:space="preserve"> </w:t>
      </w:r>
      <w:r>
        <w:t>pour</w:t>
      </w:r>
      <w:r>
        <w:rPr>
          <w:spacing w:val="19"/>
        </w:rPr>
        <w:t xml:space="preserve"> </w:t>
      </w:r>
      <w:r>
        <w:t>améliorer</w:t>
      </w:r>
      <w:r>
        <w:rPr>
          <w:w w:val="99"/>
        </w:rPr>
        <w:t xml:space="preserve"> </w:t>
      </w:r>
      <w:r>
        <w:t xml:space="preserve">les possibilités des personnes </w:t>
      </w:r>
      <w:proofErr w:type="gramStart"/>
      <w:r>
        <w:t>sourdaveugles :</w:t>
      </w:r>
      <w:proofErr w:type="gramEnd"/>
      <w:r>
        <w:t xml:space="preserve"> c'est le meilleur indicateur prouvant</w:t>
      </w:r>
      <w:r>
        <w:rPr>
          <w:spacing w:val="25"/>
        </w:rPr>
        <w:t xml:space="preserve"> </w:t>
      </w:r>
      <w:r>
        <w:t>que</w:t>
      </w:r>
      <w:r>
        <w:rPr>
          <w:w w:val="99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changemen</w:t>
      </w:r>
      <w:r>
        <w:rPr>
          <w:rFonts w:cs="Calibri"/>
        </w:rPr>
        <w:t>t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positif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est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possible,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tant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qu’il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40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meilleur</w:t>
      </w:r>
      <w:r>
        <w:rPr>
          <w:spacing w:val="34"/>
        </w:rPr>
        <w:t xml:space="preserve"> </w:t>
      </w:r>
      <w:r>
        <w:t>soutien</w:t>
      </w:r>
      <w:r>
        <w:rPr>
          <w:spacing w:val="33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part</w:t>
      </w:r>
      <w:r>
        <w:rPr>
          <w:spacing w:val="33"/>
        </w:rPr>
        <w:t xml:space="preserve"> </w:t>
      </w:r>
      <w:r>
        <w:t>des administrations gouvernementales pour le mettre en</w:t>
      </w:r>
      <w:r>
        <w:rPr>
          <w:spacing w:val="-17"/>
        </w:rPr>
        <w:t xml:space="preserve"> </w:t>
      </w:r>
      <w:r>
        <w:t>place.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9D4412" w:rsidRDefault="00761C65">
      <w:pPr>
        <w:spacing w:before="72"/>
        <w:ind w:right="11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64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122"/>
          <w:pgSz w:w="11910" w:h="16840"/>
          <w:pgMar w:top="1360" w:right="1580" w:bottom="280" w:left="160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9D441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9D4412" w:rsidRDefault="005A1AD0">
      <w:pPr>
        <w:spacing w:line="446" w:lineRule="exac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"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5746750" cy="283845"/>
                <wp:effectExtent l="9525" t="9525" r="6350" b="11430"/>
                <wp:docPr id="2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2838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7497" w:rsidRDefault="00E37497">
                            <w:pPr>
                              <w:spacing w:before="23"/>
                              <w:ind w:left="42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bookmarkStart w:id="27" w:name="_bookmark16"/>
                            <w:bookmarkEnd w:id="27"/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 xml:space="preserve">11 </w:t>
                            </w:r>
                            <w:r>
                              <w:rPr>
                                <w:rFonts w:ascii="Calibri"/>
                                <w:b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Recommandations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5" o:spid="_x0000_s1061" type="#_x0000_t202" style="width:452.5pt;height:2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" filled="f" strokeweight=".48pt">
                <v:textbox inset="0,0,0,0">
                  <w:txbxContent>
                    <w:p w:rsidR="00E37497" w:rsidRDefault="00E37497">
                      <w:pPr>
                        <w:spacing w:before="23"/>
                        <w:ind w:left="42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bookmarkStart w:id="28" w:name="_bookmark16"/>
                      <w:bookmarkEnd w:id="28"/>
                      <w:proofErr w:type="gramStart"/>
                      <w:r>
                        <w:rPr>
                          <w:rFonts w:ascii="Calibri"/>
                          <w:b/>
                          <w:sz w:val="28"/>
                        </w:rPr>
                        <w:t xml:space="preserve">11 </w:t>
                      </w:r>
                      <w:r>
                        <w:rPr>
                          <w:rFonts w:ascii="Calibri"/>
                          <w:b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Recommandations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9D4412" w:rsidRDefault="009D44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4412" w:rsidRDefault="009D4412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9D4412" w:rsidRDefault="00761C65">
      <w:pPr>
        <w:pStyle w:val="Corpsdetexte"/>
        <w:spacing w:before="51"/>
        <w:ind w:left="542" w:right="219"/>
        <w:jc w:val="both"/>
      </w:pPr>
      <w:r>
        <w:t xml:space="preserve">Chaque conclusion </w:t>
      </w:r>
      <w:proofErr w:type="gramStart"/>
      <w:r>
        <w:t>et</w:t>
      </w:r>
      <w:proofErr w:type="gramEnd"/>
      <w:r>
        <w:t xml:space="preserve"> chaque recommandation de ce rapport est basée sur</w:t>
      </w:r>
      <w:r>
        <w:rPr>
          <w:spacing w:val="39"/>
        </w:rPr>
        <w:t xml:space="preserve"> </w:t>
      </w:r>
      <w:r>
        <w:t xml:space="preserve">les réponses fournies dans le questionnaire </w:t>
      </w:r>
      <w:r>
        <w:rPr>
          <w:rFonts w:cs="Calibri"/>
        </w:rPr>
        <w:t>et sur l’implication des personnes dans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l’envie d’obtenir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une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plus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grande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égalité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et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meilleures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opportunités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pour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les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 xml:space="preserve">personnes </w:t>
      </w:r>
      <w:r>
        <w:t>sourdaveugles en Europe. Une vision globale des recommandations les</w:t>
      </w:r>
      <w:r>
        <w:rPr>
          <w:spacing w:val="32"/>
        </w:rPr>
        <w:t xml:space="preserve"> </w:t>
      </w:r>
      <w:r>
        <w:t xml:space="preserve">plus importantes </w:t>
      </w:r>
      <w:proofErr w:type="gramStart"/>
      <w:r>
        <w:t>est</w:t>
      </w:r>
      <w:proofErr w:type="gramEnd"/>
      <w:r>
        <w:t xml:space="preserve"> présentée</w:t>
      </w:r>
      <w:r>
        <w:rPr>
          <w:spacing w:val="-15"/>
        </w:rPr>
        <w:t xml:space="preserve"> </w:t>
      </w:r>
      <w:r>
        <w:t>ci-dessous.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9075"/>
        </w:tabs>
        <w:spacing w:before="51" w:line="292" w:lineRule="exact"/>
        <w:ind w:left="513"/>
      </w:pPr>
      <w:r>
        <w:rPr>
          <w:spacing w:val="-26"/>
          <w:shd w:val="clear" w:color="auto" w:fill="BEBEBE"/>
        </w:rPr>
        <w:t xml:space="preserve"> </w:t>
      </w:r>
      <w:r>
        <w:rPr>
          <w:shd w:val="clear" w:color="auto" w:fill="BEBEBE"/>
        </w:rPr>
        <w:t xml:space="preserve">Au niveau </w:t>
      </w:r>
      <w:proofErr w:type="gramStart"/>
      <w:r>
        <w:rPr>
          <w:shd w:val="clear" w:color="auto" w:fill="BEBEBE"/>
        </w:rPr>
        <w:t>européen</w:t>
      </w:r>
      <w:r>
        <w:rPr>
          <w:spacing w:val="-5"/>
          <w:shd w:val="clear" w:color="auto" w:fill="BEBEBE"/>
        </w:rPr>
        <w:t xml:space="preserve"> </w:t>
      </w:r>
      <w:r>
        <w:rPr>
          <w:shd w:val="clear" w:color="auto" w:fill="BEBEBE"/>
        </w:rPr>
        <w:t>:</w:t>
      </w:r>
      <w:proofErr w:type="gramEnd"/>
      <w:r>
        <w:rPr>
          <w:shd w:val="clear" w:color="auto" w:fill="BEBEBE"/>
        </w:rPr>
        <w:tab/>
      </w:r>
    </w:p>
    <w:p w:rsidR="009D4412" w:rsidRDefault="00761C65">
      <w:pPr>
        <w:pStyle w:val="Paragraphedeliste"/>
        <w:numPr>
          <w:ilvl w:val="2"/>
          <w:numId w:val="2"/>
        </w:numPr>
        <w:tabs>
          <w:tab w:val="left" w:pos="1262"/>
        </w:tabs>
        <w:ind w:right="21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Un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Cadre</w:t>
      </w:r>
      <w:r>
        <w:rPr>
          <w:rFonts w:ascii="Calibri" w:eastAsia="Calibri" w:hAnsi="Calibri" w:cs="Calibri"/>
          <w:i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Commun</w:t>
      </w:r>
      <w:r>
        <w:rPr>
          <w:rFonts w:ascii="Calibri" w:eastAsia="Calibri" w:hAnsi="Calibri" w:cs="Calibri"/>
          <w:i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doit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être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établi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pour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collecter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régulièrement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données standardisées sur les droits des sourdaveugles, leurs opportunités et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 services proposés dans chaque pays, afin d’évaluer et de comparer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 différences et les développements</w:t>
      </w:r>
    </w:p>
    <w:p w:rsidR="009D4412" w:rsidRDefault="00761C65">
      <w:pPr>
        <w:pStyle w:val="Paragraphedeliste"/>
        <w:numPr>
          <w:ilvl w:val="2"/>
          <w:numId w:val="2"/>
        </w:numPr>
        <w:tabs>
          <w:tab w:val="left" w:pos="1262"/>
        </w:tabs>
        <w:ind w:right="2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Développement d’un Centre Européen de Ressources sur la Surdicécité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 centre d’excellence que les organisations pour sourdaveugles pourront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utiliser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comme ressource dans le développement des capacités, des bonnes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pratiques et pour l’échange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d’information</w:t>
      </w:r>
    </w:p>
    <w:p w:rsidR="009D4412" w:rsidRDefault="00761C65">
      <w:pPr>
        <w:pStyle w:val="Paragraphedeliste"/>
        <w:numPr>
          <w:ilvl w:val="2"/>
          <w:numId w:val="2"/>
        </w:numPr>
        <w:tabs>
          <w:tab w:val="left" w:pos="1262"/>
        </w:tabs>
        <w:spacing w:line="305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i/>
          <w:sz w:val="24"/>
        </w:rPr>
        <w:t xml:space="preserve">Publication des données </w:t>
      </w:r>
      <w:r>
        <w:rPr>
          <w:rFonts w:ascii="Calibri" w:hAnsi="Calibri"/>
          <w:sz w:val="24"/>
        </w:rPr>
        <w:t>relatives à la surdicécité, par exemple, via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Eurostat</w:t>
      </w:r>
    </w:p>
    <w:p w:rsidR="009D4412" w:rsidRDefault="00761C65">
      <w:pPr>
        <w:pStyle w:val="Paragraphedeliste"/>
        <w:numPr>
          <w:ilvl w:val="2"/>
          <w:numId w:val="2"/>
        </w:numPr>
        <w:tabs>
          <w:tab w:val="left" w:pos="1262"/>
        </w:tabs>
        <w:spacing w:before="1"/>
        <w:ind w:right="21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Un Budget européen commun pour l’assistance technique </w:t>
      </w:r>
      <w:r>
        <w:rPr>
          <w:rFonts w:ascii="Calibri" w:eastAsia="Calibri" w:hAnsi="Calibri" w:cs="Calibri"/>
          <w:sz w:val="24"/>
          <w:szCs w:val="24"/>
        </w:rPr>
        <w:t>doit être établi</w:t>
      </w:r>
      <w:r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pour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assurer un coût abordable des technologies essentielles aux</w:t>
      </w:r>
      <w:r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personnes sourdaveugles 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Europe</w:t>
      </w:r>
    </w:p>
    <w:p w:rsidR="009D4412" w:rsidRDefault="009D4412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pStyle w:val="Corpsdetexte"/>
        <w:tabs>
          <w:tab w:val="left" w:pos="9075"/>
        </w:tabs>
        <w:spacing w:before="51" w:line="292" w:lineRule="exact"/>
        <w:ind w:left="513"/>
      </w:pPr>
      <w:r>
        <w:rPr>
          <w:spacing w:val="-26"/>
          <w:shd w:val="clear" w:color="auto" w:fill="BEBEBE"/>
        </w:rPr>
        <w:t xml:space="preserve"> </w:t>
      </w:r>
      <w:r>
        <w:rPr>
          <w:shd w:val="clear" w:color="auto" w:fill="BEBEBE"/>
        </w:rPr>
        <w:t xml:space="preserve">Au niveau </w:t>
      </w:r>
      <w:proofErr w:type="gramStart"/>
      <w:r>
        <w:rPr>
          <w:shd w:val="clear" w:color="auto" w:fill="BEBEBE"/>
        </w:rPr>
        <w:t>gouvernemental</w:t>
      </w:r>
      <w:r>
        <w:rPr>
          <w:spacing w:val="-9"/>
          <w:shd w:val="clear" w:color="auto" w:fill="BEBEBE"/>
        </w:rPr>
        <w:t xml:space="preserve"> </w:t>
      </w:r>
      <w:r>
        <w:rPr>
          <w:shd w:val="clear" w:color="auto" w:fill="BEBEBE"/>
        </w:rPr>
        <w:t>:</w:t>
      </w:r>
      <w:proofErr w:type="gramEnd"/>
      <w:r>
        <w:rPr>
          <w:shd w:val="clear" w:color="auto" w:fill="BEBEBE"/>
        </w:rPr>
        <w:tab/>
      </w:r>
    </w:p>
    <w:p w:rsidR="009D4412" w:rsidRDefault="00761C65">
      <w:pPr>
        <w:pStyle w:val="Paragraphedeliste"/>
        <w:numPr>
          <w:ilvl w:val="2"/>
          <w:numId w:val="2"/>
        </w:numPr>
        <w:tabs>
          <w:tab w:val="left" w:pos="1262"/>
        </w:tabs>
        <w:ind w:right="22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La reconnaissance officielle </w:t>
      </w:r>
      <w:r>
        <w:rPr>
          <w:rFonts w:ascii="Calibri" w:eastAsia="Calibri" w:hAnsi="Calibri" w:cs="Calibri"/>
          <w:sz w:val="24"/>
          <w:szCs w:val="24"/>
        </w:rPr>
        <w:t>de la surdicécité en tant que handicap unique</w:t>
      </w:r>
      <w:r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est</w:t>
      </w:r>
      <w:proofErr w:type="gramEnd"/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impérative.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C’est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essential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pour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besoins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expériences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personnes sourdaveugles soient reconnus et pris en considération dans les lois sur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handicap et les changements politiques</w:t>
      </w:r>
    </w:p>
    <w:p w:rsidR="009D4412" w:rsidRDefault="00761C65">
      <w:pPr>
        <w:pStyle w:val="Paragraphedeliste"/>
        <w:numPr>
          <w:ilvl w:val="2"/>
          <w:numId w:val="2"/>
        </w:numPr>
        <w:tabs>
          <w:tab w:val="left" w:pos="1262"/>
        </w:tabs>
        <w:ind w:right="22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Des questions de recensement standardisées </w:t>
      </w:r>
      <w:r>
        <w:rPr>
          <w:rFonts w:ascii="Calibri" w:eastAsia="Calibri" w:hAnsi="Calibri" w:cs="Calibri"/>
          <w:sz w:val="24"/>
          <w:szCs w:val="24"/>
        </w:rPr>
        <w:t>doivent être établies dans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chaque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pays pour collecter des données sur le nombre de personnes atteintes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déficiences auditive </w:t>
      </w:r>
      <w:r>
        <w:rPr>
          <w:rFonts w:ascii="Calibri" w:eastAsia="Calibri" w:hAnsi="Calibri" w:cs="Calibri"/>
          <w:i/>
          <w:sz w:val="24"/>
          <w:szCs w:val="24"/>
        </w:rPr>
        <w:t xml:space="preserve">et </w:t>
      </w:r>
      <w:r>
        <w:rPr>
          <w:rFonts w:ascii="Calibri" w:eastAsia="Calibri" w:hAnsi="Calibri" w:cs="Calibri"/>
          <w:sz w:val="24"/>
          <w:szCs w:val="24"/>
        </w:rPr>
        <w:t>visuelle, afin de comprendre et appréhender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l’ampleur de la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surdicécité</w:t>
      </w:r>
    </w:p>
    <w:p w:rsidR="009D4412" w:rsidRDefault="00761C65">
      <w:pPr>
        <w:pStyle w:val="Paragraphedeliste"/>
        <w:numPr>
          <w:ilvl w:val="2"/>
          <w:numId w:val="2"/>
        </w:numPr>
        <w:tabs>
          <w:tab w:val="left" w:pos="1262"/>
        </w:tabs>
        <w:ind w:right="2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Les personnes sourdaveugles devraient recevoir un budget spécifique pour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une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aide à la communication </w:t>
      </w:r>
      <w:r>
        <w:rPr>
          <w:rFonts w:ascii="Calibri" w:eastAsia="Calibri" w:hAnsi="Calibri" w:cs="Calibri"/>
          <w:sz w:val="24"/>
          <w:szCs w:val="24"/>
        </w:rPr>
        <w:t>; c’est un service essentiel, tout comme une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formation plus poussée dans les méthodes de communication pour les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personnes sourdaveugles, leurs familles, les enseignants et les travailleurs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sociaux</w:t>
      </w:r>
    </w:p>
    <w:p w:rsidR="009D4412" w:rsidRDefault="00761C65">
      <w:pPr>
        <w:pStyle w:val="Paragraphedeliste"/>
        <w:numPr>
          <w:ilvl w:val="2"/>
          <w:numId w:val="2"/>
        </w:numPr>
        <w:tabs>
          <w:tab w:val="left" w:pos="1262"/>
        </w:tabs>
        <w:ind w:right="2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Les professionnels de santé doivent se concentrer sur l'identification précoce</w:t>
      </w:r>
      <w:r>
        <w:rPr>
          <w:rFonts w:ascii="Calibri" w:hAnsi="Calibri"/>
          <w:spacing w:val="-18"/>
          <w:sz w:val="24"/>
        </w:rPr>
        <w:t xml:space="preserve"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w w:val="99"/>
          <w:sz w:val="24"/>
        </w:rPr>
        <w:t xml:space="preserve"> </w:t>
      </w:r>
      <w:r>
        <w:rPr>
          <w:rFonts w:ascii="Calibri" w:hAnsi="Calibri"/>
          <w:sz w:val="24"/>
        </w:rPr>
        <w:t>le recensement de la surdicécité ; cela permettrait d'améliorer les conditions</w:t>
      </w:r>
      <w:r>
        <w:rPr>
          <w:rFonts w:ascii="Calibri" w:hAnsi="Calibri"/>
          <w:spacing w:val="-25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w w:val="99"/>
          <w:sz w:val="24"/>
        </w:rPr>
        <w:t xml:space="preserve"> </w:t>
      </w:r>
      <w:r>
        <w:rPr>
          <w:rFonts w:ascii="Calibri" w:hAnsi="Calibri"/>
          <w:sz w:val="24"/>
        </w:rPr>
        <w:t>vie des personnes sourdaveugles (par exemple aux niveaux de l'éducation et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w w:val="99"/>
          <w:sz w:val="24"/>
        </w:rPr>
        <w:t xml:space="preserve"> </w:t>
      </w:r>
      <w:r>
        <w:rPr>
          <w:rFonts w:ascii="Calibri" w:hAnsi="Calibri"/>
          <w:sz w:val="24"/>
        </w:rPr>
        <w:t>l'emploi) et de fournir de meilleures données sur les taux de</w:t>
      </w:r>
      <w:r>
        <w:rPr>
          <w:rFonts w:ascii="Calibri" w:hAnsi="Calibri"/>
          <w:spacing w:val="-22"/>
          <w:sz w:val="24"/>
        </w:rPr>
        <w:t xml:space="preserve"> </w:t>
      </w:r>
      <w:r>
        <w:rPr>
          <w:rFonts w:ascii="Calibri" w:hAnsi="Calibri"/>
          <w:sz w:val="24"/>
        </w:rPr>
        <w:t>prévalence</w:t>
      </w:r>
    </w:p>
    <w:p w:rsidR="009D4412" w:rsidRDefault="00761C65">
      <w:pPr>
        <w:pStyle w:val="Paragraphedeliste"/>
        <w:numPr>
          <w:ilvl w:val="2"/>
          <w:numId w:val="2"/>
        </w:numPr>
        <w:tabs>
          <w:tab w:val="left" w:pos="1262"/>
        </w:tabs>
        <w:ind w:right="22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Reconnaître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surdicécité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est</w:t>
      </w:r>
      <w:r>
        <w:rPr>
          <w:rFonts w:ascii="Calibri" w:hAnsi="Calibri"/>
          <w:spacing w:val="39"/>
          <w:sz w:val="24"/>
        </w:rPr>
        <w:t xml:space="preserve"> </w:t>
      </w:r>
      <w:r>
        <w:rPr>
          <w:rFonts w:ascii="Calibri" w:hAnsi="Calibri"/>
          <w:sz w:val="24"/>
        </w:rPr>
        <w:t>plus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z w:val="24"/>
        </w:rPr>
        <w:t>fréquente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chez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les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personnes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âgées,</w:t>
      </w:r>
      <w:r>
        <w:rPr>
          <w:rFonts w:ascii="Calibri" w:hAnsi="Calibri"/>
          <w:spacing w:val="-1"/>
          <w:w w:val="99"/>
          <w:sz w:val="24"/>
        </w:rPr>
        <w:t xml:space="preserve"> </w:t>
      </w:r>
      <w:r>
        <w:rPr>
          <w:rFonts w:ascii="Calibri" w:hAnsi="Calibri"/>
          <w:sz w:val="24"/>
        </w:rPr>
        <w:t>mettre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l'accent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sur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détection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précoce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sur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le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soutien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pourrait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prévenir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les problèmes de santé plus graves de cette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population</w:t>
      </w:r>
    </w:p>
    <w:p w:rsidR="009D4412" w:rsidRDefault="00761C65">
      <w:pPr>
        <w:pStyle w:val="Paragraphedeliste"/>
        <w:numPr>
          <w:ilvl w:val="2"/>
          <w:numId w:val="2"/>
        </w:numPr>
        <w:tabs>
          <w:tab w:val="left" w:pos="1262"/>
        </w:tabs>
        <w:spacing w:line="242" w:lineRule="auto"/>
        <w:ind w:right="21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i/>
          <w:sz w:val="24"/>
        </w:rPr>
        <w:t xml:space="preserve">Formalisation des dispositifs de consultation </w:t>
      </w:r>
      <w:r>
        <w:rPr>
          <w:rFonts w:ascii="Calibri" w:hAnsi="Calibri"/>
          <w:sz w:val="24"/>
        </w:rPr>
        <w:t>entre les organisations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pour</w:t>
      </w:r>
      <w:r>
        <w:rPr>
          <w:rFonts w:ascii="Calibri" w:hAnsi="Calibri"/>
          <w:w w:val="99"/>
          <w:sz w:val="24"/>
        </w:rPr>
        <w:t xml:space="preserve"> </w:t>
      </w:r>
      <w:r>
        <w:rPr>
          <w:rFonts w:ascii="Calibri" w:hAnsi="Calibri"/>
          <w:sz w:val="24"/>
        </w:rPr>
        <w:t>sourdaveugles et les législateurs gouvernementaux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9D4412" w:rsidRDefault="00761C65">
      <w:pPr>
        <w:spacing w:before="72"/>
        <w:ind w:right="21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65</w:t>
      </w:r>
    </w:p>
    <w:p w:rsidR="009D4412" w:rsidRDefault="009D4412">
      <w:pPr>
        <w:jc w:val="right"/>
        <w:rPr>
          <w:rFonts w:ascii="Times New Roman" w:eastAsia="Times New Roman" w:hAnsi="Times New Roman" w:cs="Times New Roman"/>
        </w:rPr>
        <w:sectPr w:rsidR="009D4412">
          <w:footerReference w:type="default" r:id="rId123"/>
          <w:pgSz w:w="11910" w:h="16840"/>
          <w:pgMar w:top="1320" w:right="1480" w:bottom="280" w:left="116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D4412" w:rsidRDefault="00761C65">
      <w:pPr>
        <w:pStyle w:val="Corpsdetexte"/>
        <w:tabs>
          <w:tab w:val="left" w:pos="8675"/>
        </w:tabs>
        <w:spacing w:before="37" w:line="293" w:lineRule="exact"/>
        <w:ind w:left="113"/>
      </w:pPr>
      <w:r>
        <w:rPr>
          <w:spacing w:val="-26"/>
          <w:shd w:val="clear" w:color="auto" w:fill="BEBEBE"/>
        </w:rPr>
        <w:lastRenderedPageBreak/>
        <w:t xml:space="preserve"> </w:t>
      </w:r>
      <w:r>
        <w:rPr>
          <w:shd w:val="clear" w:color="auto" w:fill="BEBEBE"/>
        </w:rPr>
        <w:t xml:space="preserve">Au niveau des organisations pour </w:t>
      </w:r>
      <w:proofErr w:type="gramStart"/>
      <w:r>
        <w:rPr>
          <w:shd w:val="clear" w:color="auto" w:fill="BEBEBE"/>
        </w:rPr>
        <w:t>sourdaveugles</w:t>
      </w:r>
      <w:r>
        <w:rPr>
          <w:spacing w:val="-19"/>
          <w:shd w:val="clear" w:color="auto" w:fill="BEBEBE"/>
        </w:rPr>
        <w:t xml:space="preserve"> </w:t>
      </w:r>
      <w:r>
        <w:rPr>
          <w:shd w:val="clear" w:color="auto" w:fill="BEBEBE"/>
        </w:rPr>
        <w:t>:</w:t>
      </w:r>
      <w:proofErr w:type="gramEnd"/>
      <w:r>
        <w:rPr>
          <w:shd w:val="clear" w:color="auto" w:fill="BEBEBE"/>
        </w:rPr>
        <w:tab/>
      </w:r>
    </w:p>
    <w:p w:rsidR="009D4412" w:rsidRDefault="00761C65">
      <w:pPr>
        <w:pStyle w:val="Paragraphedeliste"/>
        <w:numPr>
          <w:ilvl w:val="0"/>
          <w:numId w:val="1"/>
        </w:numPr>
        <w:tabs>
          <w:tab w:val="left" w:pos="862"/>
        </w:tabs>
        <w:ind w:right="13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Les organisations pour sourdaveugles doivent définir </w:t>
      </w:r>
      <w:proofErr w:type="gramStart"/>
      <w:r>
        <w:rPr>
          <w:rFonts w:ascii="Calibri" w:eastAsia="Calibri" w:hAnsi="Calibri" w:cs="Calibri"/>
          <w:sz w:val="24"/>
          <w:szCs w:val="24"/>
        </w:rPr>
        <w:t>un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vocabulaire</w:t>
      </w:r>
      <w:r>
        <w:rPr>
          <w:rFonts w:ascii="Calibri" w:eastAsia="Calibri" w:hAnsi="Calibri" w:cs="Calibri"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commun </w:t>
      </w:r>
      <w:r>
        <w:rPr>
          <w:rFonts w:ascii="Calibri" w:eastAsia="Calibri" w:hAnsi="Calibri" w:cs="Calibri"/>
          <w:sz w:val="24"/>
          <w:szCs w:val="24"/>
        </w:rPr>
        <w:t>pour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concepts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importants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liés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à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surdicécité.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définitions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communes rendraient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notre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message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plus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puissant,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éviteraient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toute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confusion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dans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futures recherches et augmenteraient l’efficacité de la collection des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données selon le </w:t>
      </w:r>
      <w:r>
        <w:rPr>
          <w:rFonts w:ascii="Calibri" w:eastAsia="Calibri" w:hAnsi="Calibri" w:cs="Calibri"/>
          <w:i/>
          <w:sz w:val="24"/>
          <w:szCs w:val="24"/>
        </w:rPr>
        <w:t>Cadre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Commun</w:t>
      </w:r>
    </w:p>
    <w:p w:rsidR="009D4412" w:rsidRDefault="00761C65">
      <w:pPr>
        <w:pStyle w:val="Paragraphedeliste"/>
        <w:numPr>
          <w:ilvl w:val="0"/>
          <w:numId w:val="1"/>
        </w:numPr>
        <w:tabs>
          <w:tab w:val="left" w:pos="862"/>
        </w:tabs>
        <w:ind w:right="13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Les organisations pour sourdaveugles doivent améliorer le recensement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informations collectées sur les personnes sourdaveugles que nous </w:t>
      </w:r>
      <w:proofErr w:type="gramStart"/>
      <w:r>
        <w:rPr>
          <w:rFonts w:ascii="Calibri" w:eastAsia="Calibri" w:hAnsi="Calibri" w:cs="Calibri"/>
          <w:sz w:val="24"/>
          <w:szCs w:val="24"/>
        </w:rPr>
        <w:t>aidons :</w:t>
      </w:r>
      <w:proofErr w:type="gramEnd"/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 sexe,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l’âge,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caractéristiques.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Cela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permettra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concentrer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ressources, d’avoir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meilleure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compréhension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ceux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nous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aidons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renforcer notre message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commun</w:t>
      </w: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rPr>
          <w:rFonts w:ascii="Calibri" w:eastAsia="Calibri" w:hAnsi="Calibri" w:cs="Calibri"/>
          <w:sz w:val="20"/>
          <w:szCs w:val="20"/>
        </w:rPr>
      </w:pPr>
    </w:p>
    <w:p w:rsidR="009D4412" w:rsidRDefault="009D4412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9D4412" w:rsidRDefault="00761C65">
      <w:pPr>
        <w:ind w:right="13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66</w:t>
      </w:r>
    </w:p>
    <w:sectPr w:rsidR="009D4412">
      <w:footerReference w:type="default" r:id="rId124"/>
      <w:pgSz w:w="11910" w:h="16840"/>
      <w:pgMar w:top="1360" w:right="1560" w:bottom="280" w:left="1560" w:header="0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647" w:rsidRDefault="00076647">
      <w:r>
        <w:separator/>
      </w:r>
    </w:p>
  </w:endnote>
  <w:endnote w:type="continuationSeparator" w:id="0">
    <w:p w:rsidR="00076647" w:rsidRDefault="00076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032" behindDoc="1" locked="0" layoutInCell="1" allowOverlap="1">
              <wp:simplePos x="0" y="0"/>
              <wp:positionH relativeFrom="page">
                <wp:posOffset>6398260</wp:posOffset>
              </wp:positionH>
              <wp:positionV relativeFrom="page">
                <wp:posOffset>10083165</wp:posOffset>
              </wp:positionV>
              <wp:extent cx="95885" cy="165735"/>
              <wp:effectExtent l="0" t="0" r="1905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2" type="#_x0000_t202" style="position:absolute;margin-left:503.8pt;margin-top:793.95pt;width:7.55pt;height:13.05pt;z-index:-17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152" behindDoc="1" locked="0" layoutInCell="1" allowOverlap="1">
              <wp:simplePos x="0" y="0"/>
              <wp:positionH relativeFrom="page">
                <wp:posOffset>6315710</wp:posOffset>
              </wp:positionH>
              <wp:positionV relativeFrom="page">
                <wp:posOffset>10083165</wp:posOffset>
              </wp:positionV>
              <wp:extent cx="191135" cy="165735"/>
              <wp:effectExtent l="635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581B">
                            <w:rPr>
                              <w:rFonts w:ascii="Times New Roman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7" type="#_x0000_t202" style="position:absolute;margin-left:497.3pt;margin-top:793.95pt;width:15.05pt;height:13.05pt;z-index:-17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uGrg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581B">
                      <w:rPr>
                        <w:rFonts w:ascii="Times New Roman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176" behindDoc="1" locked="0" layoutInCell="1" allowOverlap="1">
              <wp:simplePos x="0" y="0"/>
              <wp:positionH relativeFrom="page">
                <wp:posOffset>6315710</wp:posOffset>
              </wp:positionH>
              <wp:positionV relativeFrom="page">
                <wp:posOffset>10083165</wp:posOffset>
              </wp:positionV>
              <wp:extent cx="191135" cy="165735"/>
              <wp:effectExtent l="635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581B">
                            <w:rPr>
                              <w:rFonts w:ascii="Times New Roman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8" type="#_x0000_t202" style="position:absolute;margin-left:497.3pt;margin-top:793.95pt;width:15.05pt;height:13.05pt;z-index:-1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zrrgIAALA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581B">
                      <w:rPr>
                        <w:rFonts w:ascii="Times New Roman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200" behindDoc="1" locked="0" layoutInCell="1" allowOverlap="1">
              <wp:simplePos x="0" y="0"/>
              <wp:positionH relativeFrom="page">
                <wp:posOffset>6315710</wp:posOffset>
              </wp:positionH>
              <wp:positionV relativeFrom="page">
                <wp:posOffset>10083165</wp:posOffset>
              </wp:positionV>
              <wp:extent cx="191135" cy="165735"/>
              <wp:effectExtent l="635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581B">
                            <w:rPr>
                              <w:rFonts w:ascii="Times New Roman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9" type="#_x0000_t202" style="position:absolute;margin-left:497.3pt;margin-top:793.95pt;width:15.05pt;height:13.05pt;z-index:-17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LOrgIAAK8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581B">
                      <w:rPr>
                        <w:rFonts w:ascii="Times New Roman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224" behindDoc="1" locked="0" layoutInCell="1" allowOverlap="1">
              <wp:simplePos x="0" y="0"/>
              <wp:positionH relativeFrom="page">
                <wp:posOffset>6315710</wp:posOffset>
              </wp:positionH>
              <wp:positionV relativeFrom="page">
                <wp:posOffset>10083165</wp:posOffset>
              </wp:positionV>
              <wp:extent cx="191135" cy="165735"/>
              <wp:effectExtent l="635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581B">
                            <w:rPr>
                              <w:rFonts w:ascii="Times New Roman"/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0" type="#_x0000_t202" style="position:absolute;margin-left:497.3pt;margin-top:793.95pt;width:15.05pt;height:13.05pt;z-index:-17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JSrgIAAK8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581B">
                      <w:rPr>
                        <w:rFonts w:ascii="Times New Roman"/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248" behindDoc="1" locked="0" layoutInCell="1" allowOverlap="1">
              <wp:simplePos x="0" y="0"/>
              <wp:positionH relativeFrom="page">
                <wp:posOffset>6315710</wp:posOffset>
              </wp:positionH>
              <wp:positionV relativeFrom="page">
                <wp:posOffset>10083165</wp:posOffset>
              </wp:positionV>
              <wp:extent cx="191135" cy="165735"/>
              <wp:effectExtent l="63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597C">
                            <w:rPr>
                              <w:rFonts w:ascii="Times New Roman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1" type="#_x0000_t202" style="position:absolute;margin-left:497.3pt;margin-top:793.95pt;width:15.05pt;height:13.05pt;z-index:-17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MIrg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mYTh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597C">
                      <w:rPr>
                        <w:rFonts w:ascii="Times New Roman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272" behindDoc="1" locked="0" layoutInCell="1" allowOverlap="1">
              <wp:simplePos x="0" y="0"/>
              <wp:positionH relativeFrom="page">
                <wp:posOffset>6315710</wp:posOffset>
              </wp:positionH>
              <wp:positionV relativeFrom="page">
                <wp:posOffset>10083165</wp:posOffset>
              </wp:positionV>
              <wp:extent cx="191135" cy="165735"/>
              <wp:effectExtent l="63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597C">
                            <w:rPr>
                              <w:rFonts w:ascii="Times New Roman"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2" type="#_x0000_t202" style="position:absolute;margin-left:497.3pt;margin-top:793.95pt;width:15.05pt;height:13.05pt;z-index:-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9Z6rgIAALA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597C">
                      <w:rPr>
                        <w:rFonts w:ascii="Times New Roman"/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056" behindDoc="1" locked="0" layoutInCell="1" allowOverlap="1">
              <wp:simplePos x="0" y="0"/>
              <wp:positionH relativeFrom="page">
                <wp:posOffset>6385560</wp:posOffset>
              </wp:positionH>
              <wp:positionV relativeFrom="page">
                <wp:posOffset>10083165</wp:posOffset>
              </wp:positionV>
              <wp:extent cx="121285" cy="165735"/>
              <wp:effectExtent l="381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581B">
                            <w:rPr>
                              <w:rFonts w:ascii="Times New Roman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3" type="#_x0000_t202" style="position:absolute;margin-left:502.8pt;margin-top:793.95pt;width:9.55pt;height:13.05pt;z-index:-17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I+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581B">
                      <w:rPr>
                        <w:rFonts w:ascii="Times New Roman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080" behindDoc="1" locked="0" layoutInCell="1" allowOverlap="1">
              <wp:simplePos x="0" y="0"/>
              <wp:positionH relativeFrom="page">
                <wp:posOffset>6315710</wp:posOffset>
              </wp:positionH>
              <wp:positionV relativeFrom="page">
                <wp:posOffset>10083165</wp:posOffset>
              </wp:positionV>
              <wp:extent cx="191135" cy="165735"/>
              <wp:effectExtent l="635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581B">
                            <w:rPr>
                              <w:rFonts w:ascii="Times New Roman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4" type="#_x0000_t202" style="position:absolute;margin-left:497.3pt;margin-top:793.95pt;width:15.05pt;height:13.05pt;z-index:-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VErg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581B">
                      <w:rPr>
                        <w:rFonts w:ascii="Times New Roman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104" behindDoc="1" locked="0" layoutInCell="1" allowOverlap="1" wp14:anchorId="6B7B8DF6" wp14:editId="7E01FD51">
              <wp:simplePos x="0" y="0"/>
              <wp:positionH relativeFrom="page">
                <wp:posOffset>6315710</wp:posOffset>
              </wp:positionH>
              <wp:positionV relativeFrom="page">
                <wp:posOffset>10083165</wp:posOffset>
              </wp:positionV>
              <wp:extent cx="191135" cy="165735"/>
              <wp:effectExtent l="635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581B">
                            <w:rPr>
                              <w:rFonts w:ascii="Times New Roman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5" type="#_x0000_t202" style="position:absolute;margin-left:497.3pt;margin-top:793.95pt;width:15.05pt;height:13.05pt;z-index:-17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pBrgIAALA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581B">
                      <w:rPr>
                        <w:rFonts w:ascii="Times New Roman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42128" behindDoc="1" locked="0" layoutInCell="1" allowOverlap="1">
              <wp:simplePos x="0" y="0"/>
              <wp:positionH relativeFrom="page">
                <wp:posOffset>6315710</wp:posOffset>
              </wp:positionH>
              <wp:positionV relativeFrom="page">
                <wp:posOffset>10083165</wp:posOffset>
              </wp:positionV>
              <wp:extent cx="191135" cy="165735"/>
              <wp:effectExtent l="635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497" w:rsidRDefault="00E37497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581B">
                            <w:rPr>
                              <w:rFonts w:ascii="Times New Roman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6" type="#_x0000_t202" style="position:absolute;margin-left:497.3pt;margin-top:793.95pt;width:15.05pt;height:13.05pt;z-index:-17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9frgIAALA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" filled="f" stroked="f">
              <v:textbox inset="0,0,0,0">
                <w:txbxContent>
                  <w:p w:rsidR="00E37497" w:rsidRDefault="00E37497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581B">
                      <w:rPr>
                        <w:rFonts w:ascii="Times New Roman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497" w:rsidRDefault="00E37497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647" w:rsidRDefault="00076647">
      <w:r>
        <w:separator/>
      </w:r>
    </w:p>
  </w:footnote>
  <w:footnote w:type="continuationSeparator" w:id="0">
    <w:p w:rsidR="00076647" w:rsidRDefault="00076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B7328"/>
    <w:multiLevelType w:val="hybridMultilevel"/>
    <w:tmpl w:val="3DF8D0DA"/>
    <w:lvl w:ilvl="0" w:tplc="B28E7972">
      <w:start w:val="1"/>
      <w:numFmt w:val="bullet"/>
      <w:lvlText w:val=""/>
      <w:lvlJc w:val="left"/>
      <w:pPr>
        <w:ind w:left="827" w:hanging="360"/>
      </w:pPr>
      <w:rPr>
        <w:rFonts w:ascii="Symbol" w:eastAsia="Symbol" w:hAnsi="Symbol" w:hint="default"/>
        <w:w w:val="100"/>
      </w:rPr>
    </w:lvl>
    <w:lvl w:ilvl="1" w:tplc="864EE14A">
      <w:start w:val="1"/>
      <w:numFmt w:val="bullet"/>
      <w:lvlText w:val="•"/>
      <w:lvlJc w:val="left"/>
      <w:pPr>
        <w:ind w:left="1602" w:hanging="360"/>
      </w:pPr>
      <w:rPr>
        <w:rFonts w:hint="default"/>
      </w:rPr>
    </w:lvl>
    <w:lvl w:ilvl="2" w:tplc="8BD87944">
      <w:start w:val="1"/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91F615E4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4" w:tplc="38E8A640">
      <w:start w:val="1"/>
      <w:numFmt w:val="bullet"/>
      <w:lvlText w:val="•"/>
      <w:lvlJc w:val="left"/>
      <w:pPr>
        <w:ind w:left="3951" w:hanging="360"/>
      </w:pPr>
      <w:rPr>
        <w:rFonts w:hint="default"/>
      </w:rPr>
    </w:lvl>
    <w:lvl w:ilvl="5" w:tplc="7CF0A174">
      <w:start w:val="1"/>
      <w:numFmt w:val="bullet"/>
      <w:lvlText w:val="•"/>
      <w:lvlJc w:val="left"/>
      <w:pPr>
        <w:ind w:left="4734" w:hanging="360"/>
      </w:pPr>
      <w:rPr>
        <w:rFonts w:hint="default"/>
      </w:rPr>
    </w:lvl>
    <w:lvl w:ilvl="6" w:tplc="60F863C6">
      <w:start w:val="1"/>
      <w:numFmt w:val="bullet"/>
      <w:lvlText w:val="•"/>
      <w:lvlJc w:val="left"/>
      <w:pPr>
        <w:ind w:left="5517" w:hanging="360"/>
      </w:pPr>
      <w:rPr>
        <w:rFonts w:hint="default"/>
      </w:rPr>
    </w:lvl>
    <w:lvl w:ilvl="7" w:tplc="0834054E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8" w:tplc="BA98F1E0">
      <w:start w:val="1"/>
      <w:numFmt w:val="bullet"/>
      <w:lvlText w:val="•"/>
      <w:lvlJc w:val="left"/>
      <w:pPr>
        <w:ind w:left="7082" w:hanging="360"/>
      </w:pPr>
      <w:rPr>
        <w:rFonts w:hint="default"/>
      </w:rPr>
    </w:lvl>
  </w:abstractNum>
  <w:abstractNum w:abstractNumId="1">
    <w:nsid w:val="122A0EC3"/>
    <w:multiLevelType w:val="multilevel"/>
    <w:tmpl w:val="EEF83A04"/>
    <w:lvl w:ilvl="0">
      <w:start w:val="9"/>
      <w:numFmt w:val="decimal"/>
      <w:lvlText w:val="%1"/>
      <w:lvlJc w:val="left"/>
      <w:pPr>
        <w:ind w:left="718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18" w:hanging="576"/>
      </w:pPr>
      <w:rPr>
        <w:rFonts w:ascii="Calibri" w:eastAsia="Calibri" w:hAnsi="Calibri" w:hint="default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1262" w:hanging="360"/>
      </w:pPr>
      <w:rPr>
        <w:rFonts w:ascii="Symbol" w:eastAsia="Symbol" w:hAnsi="Symbol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95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</w:abstractNum>
  <w:abstractNum w:abstractNumId="2">
    <w:nsid w:val="15C02BCA"/>
    <w:multiLevelType w:val="multilevel"/>
    <w:tmpl w:val="2952AE44"/>
    <w:lvl w:ilvl="0">
      <w:start w:val="8"/>
      <w:numFmt w:val="decimal"/>
      <w:lvlText w:val="%1"/>
      <w:lvlJc w:val="left"/>
      <w:pPr>
        <w:ind w:left="798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8" w:hanging="576"/>
      </w:pPr>
      <w:rPr>
        <w:rFonts w:ascii="Calibri" w:eastAsia="Calibri" w:hAnsi="Calibri" w:hint="default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1228" w:hanging="360"/>
      </w:pPr>
      <w:rPr>
        <w:rFonts w:ascii="Symbol" w:eastAsia="Symbol" w:hAnsi="Symbol" w:hint="default"/>
        <w:w w:val="100"/>
      </w:rPr>
    </w:lvl>
    <w:lvl w:ilvl="3">
      <w:start w:val="1"/>
      <w:numFmt w:val="bullet"/>
      <w:lvlText w:val="•"/>
      <w:lvlJc w:val="left"/>
      <w:pPr>
        <w:ind w:left="29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9" w:hanging="360"/>
      </w:pPr>
      <w:rPr>
        <w:rFonts w:hint="default"/>
      </w:rPr>
    </w:lvl>
  </w:abstractNum>
  <w:abstractNum w:abstractNumId="3">
    <w:nsid w:val="1C716274"/>
    <w:multiLevelType w:val="hybridMultilevel"/>
    <w:tmpl w:val="B2F8517E"/>
    <w:lvl w:ilvl="0" w:tplc="D2EC4B10">
      <w:start w:val="1"/>
      <w:numFmt w:val="bullet"/>
      <w:lvlText w:val=""/>
      <w:lvlJc w:val="left"/>
      <w:pPr>
        <w:ind w:left="998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E583694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2744DC2A">
      <w:start w:val="1"/>
      <w:numFmt w:val="bullet"/>
      <w:lvlText w:val="•"/>
      <w:lvlJc w:val="left"/>
      <w:pPr>
        <w:ind w:left="2477" w:hanging="360"/>
      </w:pPr>
      <w:rPr>
        <w:rFonts w:hint="default"/>
      </w:rPr>
    </w:lvl>
    <w:lvl w:ilvl="3" w:tplc="F1B8E4C6">
      <w:start w:val="1"/>
      <w:numFmt w:val="bullet"/>
      <w:lvlText w:val="•"/>
      <w:lvlJc w:val="left"/>
      <w:pPr>
        <w:ind w:left="3215" w:hanging="360"/>
      </w:pPr>
      <w:rPr>
        <w:rFonts w:hint="default"/>
      </w:rPr>
    </w:lvl>
    <w:lvl w:ilvl="4" w:tplc="2634F100">
      <w:start w:val="1"/>
      <w:numFmt w:val="bullet"/>
      <w:lvlText w:val="•"/>
      <w:lvlJc w:val="left"/>
      <w:pPr>
        <w:ind w:left="3954" w:hanging="360"/>
      </w:pPr>
      <w:rPr>
        <w:rFonts w:hint="default"/>
      </w:rPr>
    </w:lvl>
    <w:lvl w:ilvl="5" w:tplc="36BC3A3E">
      <w:start w:val="1"/>
      <w:numFmt w:val="bullet"/>
      <w:lvlText w:val="•"/>
      <w:lvlJc w:val="left"/>
      <w:pPr>
        <w:ind w:left="4693" w:hanging="360"/>
      </w:pPr>
      <w:rPr>
        <w:rFonts w:hint="default"/>
      </w:rPr>
    </w:lvl>
    <w:lvl w:ilvl="6" w:tplc="B770DADC">
      <w:start w:val="1"/>
      <w:numFmt w:val="bullet"/>
      <w:lvlText w:val="•"/>
      <w:lvlJc w:val="left"/>
      <w:pPr>
        <w:ind w:left="5431" w:hanging="360"/>
      </w:pPr>
      <w:rPr>
        <w:rFonts w:hint="default"/>
      </w:rPr>
    </w:lvl>
    <w:lvl w:ilvl="7" w:tplc="A628D2AA">
      <w:start w:val="1"/>
      <w:numFmt w:val="bullet"/>
      <w:lvlText w:val="•"/>
      <w:lvlJc w:val="left"/>
      <w:pPr>
        <w:ind w:left="6170" w:hanging="360"/>
      </w:pPr>
      <w:rPr>
        <w:rFonts w:hint="default"/>
      </w:rPr>
    </w:lvl>
    <w:lvl w:ilvl="8" w:tplc="7A8CC5D8">
      <w:start w:val="1"/>
      <w:numFmt w:val="bullet"/>
      <w:lvlText w:val="•"/>
      <w:lvlJc w:val="left"/>
      <w:pPr>
        <w:ind w:left="6908" w:hanging="360"/>
      </w:pPr>
      <w:rPr>
        <w:rFonts w:hint="default"/>
      </w:rPr>
    </w:lvl>
  </w:abstractNum>
  <w:abstractNum w:abstractNumId="4">
    <w:nsid w:val="1CF22F9B"/>
    <w:multiLevelType w:val="multilevel"/>
    <w:tmpl w:val="0D84E93E"/>
    <w:lvl w:ilvl="0">
      <w:start w:val="7"/>
      <w:numFmt w:val="decimal"/>
      <w:lvlText w:val="%1"/>
      <w:lvlJc w:val="left"/>
      <w:pPr>
        <w:ind w:left="798" w:hanging="57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8" w:hanging="576"/>
      </w:pPr>
      <w:rPr>
        <w:rFonts w:ascii="Calibri" w:eastAsia="Calibri" w:hAnsi="Calibri" w:hint="default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54" w:hanging="286"/>
      </w:pPr>
      <w:rPr>
        <w:rFonts w:ascii="Symbol" w:eastAsia="Symbol" w:hAnsi="Symbol" w:hint="default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080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1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42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23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4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4" w:hanging="286"/>
      </w:pPr>
      <w:rPr>
        <w:rFonts w:hint="default"/>
      </w:rPr>
    </w:lvl>
  </w:abstractNum>
  <w:abstractNum w:abstractNumId="5">
    <w:nsid w:val="29A84552"/>
    <w:multiLevelType w:val="multilevel"/>
    <w:tmpl w:val="AFA87004"/>
    <w:lvl w:ilvl="0">
      <w:start w:val="5"/>
      <w:numFmt w:val="decimal"/>
      <w:lvlText w:val="%1"/>
      <w:lvlJc w:val="left"/>
      <w:pPr>
        <w:ind w:left="718" w:hanging="576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18" w:hanging="576"/>
      </w:pPr>
      <w:rPr>
        <w:rFonts w:ascii="Calibri" w:eastAsia="Calibri" w:hAnsi="Calibri" w:hint="default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1228" w:hanging="360"/>
      </w:pPr>
      <w:rPr>
        <w:rFonts w:ascii="Symbol" w:eastAsia="Symbol" w:hAnsi="Symbol" w:hint="default"/>
        <w:w w:val="100"/>
      </w:rPr>
    </w:lvl>
    <w:lvl w:ilvl="3">
      <w:start w:val="1"/>
      <w:numFmt w:val="bullet"/>
      <w:lvlText w:val="•"/>
      <w:lvlJc w:val="left"/>
      <w:pPr>
        <w:ind w:left="290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04" w:hanging="360"/>
      </w:pPr>
      <w:rPr>
        <w:rFonts w:hint="default"/>
      </w:rPr>
    </w:lvl>
  </w:abstractNum>
  <w:abstractNum w:abstractNumId="6">
    <w:nsid w:val="480A67ED"/>
    <w:multiLevelType w:val="hybridMultilevel"/>
    <w:tmpl w:val="663C856C"/>
    <w:lvl w:ilvl="0" w:tplc="14B23714">
      <w:start w:val="1"/>
      <w:numFmt w:val="bullet"/>
      <w:lvlText w:val=""/>
      <w:lvlJc w:val="left"/>
      <w:pPr>
        <w:ind w:left="827" w:hanging="360"/>
      </w:pPr>
      <w:rPr>
        <w:rFonts w:ascii="Symbol" w:eastAsia="Symbol" w:hAnsi="Symbol" w:hint="default"/>
        <w:w w:val="100"/>
      </w:rPr>
    </w:lvl>
    <w:lvl w:ilvl="1" w:tplc="6DB2AA2C">
      <w:start w:val="1"/>
      <w:numFmt w:val="bullet"/>
      <w:lvlText w:val="•"/>
      <w:lvlJc w:val="left"/>
      <w:pPr>
        <w:ind w:left="1590" w:hanging="360"/>
      </w:pPr>
      <w:rPr>
        <w:rFonts w:hint="default"/>
      </w:rPr>
    </w:lvl>
    <w:lvl w:ilvl="2" w:tplc="F9FE46DC">
      <w:start w:val="1"/>
      <w:numFmt w:val="bullet"/>
      <w:lvlText w:val="•"/>
      <w:lvlJc w:val="left"/>
      <w:pPr>
        <w:ind w:left="2361" w:hanging="360"/>
      </w:pPr>
      <w:rPr>
        <w:rFonts w:hint="default"/>
      </w:rPr>
    </w:lvl>
    <w:lvl w:ilvl="3" w:tplc="C2F4B8F2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  <w:lvl w:ilvl="4" w:tplc="C6EE5080">
      <w:start w:val="1"/>
      <w:numFmt w:val="bullet"/>
      <w:lvlText w:val="•"/>
      <w:lvlJc w:val="left"/>
      <w:pPr>
        <w:ind w:left="3902" w:hanging="360"/>
      </w:pPr>
      <w:rPr>
        <w:rFonts w:hint="default"/>
      </w:rPr>
    </w:lvl>
    <w:lvl w:ilvl="5" w:tplc="CE58AC72">
      <w:start w:val="1"/>
      <w:numFmt w:val="bullet"/>
      <w:lvlText w:val="•"/>
      <w:lvlJc w:val="left"/>
      <w:pPr>
        <w:ind w:left="4673" w:hanging="360"/>
      </w:pPr>
      <w:rPr>
        <w:rFonts w:hint="default"/>
      </w:rPr>
    </w:lvl>
    <w:lvl w:ilvl="6" w:tplc="2D4AF14A">
      <w:start w:val="1"/>
      <w:numFmt w:val="bullet"/>
      <w:lvlText w:val="•"/>
      <w:lvlJc w:val="left"/>
      <w:pPr>
        <w:ind w:left="5443" w:hanging="360"/>
      </w:pPr>
      <w:rPr>
        <w:rFonts w:hint="default"/>
      </w:rPr>
    </w:lvl>
    <w:lvl w:ilvl="7" w:tplc="6A0A67F0">
      <w:start w:val="1"/>
      <w:numFmt w:val="bullet"/>
      <w:lvlText w:val="•"/>
      <w:lvlJc w:val="left"/>
      <w:pPr>
        <w:ind w:left="6214" w:hanging="360"/>
      </w:pPr>
      <w:rPr>
        <w:rFonts w:hint="default"/>
      </w:rPr>
    </w:lvl>
    <w:lvl w:ilvl="8" w:tplc="F09878E6">
      <w:start w:val="1"/>
      <w:numFmt w:val="bullet"/>
      <w:lvlText w:val="•"/>
      <w:lvlJc w:val="left"/>
      <w:pPr>
        <w:ind w:left="6984" w:hanging="360"/>
      </w:pPr>
      <w:rPr>
        <w:rFonts w:hint="default"/>
      </w:rPr>
    </w:lvl>
  </w:abstractNum>
  <w:abstractNum w:abstractNumId="7">
    <w:nsid w:val="4AF01361"/>
    <w:multiLevelType w:val="hybridMultilevel"/>
    <w:tmpl w:val="3424BD8E"/>
    <w:lvl w:ilvl="0" w:tplc="8050263E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w w:val="100"/>
      </w:rPr>
    </w:lvl>
    <w:lvl w:ilvl="1" w:tplc="642A32BE">
      <w:start w:val="1"/>
      <w:numFmt w:val="bullet"/>
      <w:lvlText w:val="•"/>
      <w:lvlJc w:val="left"/>
      <w:pPr>
        <w:ind w:left="1652" w:hanging="360"/>
      </w:pPr>
      <w:rPr>
        <w:rFonts w:hint="default"/>
      </w:rPr>
    </w:lvl>
    <w:lvl w:ilvl="2" w:tplc="04B4CE7C">
      <w:start w:val="1"/>
      <w:numFmt w:val="bullet"/>
      <w:lvlText w:val="•"/>
      <w:lvlJc w:val="left"/>
      <w:pPr>
        <w:ind w:left="2445" w:hanging="360"/>
      </w:pPr>
      <w:rPr>
        <w:rFonts w:hint="default"/>
      </w:rPr>
    </w:lvl>
    <w:lvl w:ilvl="3" w:tplc="0DFE26AA">
      <w:start w:val="1"/>
      <w:numFmt w:val="bullet"/>
      <w:lvlText w:val="•"/>
      <w:lvlJc w:val="left"/>
      <w:pPr>
        <w:ind w:left="3237" w:hanging="360"/>
      </w:pPr>
      <w:rPr>
        <w:rFonts w:hint="default"/>
      </w:rPr>
    </w:lvl>
    <w:lvl w:ilvl="4" w:tplc="9ACAAB5C">
      <w:start w:val="1"/>
      <w:numFmt w:val="bullet"/>
      <w:lvlText w:val="•"/>
      <w:lvlJc w:val="left"/>
      <w:pPr>
        <w:ind w:left="4030" w:hanging="360"/>
      </w:pPr>
      <w:rPr>
        <w:rFonts w:hint="default"/>
      </w:rPr>
    </w:lvl>
    <w:lvl w:ilvl="5" w:tplc="608420D4">
      <w:start w:val="1"/>
      <w:numFmt w:val="bullet"/>
      <w:lvlText w:val="•"/>
      <w:lvlJc w:val="left"/>
      <w:pPr>
        <w:ind w:left="4823" w:hanging="360"/>
      </w:pPr>
      <w:rPr>
        <w:rFonts w:hint="default"/>
      </w:rPr>
    </w:lvl>
    <w:lvl w:ilvl="6" w:tplc="B8228696">
      <w:start w:val="1"/>
      <w:numFmt w:val="bullet"/>
      <w:lvlText w:val="•"/>
      <w:lvlJc w:val="left"/>
      <w:pPr>
        <w:ind w:left="5615" w:hanging="360"/>
      </w:pPr>
      <w:rPr>
        <w:rFonts w:hint="default"/>
      </w:rPr>
    </w:lvl>
    <w:lvl w:ilvl="7" w:tplc="8CE6EF34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8" w:tplc="4F0E60BA">
      <w:start w:val="1"/>
      <w:numFmt w:val="bullet"/>
      <w:lvlText w:val="•"/>
      <w:lvlJc w:val="left"/>
      <w:pPr>
        <w:ind w:left="7201" w:hanging="360"/>
      </w:pPr>
      <w:rPr>
        <w:rFonts w:hint="default"/>
      </w:rPr>
    </w:lvl>
  </w:abstractNum>
  <w:abstractNum w:abstractNumId="8">
    <w:nsid w:val="5717614B"/>
    <w:multiLevelType w:val="hybridMultilevel"/>
    <w:tmpl w:val="7466E8CA"/>
    <w:lvl w:ilvl="0" w:tplc="28A497F2">
      <w:start w:val="1"/>
      <w:numFmt w:val="decimal"/>
      <w:lvlText w:val="%1"/>
      <w:lvlJc w:val="left"/>
      <w:pPr>
        <w:ind w:left="581" w:hanging="440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BC3281E6">
      <w:start w:val="1"/>
      <w:numFmt w:val="bullet"/>
      <w:lvlText w:val=""/>
      <w:lvlJc w:val="left"/>
      <w:pPr>
        <w:ind w:left="1223" w:hanging="360"/>
      </w:pPr>
      <w:rPr>
        <w:rFonts w:ascii="Symbol" w:eastAsia="Symbol" w:hAnsi="Symbol" w:hint="default"/>
        <w:w w:val="100"/>
        <w:sz w:val="28"/>
        <w:szCs w:val="28"/>
      </w:rPr>
    </w:lvl>
    <w:lvl w:ilvl="2" w:tplc="DF288602">
      <w:start w:val="1"/>
      <w:numFmt w:val="bullet"/>
      <w:lvlText w:val="•"/>
      <w:lvlJc w:val="left"/>
      <w:pPr>
        <w:ind w:left="2060" w:hanging="360"/>
      </w:pPr>
      <w:rPr>
        <w:rFonts w:hint="default"/>
      </w:rPr>
    </w:lvl>
    <w:lvl w:ilvl="3" w:tplc="72C0D4B6">
      <w:start w:val="1"/>
      <w:numFmt w:val="bullet"/>
      <w:lvlText w:val="•"/>
      <w:lvlJc w:val="left"/>
      <w:pPr>
        <w:ind w:left="2901" w:hanging="360"/>
      </w:pPr>
      <w:rPr>
        <w:rFonts w:hint="default"/>
      </w:rPr>
    </w:lvl>
    <w:lvl w:ilvl="4" w:tplc="DA021BF8">
      <w:start w:val="1"/>
      <w:numFmt w:val="bullet"/>
      <w:lvlText w:val="•"/>
      <w:lvlJc w:val="left"/>
      <w:pPr>
        <w:ind w:left="3742" w:hanging="360"/>
      </w:pPr>
      <w:rPr>
        <w:rFonts w:hint="default"/>
      </w:rPr>
    </w:lvl>
    <w:lvl w:ilvl="5" w:tplc="3CE233CE">
      <w:start w:val="1"/>
      <w:numFmt w:val="bullet"/>
      <w:lvlText w:val="•"/>
      <w:lvlJc w:val="left"/>
      <w:pPr>
        <w:ind w:left="4582" w:hanging="360"/>
      </w:pPr>
      <w:rPr>
        <w:rFonts w:hint="default"/>
      </w:rPr>
    </w:lvl>
    <w:lvl w:ilvl="6" w:tplc="B20E61DA">
      <w:start w:val="1"/>
      <w:numFmt w:val="bullet"/>
      <w:lvlText w:val="•"/>
      <w:lvlJc w:val="left"/>
      <w:pPr>
        <w:ind w:left="5423" w:hanging="360"/>
      </w:pPr>
      <w:rPr>
        <w:rFonts w:hint="default"/>
      </w:rPr>
    </w:lvl>
    <w:lvl w:ilvl="7" w:tplc="7B8C3E62">
      <w:start w:val="1"/>
      <w:numFmt w:val="bullet"/>
      <w:lvlText w:val="•"/>
      <w:lvlJc w:val="left"/>
      <w:pPr>
        <w:ind w:left="6264" w:hanging="360"/>
      </w:pPr>
      <w:rPr>
        <w:rFonts w:hint="default"/>
      </w:rPr>
    </w:lvl>
    <w:lvl w:ilvl="8" w:tplc="B914C01E">
      <w:start w:val="1"/>
      <w:numFmt w:val="bullet"/>
      <w:lvlText w:val="•"/>
      <w:lvlJc w:val="left"/>
      <w:pPr>
        <w:ind w:left="7104" w:hanging="360"/>
      </w:pPr>
      <w:rPr>
        <w:rFonts w:hint="default"/>
      </w:rPr>
    </w:lvl>
  </w:abstractNum>
  <w:abstractNum w:abstractNumId="9">
    <w:nsid w:val="6292458D"/>
    <w:multiLevelType w:val="multilevel"/>
    <w:tmpl w:val="CB32CC1E"/>
    <w:lvl w:ilvl="0">
      <w:start w:val="4"/>
      <w:numFmt w:val="decimal"/>
      <w:lvlText w:val="%1"/>
      <w:lvlJc w:val="left"/>
      <w:pPr>
        <w:ind w:left="738" w:hanging="57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8" w:hanging="576"/>
      </w:pPr>
      <w:rPr>
        <w:rFonts w:ascii="Calibri" w:eastAsia="Calibri" w:hAnsi="Calibri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369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3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8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3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7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2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57" w:hanging="576"/>
      </w:pPr>
      <w:rPr>
        <w:rFonts w:hint="default"/>
      </w:rPr>
    </w:lvl>
  </w:abstractNum>
  <w:abstractNum w:abstractNumId="10">
    <w:nsid w:val="699E32ED"/>
    <w:multiLevelType w:val="multilevel"/>
    <w:tmpl w:val="4FC25CBE"/>
    <w:lvl w:ilvl="0">
      <w:start w:val="6"/>
      <w:numFmt w:val="decimal"/>
      <w:lvlText w:val="%1"/>
      <w:lvlJc w:val="left"/>
      <w:pPr>
        <w:ind w:left="798" w:hanging="576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98" w:hanging="576"/>
      </w:pPr>
      <w:rPr>
        <w:rFonts w:ascii="Calibri" w:eastAsia="Calibri" w:hAnsi="Calibri" w:hint="default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1305" w:hanging="360"/>
      </w:pPr>
      <w:rPr>
        <w:rFonts w:ascii="Symbol" w:eastAsia="Symbol" w:hAnsi="Symbol" w:hint="default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99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7" w:hanging="360"/>
      </w:pPr>
      <w:rPr>
        <w:rFonts w:hint="default"/>
      </w:rPr>
    </w:lvl>
  </w:abstractNum>
  <w:abstractNum w:abstractNumId="11">
    <w:nsid w:val="7BE55C83"/>
    <w:multiLevelType w:val="multilevel"/>
    <w:tmpl w:val="69FE9C14"/>
    <w:lvl w:ilvl="0">
      <w:start w:val="5"/>
      <w:numFmt w:val="decimal"/>
      <w:lvlText w:val="%1"/>
      <w:lvlJc w:val="left"/>
      <w:pPr>
        <w:ind w:left="738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8" w:hanging="576"/>
        <w:jc w:val="right"/>
      </w:pPr>
      <w:rPr>
        <w:rFonts w:ascii="Calibri" w:eastAsia="Calibri" w:hAnsi="Calibri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353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9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6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3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9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6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3" w:hanging="576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10"/>
  </w:num>
  <w:num w:numId="6">
    <w:abstractNumId w:val="5"/>
  </w:num>
  <w:num w:numId="7">
    <w:abstractNumId w:val="11"/>
  </w:num>
  <w:num w:numId="8">
    <w:abstractNumId w:val="0"/>
  </w:num>
  <w:num w:numId="9">
    <w:abstractNumId w:val="9"/>
  </w:num>
  <w:num w:numId="10">
    <w:abstractNumId w:val="3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412"/>
    <w:rsid w:val="00076647"/>
    <w:rsid w:val="000A45B6"/>
    <w:rsid w:val="000B581B"/>
    <w:rsid w:val="00160AFB"/>
    <w:rsid w:val="00236244"/>
    <w:rsid w:val="00452162"/>
    <w:rsid w:val="005A1AD0"/>
    <w:rsid w:val="005C2B45"/>
    <w:rsid w:val="00761C65"/>
    <w:rsid w:val="00810AA6"/>
    <w:rsid w:val="0090597C"/>
    <w:rsid w:val="009D4412"/>
    <w:rsid w:val="00AF4978"/>
    <w:rsid w:val="00DE436A"/>
    <w:rsid w:val="00E2531E"/>
    <w:rsid w:val="00E3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spacing w:before="44"/>
      <w:ind w:left="854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ind w:left="1228" w:hanging="360"/>
      <w:outlineLvl w:val="1"/>
    </w:pPr>
    <w:rPr>
      <w:rFonts w:ascii="Calibri" w:eastAsia="Calibri" w:hAnsi="Calibri"/>
      <w:sz w:val="28"/>
      <w:szCs w:val="28"/>
    </w:rPr>
  </w:style>
  <w:style w:type="paragraph" w:styleId="Titre3">
    <w:name w:val="heading 3"/>
    <w:basedOn w:val="Normal"/>
    <w:uiPriority w:val="1"/>
    <w:qFormat/>
    <w:pPr>
      <w:ind w:left="122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Titre4">
    <w:name w:val="heading 4"/>
    <w:basedOn w:val="Normal"/>
    <w:uiPriority w:val="1"/>
    <w:qFormat/>
    <w:pPr>
      <w:ind w:left="277"/>
      <w:outlineLvl w:val="3"/>
    </w:pPr>
    <w:rPr>
      <w:rFonts w:ascii="Calibri" w:eastAsia="Calibri" w:hAnsi="Calibri"/>
      <w:b/>
      <w:bCs/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222"/>
    </w:pPr>
    <w:rPr>
      <w:rFonts w:ascii="Calibri" w:eastAsia="Calibri" w:hAnsi="Calibri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761C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spacing w:before="44"/>
      <w:ind w:left="854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ind w:left="1228" w:hanging="360"/>
      <w:outlineLvl w:val="1"/>
    </w:pPr>
    <w:rPr>
      <w:rFonts w:ascii="Calibri" w:eastAsia="Calibri" w:hAnsi="Calibri"/>
      <w:sz w:val="28"/>
      <w:szCs w:val="28"/>
    </w:rPr>
  </w:style>
  <w:style w:type="paragraph" w:styleId="Titre3">
    <w:name w:val="heading 3"/>
    <w:basedOn w:val="Normal"/>
    <w:uiPriority w:val="1"/>
    <w:qFormat/>
    <w:pPr>
      <w:ind w:left="122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Titre4">
    <w:name w:val="heading 4"/>
    <w:basedOn w:val="Normal"/>
    <w:uiPriority w:val="1"/>
    <w:qFormat/>
    <w:pPr>
      <w:ind w:left="277"/>
      <w:outlineLvl w:val="3"/>
    </w:pPr>
    <w:rPr>
      <w:rFonts w:ascii="Calibri" w:eastAsia="Calibri" w:hAnsi="Calibri"/>
      <w:b/>
      <w:bCs/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222"/>
    </w:pPr>
    <w:rPr>
      <w:rFonts w:ascii="Calibri" w:eastAsia="Calibri" w:hAnsi="Calibri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761C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footer" Target="footer17.xml"/><Relationship Id="rId21" Type="http://schemas.openxmlformats.org/officeDocument/2006/relationships/footer" Target="footer2.xm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hyperlink" Target="http://deafblindindicators.eu/" TargetMode="External"/><Relationship Id="rId68" Type="http://schemas.openxmlformats.org/officeDocument/2006/relationships/image" Target="media/image49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footer" Target="footer13.xml"/><Relationship Id="rId16" Type="http://schemas.openxmlformats.org/officeDocument/2006/relationships/image" Target="media/image6.png"/><Relationship Id="rId107" Type="http://schemas.openxmlformats.org/officeDocument/2006/relationships/footer" Target="footer9.xml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7.jpeg"/><Relationship Id="rId58" Type="http://schemas.openxmlformats.org/officeDocument/2006/relationships/image" Target="media/image44.jpeg"/><Relationship Id="rId74" Type="http://schemas.openxmlformats.org/officeDocument/2006/relationships/image" Target="media/image55.png"/><Relationship Id="rId79" Type="http://schemas.openxmlformats.org/officeDocument/2006/relationships/image" Target="media/image64.png"/><Relationship Id="rId102" Type="http://schemas.openxmlformats.org/officeDocument/2006/relationships/image" Target="media/image79.png"/><Relationship Id="rId123" Type="http://schemas.openxmlformats.org/officeDocument/2006/relationships/footer" Target="footer23.xml"/><Relationship Id="rId5" Type="http://schemas.openxmlformats.org/officeDocument/2006/relationships/webSettings" Target="webSettings.xml"/><Relationship Id="rId61" Type="http://schemas.openxmlformats.org/officeDocument/2006/relationships/footer" Target="footer5.xml"/><Relationship Id="rId82" Type="http://schemas.openxmlformats.org/officeDocument/2006/relationships/image" Target="media/image67.png"/><Relationship Id="rId90" Type="http://schemas.openxmlformats.org/officeDocument/2006/relationships/image" Target="media/image75.png"/><Relationship Id="rId95" Type="http://schemas.openxmlformats.org/officeDocument/2006/relationships/hyperlink" Target="http://fr.wikipedia.org/wiki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8.jpe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100" Type="http://schemas.openxmlformats.org/officeDocument/2006/relationships/image" Target="media/image62.png"/><Relationship Id="rId105" Type="http://schemas.openxmlformats.org/officeDocument/2006/relationships/hyperlink" Target="http://deafblindindicators.eu/images/PDF/EUROSTAT%20Disability%20Statistics.pdf" TargetMode="External"/><Relationship Id="rId113" Type="http://schemas.openxmlformats.org/officeDocument/2006/relationships/footer" Target="footer14.xml"/><Relationship Id="rId118" Type="http://schemas.openxmlformats.org/officeDocument/2006/relationships/footer" Target="footer18.xml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53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image" Target="media/image60.png"/><Relationship Id="rId121" Type="http://schemas.openxmlformats.org/officeDocument/2006/relationships/footer" Target="footer2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footer" Target="footer3.xml"/><Relationship Id="rId67" Type="http://schemas.openxmlformats.org/officeDocument/2006/relationships/image" Target="media/image48.png"/><Relationship Id="rId103" Type="http://schemas.openxmlformats.org/officeDocument/2006/relationships/image" Target="media/image80.png"/><Relationship Id="rId108" Type="http://schemas.openxmlformats.org/officeDocument/2006/relationships/footer" Target="footer10.xml"/><Relationship Id="rId116" Type="http://schemas.openxmlformats.org/officeDocument/2006/relationships/hyperlink" Target="http://www.who.int/disabilities/world_report/2011/report.pdf" TargetMode="External"/><Relationship Id="rId124" Type="http://schemas.openxmlformats.org/officeDocument/2006/relationships/footer" Target="footer24.xml"/><Relationship Id="rId20" Type="http://schemas.openxmlformats.org/officeDocument/2006/relationships/footer" Target="footer1.xml"/><Relationship Id="rId41" Type="http://schemas.openxmlformats.org/officeDocument/2006/relationships/image" Target="media/image27.jpeg"/><Relationship Id="rId54" Type="http://schemas.openxmlformats.org/officeDocument/2006/relationships/image" Target="media/image38.jpeg"/><Relationship Id="rId62" Type="http://schemas.openxmlformats.org/officeDocument/2006/relationships/hyperlink" Target="http://deafblindindicators.eu/" TargetMode="External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footer" Target="footer7.xml"/><Relationship Id="rId111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9.jpeg"/><Relationship Id="rId28" Type="http://schemas.openxmlformats.org/officeDocument/2006/relationships/hyperlink" Target="http://www.cdh.rn.dk/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hyperlink" Target="https://nationaldb.org/groups/page/11/national-child-count" TargetMode="External"/><Relationship Id="rId114" Type="http://schemas.openxmlformats.org/officeDocument/2006/relationships/footer" Target="footer15.xml"/><Relationship Id="rId119" Type="http://schemas.openxmlformats.org/officeDocument/2006/relationships/footer" Target="footer19.xm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footer" Target="footer4.xml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footer" Target="footer6.xml"/><Relationship Id="rId99" Type="http://schemas.openxmlformats.org/officeDocument/2006/relationships/image" Target="media/image61.png"/><Relationship Id="rId101" Type="http://schemas.openxmlformats.org/officeDocument/2006/relationships/image" Target="media/image63.png"/><Relationship Id="rId122" Type="http://schemas.openxmlformats.org/officeDocument/2006/relationships/footer" Target="footer2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39" Type="http://schemas.openxmlformats.org/officeDocument/2006/relationships/image" Target="media/image25.jpeg"/><Relationship Id="rId109" Type="http://schemas.openxmlformats.org/officeDocument/2006/relationships/hyperlink" Target="http://www.sense.org.uk/content/methods-communicating-deafblind-people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40.jpeg"/><Relationship Id="rId55" Type="http://schemas.openxmlformats.org/officeDocument/2006/relationships/image" Target="media/image39.jpeg"/><Relationship Id="rId76" Type="http://schemas.openxmlformats.org/officeDocument/2006/relationships/image" Target="media/image57.png"/><Relationship Id="rId97" Type="http://schemas.openxmlformats.org/officeDocument/2006/relationships/hyperlink" Target="http://deafblindindicators.eu/" TargetMode="External"/><Relationship Id="rId104" Type="http://schemas.openxmlformats.org/officeDocument/2006/relationships/footer" Target="footer8.xml"/><Relationship Id="rId120" Type="http://schemas.openxmlformats.org/officeDocument/2006/relationships/footer" Target="footer20.xm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47.png"/><Relationship Id="rId87" Type="http://schemas.openxmlformats.org/officeDocument/2006/relationships/image" Target="media/image72.png"/><Relationship Id="rId110" Type="http://schemas.openxmlformats.org/officeDocument/2006/relationships/footer" Target="footer11.xml"/><Relationship Id="rId115" Type="http://schemas.openxmlformats.org/officeDocument/2006/relationships/footer" Target="footer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66</Pages>
  <Words>22437</Words>
  <Characters>123404</Characters>
  <Application>Microsoft Office Word</Application>
  <DocSecurity>0</DocSecurity>
  <Lines>1028</Lines>
  <Paragraphs>291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</dc:creator>
  <cp:lastModifiedBy>Valérie Taggiasco</cp:lastModifiedBy>
  <cp:revision>6</cp:revision>
  <dcterms:created xsi:type="dcterms:W3CDTF">2015-07-28T10:57:00Z</dcterms:created>
  <dcterms:modified xsi:type="dcterms:W3CDTF">2015-11-27T16:15:00Z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2015-07-28T00:00:00Z</vt:filetime>
  </property>
</Properties>
</file>